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977A84">
        <w:rPr>
          <w:sz w:val="20"/>
          <w:szCs w:val="24"/>
          <w:lang w:val="en-GB"/>
        </w:rPr>
        <w:t xml:space="preserve">            </w:t>
      </w:r>
      <w:r w:rsidR="002E6081">
        <w:rPr>
          <w:sz w:val="20"/>
          <w:szCs w:val="24"/>
          <w:lang w:val="en-GB"/>
        </w:rPr>
        <w:t>21st</w:t>
      </w:r>
      <w:r w:rsidR="008E129C">
        <w:rPr>
          <w:sz w:val="20"/>
          <w:szCs w:val="24"/>
          <w:lang w:val="en-GB"/>
        </w:rPr>
        <w:t xml:space="preserve"> August 2018</w:t>
      </w:r>
    </w:p>
    <w:p w:rsidR="008517E7" w:rsidRPr="00634DD9" w:rsidRDefault="008517E7">
      <w:pPr>
        <w:rPr>
          <w:sz w:val="20"/>
          <w:lang w:val="en-GB"/>
        </w:rPr>
      </w:pPr>
    </w:p>
    <w:p w:rsidR="008517E7" w:rsidRPr="00F83F14" w:rsidRDefault="008E129C" w:rsidP="00F83F14">
      <w:pPr>
        <w:jc w:val="center"/>
        <w:rPr>
          <w:b/>
          <w:sz w:val="24"/>
          <w:szCs w:val="24"/>
          <w:lang w:val="en-GB"/>
        </w:rPr>
      </w:pPr>
      <w:r>
        <w:rPr>
          <w:b/>
          <w:sz w:val="24"/>
          <w:szCs w:val="24"/>
          <w:lang w:val="en-GB"/>
        </w:rPr>
        <w:t>Updated 2018 Mazda CX-3 on sale from 31</w:t>
      </w:r>
      <w:r w:rsidRPr="008E129C">
        <w:rPr>
          <w:b/>
          <w:sz w:val="24"/>
          <w:szCs w:val="24"/>
          <w:vertAlign w:val="superscript"/>
          <w:lang w:val="en-GB"/>
        </w:rPr>
        <w:t>st</w:t>
      </w:r>
      <w:r>
        <w:rPr>
          <w:b/>
          <w:sz w:val="24"/>
          <w:szCs w:val="24"/>
          <w:lang w:val="en-GB"/>
        </w:rPr>
        <w:t xml:space="preserve"> August </w:t>
      </w:r>
    </w:p>
    <w:p w:rsidR="008517E7" w:rsidRPr="00634DD9" w:rsidRDefault="008517E7" w:rsidP="008517E7">
      <w:pPr>
        <w:rPr>
          <w:sz w:val="20"/>
          <w:szCs w:val="24"/>
          <w:lang w:val="en-GB"/>
        </w:rPr>
      </w:pPr>
    </w:p>
    <w:p w:rsidR="00F83F14" w:rsidRPr="00F83F14" w:rsidRDefault="008E129C" w:rsidP="00F83F14">
      <w:pPr>
        <w:numPr>
          <w:ilvl w:val="0"/>
          <w:numId w:val="2"/>
        </w:numPr>
        <w:tabs>
          <w:tab w:val="clear" w:pos="360"/>
          <w:tab w:val="num" w:pos="426"/>
        </w:tabs>
        <w:rPr>
          <w:sz w:val="20"/>
          <w:szCs w:val="20"/>
          <w:lang w:val="en-GB"/>
        </w:rPr>
      </w:pPr>
      <w:r>
        <w:rPr>
          <w:sz w:val="20"/>
          <w:szCs w:val="20"/>
          <w:lang w:val="en-GB"/>
        </w:rPr>
        <w:t>Priced from £18,995, the 2018 Mazda CX-3 arrives in UK dealers</w:t>
      </w:r>
      <w:r w:rsidR="00E7132B">
        <w:rPr>
          <w:sz w:val="20"/>
          <w:szCs w:val="20"/>
          <w:lang w:val="en-GB"/>
        </w:rPr>
        <w:t xml:space="preserve">hips </w:t>
      </w:r>
      <w:r>
        <w:rPr>
          <w:sz w:val="20"/>
          <w:szCs w:val="20"/>
          <w:lang w:val="en-GB"/>
        </w:rPr>
        <w:t>from the 31</w:t>
      </w:r>
      <w:r w:rsidRPr="008E129C">
        <w:rPr>
          <w:sz w:val="20"/>
          <w:szCs w:val="20"/>
          <w:vertAlign w:val="superscript"/>
          <w:lang w:val="en-GB"/>
        </w:rPr>
        <w:t>st</w:t>
      </w:r>
      <w:r>
        <w:rPr>
          <w:sz w:val="20"/>
          <w:szCs w:val="20"/>
          <w:lang w:val="en-GB"/>
        </w:rPr>
        <w:t xml:space="preserve"> August. </w:t>
      </w:r>
    </w:p>
    <w:p w:rsidR="00F83F14" w:rsidRPr="00F83F14" w:rsidRDefault="008E129C" w:rsidP="00F83F14">
      <w:pPr>
        <w:numPr>
          <w:ilvl w:val="0"/>
          <w:numId w:val="2"/>
        </w:numPr>
        <w:tabs>
          <w:tab w:val="clear" w:pos="360"/>
          <w:tab w:val="num" w:pos="426"/>
        </w:tabs>
        <w:rPr>
          <w:sz w:val="20"/>
          <w:szCs w:val="20"/>
          <w:lang w:val="en-GB"/>
        </w:rPr>
      </w:pPr>
      <w:r>
        <w:rPr>
          <w:sz w:val="20"/>
          <w:szCs w:val="20"/>
          <w:lang w:val="en-GB"/>
        </w:rPr>
        <w:t xml:space="preserve">Sees the debut </w:t>
      </w:r>
      <w:r w:rsidR="0049548F">
        <w:rPr>
          <w:sz w:val="20"/>
          <w:szCs w:val="20"/>
          <w:lang w:val="en-GB"/>
        </w:rPr>
        <w:t>of Mazda’s new 1.8-litre SKYACTIV-D diesel engine</w:t>
      </w:r>
      <w:r w:rsidR="000600C0">
        <w:rPr>
          <w:sz w:val="20"/>
          <w:szCs w:val="20"/>
          <w:lang w:val="en-GB"/>
        </w:rPr>
        <w:t>.</w:t>
      </w:r>
    </w:p>
    <w:p w:rsidR="00BA1D2D" w:rsidRDefault="00FA4D40" w:rsidP="00F83F14">
      <w:pPr>
        <w:numPr>
          <w:ilvl w:val="0"/>
          <w:numId w:val="2"/>
        </w:numPr>
        <w:tabs>
          <w:tab w:val="clear" w:pos="360"/>
          <w:tab w:val="num" w:pos="426"/>
        </w:tabs>
        <w:rPr>
          <w:sz w:val="20"/>
          <w:szCs w:val="20"/>
          <w:lang w:val="en-GB"/>
        </w:rPr>
      </w:pPr>
      <w:r>
        <w:rPr>
          <w:sz w:val="20"/>
          <w:szCs w:val="20"/>
          <w:lang w:val="en-GB"/>
        </w:rPr>
        <w:t xml:space="preserve">Limited to 500 cars, </w:t>
      </w:r>
      <w:r w:rsidR="000600C0">
        <w:rPr>
          <w:sz w:val="20"/>
          <w:szCs w:val="20"/>
          <w:lang w:val="en-GB"/>
        </w:rPr>
        <w:t xml:space="preserve">the </w:t>
      </w:r>
      <w:r w:rsidR="000C025F">
        <w:rPr>
          <w:sz w:val="20"/>
          <w:szCs w:val="20"/>
          <w:lang w:val="en-GB"/>
        </w:rPr>
        <w:t>Sport</w:t>
      </w:r>
      <w:r w:rsidR="000600C0">
        <w:rPr>
          <w:sz w:val="20"/>
          <w:szCs w:val="20"/>
          <w:lang w:val="en-GB"/>
        </w:rPr>
        <w:t xml:space="preserve"> Black</w:t>
      </w:r>
      <w:r w:rsidR="00F45851">
        <w:rPr>
          <w:sz w:val="20"/>
          <w:szCs w:val="20"/>
          <w:lang w:val="en-GB"/>
        </w:rPr>
        <w:t>+</w:t>
      </w:r>
      <w:r w:rsidR="000600C0">
        <w:rPr>
          <w:sz w:val="20"/>
          <w:szCs w:val="20"/>
          <w:lang w:val="en-GB"/>
        </w:rPr>
        <w:t xml:space="preserve"> special edition</w:t>
      </w:r>
      <w:r w:rsidR="00BA1D2D">
        <w:rPr>
          <w:sz w:val="20"/>
          <w:szCs w:val="20"/>
          <w:lang w:val="en-GB"/>
        </w:rPr>
        <w:t xml:space="preserve"> goes on sale from the 1</w:t>
      </w:r>
      <w:r w:rsidR="00BA1D2D" w:rsidRPr="00BA1D2D">
        <w:rPr>
          <w:sz w:val="20"/>
          <w:szCs w:val="20"/>
          <w:vertAlign w:val="superscript"/>
          <w:lang w:val="en-GB"/>
        </w:rPr>
        <w:t>st</w:t>
      </w:r>
      <w:r w:rsidR="00BA1D2D">
        <w:rPr>
          <w:sz w:val="20"/>
          <w:szCs w:val="20"/>
          <w:lang w:val="en-GB"/>
        </w:rPr>
        <w:t xml:space="preserve"> October. </w:t>
      </w:r>
    </w:p>
    <w:p w:rsidR="00F83F14" w:rsidRPr="00F83F14" w:rsidRDefault="000600C0" w:rsidP="00BA1D2D">
      <w:pPr>
        <w:ind w:left="360"/>
        <w:rPr>
          <w:sz w:val="20"/>
          <w:szCs w:val="20"/>
          <w:lang w:val="en-GB"/>
        </w:rPr>
      </w:pPr>
      <w:r>
        <w:rPr>
          <w:sz w:val="20"/>
          <w:szCs w:val="20"/>
          <w:lang w:val="en-GB"/>
        </w:rPr>
        <w:t xml:space="preserve"> </w:t>
      </w:r>
      <w:r w:rsidR="0049548F">
        <w:rPr>
          <w:sz w:val="20"/>
          <w:szCs w:val="20"/>
          <w:lang w:val="en-GB"/>
        </w:rPr>
        <w:t xml:space="preserve"> </w:t>
      </w:r>
    </w:p>
    <w:p w:rsidR="00EC2011" w:rsidRDefault="008E129C" w:rsidP="008517E7">
      <w:pPr>
        <w:rPr>
          <w:sz w:val="20"/>
          <w:szCs w:val="20"/>
          <w:lang w:val="en-GB"/>
        </w:rPr>
      </w:pPr>
      <w:r>
        <w:rPr>
          <w:sz w:val="20"/>
          <w:szCs w:val="20"/>
          <w:lang w:val="en-GB"/>
        </w:rPr>
        <w:t>Having made its global debut at the New York Motor Show in March, Mazda has announced UK pricing and specification for the 2018 Mazda CX-3. On sale from the 31</w:t>
      </w:r>
      <w:r w:rsidRPr="008E129C">
        <w:rPr>
          <w:sz w:val="20"/>
          <w:szCs w:val="20"/>
          <w:vertAlign w:val="superscript"/>
          <w:lang w:val="en-GB"/>
        </w:rPr>
        <w:t>st</w:t>
      </w:r>
      <w:r>
        <w:rPr>
          <w:sz w:val="20"/>
          <w:szCs w:val="20"/>
          <w:lang w:val="en-GB"/>
        </w:rPr>
        <w:t xml:space="preserve"> August, the updated CX-3 is offered in a simplified eight model line-up that sees the </w:t>
      </w:r>
      <w:r w:rsidR="00645A2B">
        <w:rPr>
          <w:sz w:val="20"/>
          <w:szCs w:val="20"/>
          <w:lang w:val="en-GB"/>
        </w:rPr>
        <w:t xml:space="preserve">debut of a new SKYACTIV-D 1.8-litre diesel </w:t>
      </w:r>
      <w:r w:rsidR="007A7E2C">
        <w:rPr>
          <w:sz w:val="20"/>
          <w:szCs w:val="20"/>
          <w:lang w:val="en-GB"/>
        </w:rPr>
        <w:t xml:space="preserve">engine, plus </w:t>
      </w:r>
      <w:r w:rsidR="000600C0">
        <w:rPr>
          <w:sz w:val="20"/>
          <w:szCs w:val="20"/>
          <w:lang w:val="en-GB"/>
        </w:rPr>
        <w:t>a host of t</w:t>
      </w:r>
      <w:r w:rsidR="007A7E2C">
        <w:rPr>
          <w:sz w:val="20"/>
          <w:szCs w:val="20"/>
          <w:lang w:val="en-GB"/>
        </w:rPr>
        <w:t xml:space="preserve">echnology </w:t>
      </w:r>
      <w:r w:rsidR="00AB0CFC">
        <w:rPr>
          <w:sz w:val="20"/>
          <w:szCs w:val="20"/>
          <w:lang w:val="en-GB"/>
        </w:rPr>
        <w:t xml:space="preserve">and interior </w:t>
      </w:r>
      <w:r w:rsidR="000600C0">
        <w:rPr>
          <w:sz w:val="20"/>
          <w:szCs w:val="20"/>
          <w:lang w:val="en-GB"/>
        </w:rPr>
        <w:t xml:space="preserve">improvements. </w:t>
      </w:r>
    </w:p>
    <w:p w:rsidR="000600C0" w:rsidRDefault="000600C0" w:rsidP="008517E7">
      <w:pPr>
        <w:rPr>
          <w:sz w:val="20"/>
          <w:szCs w:val="20"/>
          <w:lang w:val="en-GB"/>
        </w:rPr>
      </w:pPr>
    </w:p>
    <w:p w:rsidR="00B10C6F" w:rsidRDefault="00B10C6F" w:rsidP="00B10C6F">
      <w:pPr>
        <w:rPr>
          <w:sz w:val="20"/>
          <w:szCs w:val="20"/>
          <w:lang w:val="en-GB"/>
        </w:rPr>
      </w:pPr>
      <w:r>
        <w:rPr>
          <w:sz w:val="20"/>
          <w:szCs w:val="20"/>
          <w:lang w:val="en-GB"/>
        </w:rPr>
        <w:t xml:space="preserve">Visually, the 2018 Mazda CX-3 is distinguished by a revised grille, while the darker side pillar treatment enhances the sweeping coupe-like profile of this sporty small SUV. Mazda’s signature Soul Red Crystal Metallic paint is also now available on the CX-3. Offered in SE Nav+, SE-L Nav+ and Sport Nav+ trim: all cars, with the exception of the entry-level 121ps SE Nav+, feature front LED fog lights and rear privacy glass, while Sport Nav+ cars have 18-inch silver alloy wheels, LED headlights, signature LED rear lights and chrome effect front bumper and side trim garnishes. </w:t>
      </w:r>
    </w:p>
    <w:p w:rsidR="00B10C6F" w:rsidRDefault="00B10C6F" w:rsidP="00B10C6F">
      <w:pPr>
        <w:rPr>
          <w:sz w:val="20"/>
          <w:szCs w:val="20"/>
          <w:lang w:val="en-GB"/>
        </w:rPr>
      </w:pPr>
    </w:p>
    <w:p w:rsidR="00B10C6F" w:rsidRDefault="00B10C6F" w:rsidP="00B10C6F">
      <w:pPr>
        <w:rPr>
          <w:sz w:val="20"/>
          <w:szCs w:val="20"/>
          <w:lang w:val="en-GB"/>
        </w:rPr>
      </w:pPr>
      <w:r>
        <w:rPr>
          <w:sz w:val="20"/>
          <w:szCs w:val="20"/>
          <w:lang w:val="en-GB"/>
        </w:rPr>
        <w:t>However, it’s inside that customers will notice the biggest revisions, with an even more comfortable, ergonomic and upmarket interior. Redesigned around the adoption of an electric parking brake, the centre console now flows more elegantly into the dashboard, while the Mazda Multimedia Commander has moved forward for improved usability.  Comfort and functionality has also been improved with a padded armrest with console storage box underneath.</w:t>
      </w:r>
    </w:p>
    <w:p w:rsidR="00B10C6F" w:rsidRDefault="00B10C6F" w:rsidP="00B10C6F">
      <w:pPr>
        <w:rPr>
          <w:sz w:val="20"/>
          <w:szCs w:val="20"/>
          <w:lang w:val="en-GB"/>
        </w:rPr>
      </w:pPr>
    </w:p>
    <w:p w:rsidR="00B10C6F" w:rsidRDefault="00B10C6F" w:rsidP="00B10C6F">
      <w:pPr>
        <w:rPr>
          <w:sz w:val="20"/>
          <w:szCs w:val="20"/>
          <w:lang w:val="en-GB"/>
        </w:rPr>
      </w:pPr>
      <w:r>
        <w:rPr>
          <w:sz w:val="20"/>
          <w:szCs w:val="20"/>
          <w:lang w:val="en-GB"/>
        </w:rPr>
        <w:t xml:space="preserve">The front seats benefit from use of high-damping urethane foam cushions that improve comfort and support, while the rear seats now feature a central armrest with built in cup holders. Cabin refinement has been improved with upgraded door sill trims, thicker sound isolation in the doors and enhanced rear glazing. In addition, an increase in the cabin headliner thickness absorbs more sound to deliver a hushed cabin. </w:t>
      </w:r>
    </w:p>
    <w:p w:rsidR="00B10C6F" w:rsidRDefault="00B10C6F" w:rsidP="00B10C6F">
      <w:pPr>
        <w:tabs>
          <w:tab w:val="left" w:pos="2489"/>
        </w:tabs>
        <w:rPr>
          <w:sz w:val="20"/>
          <w:szCs w:val="20"/>
          <w:lang w:val="en-GB"/>
        </w:rPr>
      </w:pPr>
    </w:p>
    <w:p w:rsidR="00B10C6F" w:rsidRDefault="00B10C6F" w:rsidP="00B10C6F">
      <w:pPr>
        <w:tabs>
          <w:tab w:val="left" w:pos="2489"/>
        </w:tabs>
        <w:rPr>
          <w:sz w:val="20"/>
          <w:szCs w:val="20"/>
          <w:lang w:val="en-GB"/>
        </w:rPr>
      </w:pPr>
      <w:r>
        <w:rPr>
          <w:sz w:val="20"/>
          <w:szCs w:val="20"/>
          <w:lang w:val="en-GB"/>
        </w:rPr>
        <w:t xml:space="preserve">With the focus on the driver engagement you’d expect from Mazda, the 2018 CX-3’s development also targeted enhanced handling and improved ride comfort.  New coil springs and dampers have been fitted, while the front anti-roll bar has also been changed. Combined with a recalibration of the electric power steering, the end result is more consistent weight transfer and improved shock absorption. </w:t>
      </w:r>
    </w:p>
    <w:p w:rsidR="00B10C6F" w:rsidRDefault="00B10C6F" w:rsidP="00B10C6F">
      <w:pPr>
        <w:tabs>
          <w:tab w:val="left" w:pos="2489"/>
        </w:tabs>
        <w:rPr>
          <w:sz w:val="20"/>
          <w:szCs w:val="20"/>
          <w:lang w:val="en-GB"/>
        </w:rPr>
      </w:pPr>
    </w:p>
    <w:p w:rsidR="00B10C6F" w:rsidRDefault="00B10C6F" w:rsidP="00B10C6F">
      <w:pPr>
        <w:rPr>
          <w:sz w:val="20"/>
          <w:szCs w:val="20"/>
          <w:lang w:val="en-GB"/>
        </w:rPr>
      </w:pPr>
      <w:r>
        <w:rPr>
          <w:sz w:val="20"/>
          <w:szCs w:val="20"/>
          <w:lang w:val="en-GB"/>
        </w:rPr>
        <w:t>As before, the bulk of the range is powered by the 2.0-litre SKYACTIV-G petrol engine, which is available in 121ps and 150ps power outputs. Now featuring innovations that debuted on the Mazda CX-5, the 2018 CX-3’s petrol engines have new edge-cut pistons and high-pressure injectors to ensure ample torque through the rev-range and improve real-world economy</w:t>
      </w:r>
      <w:r>
        <w:rPr>
          <w:sz w:val="20"/>
          <w:szCs w:val="20"/>
          <w:lang w:val="en-GB"/>
        </w:rPr>
        <w:t>.</w:t>
      </w:r>
      <w:r>
        <w:rPr>
          <w:sz w:val="20"/>
          <w:szCs w:val="20"/>
          <w:lang w:val="en-GB"/>
        </w:rPr>
        <w:t xml:space="preserve"> </w:t>
      </w:r>
    </w:p>
    <w:p w:rsidR="00B10C6F" w:rsidRDefault="00B10C6F" w:rsidP="00B10C6F">
      <w:pPr>
        <w:tabs>
          <w:tab w:val="left" w:pos="2489"/>
        </w:tabs>
        <w:rPr>
          <w:sz w:val="20"/>
          <w:szCs w:val="20"/>
          <w:lang w:val="en-GB"/>
        </w:rPr>
      </w:pPr>
    </w:p>
    <w:p w:rsidR="00B10C6F" w:rsidRDefault="008D347C" w:rsidP="00B10C6F">
      <w:pPr>
        <w:rPr>
          <w:sz w:val="20"/>
          <w:szCs w:val="20"/>
          <w:lang w:val="en-GB"/>
        </w:rPr>
      </w:pPr>
      <w:r>
        <w:rPr>
          <w:sz w:val="20"/>
          <w:szCs w:val="20"/>
          <w:lang w:val="en-GB"/>
        </w:rPr>
        <w:t xml:space="preserve">Making its debut in the 2018 Mazda CX-3, the displacement of Mazda’s small clean diesel engine has increased from 1.5 to 1.8 litres and now adopts rapid multi-stage combustion, while new egg-shaped pistons combine with ultra-high response multi-hole piezo injectors to increase combustion efficiency. </w:t>
      </w:r>
      <w:r>
        <w:rPr>
          <w:sz w:val="20"/>
          <w:szCs w:val="20"/>
          <w:lang w:val="en-GB"/>
        </w:rPr>
        <w:lastRenderedPageBreak/>
        <w:t>As with all Mazda’s SKYACTIV diesel engines, the new 1.8-litre unit is designed to deliver a class-leading blend of perfo</w:t>
      </w:r>
      <w:r w:rsidR="00B10C6F">
        <w:rPr>
          <w:sz w:val="20"/>
          <w:szCs w:val="20"/>
          <w:lang w:val="en-GB"/>
        </w:rPr>
        <w:t xml:space="preserve">rmance, economy and refinement, while all </w:t>
      </w:r>
      <w:r w:rsidR="00B10C6F">
        <w:rPr>
          <w:sz w:val="20"/>
          <w:szCs w:val="20"/>
          <w:lang w:val="en-GB"/>
        </w:rPr>
        <w:t xml:space="preserve">three </w:t>
      </w:r>
      <w:r w:rsidR="00B10C6F">
        <w:rPr>
          <w:sz w:val="20"/>
          <w:szCs w:val="20"/>
          <w:lang w:val="en-GB"/>
        </w:rPr>
        <w:t xml:space="preserve">of the </w:t>
      </w:r>
      <w:r w:rsidR="00987377">
        <w:rPr>
          <w:sz w:val="20"/>
          <w:szCs w:val="20"/>
          <w:lang w:val="en-GB"/>
        </w:rPr>
        <w:t>2018 CX</w:t>
      </w:r>
      <w:r w:rsidR="00B10C6F">
        <w:rPr>
          <w:sz w:val="20"/>
          <w:szCs w:val="20"/>
          <w:lang w:val="en-GB"/>
        </w:rPr>
        <w:t xml:space="preserve">-3’s </w:t>
      </w:r>
      <w:r w:rsidR="00B10C6F">
        <w:rPr>
          <w:sz w:val="20"/>
          <w:szCs w:val="20"/>
          <w:lang w:val="en-GB"/>
        </w:rPr>
        <w:t xml:space="preserve">engines are homologated according to the requirements of the new WLTP/RDE test cycle and meet Euro 6d temp emissions standards. </w:t>
      </w:r>
    </w:p>
    <w:p w:rsidR="008D347C" w:rsidRDefault="008D347C" w:rsidP="008D347C">
      <w:pPr>
        <w:tabs>
          <w:tab w:val="left" w:pos="2489"/>
        </w:tabs>
        <w:rPr>
          <w:sz w:val="20"/>
          <w:szCs w:val="20"/>
          <w:lang w:val="en-GB"/>
        </w:rPr>
      </w:pPr>
    </w:p>
    <w:p w:rsidR="00E7132B" w:rsidRPr="005C5BC1" w:rsidRDefault="00E42892" w:rsidP="00D900FB">
      <w:pPr>
        <w:rPr>
          <w:rFonts w:ascii="Interstate Mazda Light" w:hAnsi="Interstate Mazda Light"/>
          <w:sz w:val="20"/>
          <w:szCs w:val="20"/>
          <w:lang w:val="en-GB"/>
        </w:rPr>
      </w:pPr>
      <w:r w:rsidRPr="005C5BC1">
        <w:rPr>
          <w:sz w:val="20"/>
          <w:szCs w:val="20"/>
          <w:lang w:val="en-GB"/>
        </w:rPr>
        <w:t>“Ever sinc</w:t>
      </w:r>
      <w:r w:rsidR="00317552" w:rsidRPr="005C5BC1">
        <w:rPr>
          <w:sz w:val="20"/>
          <w:szCs w:val="20"/>
          <w:lang w:val="en-GB"/>
        </w:rPr>
        <w:t>e its launch in 2015, the CX-3</w:t>
      </w:r>
      <w:r w:rsidRPr="005C5BC1">
        <w:rPr>
          <w:sz w:val="20"/>
          <w:szCs w:val="20"/>
          <w:lang w:val="en-GB"/>
        </w:rPr>
        <w:t xml:space="preserve"> </w:t>
      </w:r>
      <w:r w:rsidR="00A0036F" w:rsidRPr="005C5BC1">
        <w:rPr>
          <w:rFonts w:ascii="Interstate Mazda Light" w:hAnsi="Interstate Mazda Light"/>
          <w:sz w:val="20"/>
          <w:szCs w:val="20"/>
        </w:rPr>
        <w:t>has</w:t>
      </w:r>
      <w:r w:rsidR="00CF1A54" w:rsidRPr="005C5BC1">
        <w:rPr>
          <w:rFonts w:ascii="Interstate Mazda Light" w:hAnsi="Interstate Mazda Light"/>
          <w:sz w:val="20"/>
          <w:szCs w:val="20"/>
        </w:rPr>
        <w:t xml:space="preserve"> hit the right spot with our customers</w:t>
      </w:r>
      <w:r w:rsidRPr="005C5BC1">
        <w:rPr>
          <w:rFonts w:ascii="Interstate Mazda Light" w:hAnsi="Interstate Mazda Light"/>
          <w:sz w:val="20"/>
          <w:szCs w:val="20"/>
        </w:rPr>
        <w:t xml:space="preserve">, and seen this small SUV become </w:t>
      </w:r>
      <w:r w:rsidR="002D6086" w:rsidRPr="005C5BC1">
        <w:rPr>
          <w:rFonts w:ascii="Interstate Mazda Light" w:hAnsi="Interstate Mazda Light"/>
          <w:sz w:val="20"/>
          <w:szCs w:val="20"/>
        </w:rPr>
        <w:t xml:space="preserve">Mazda’s </w:t>
      </w:r>
      <w:r w:rsidR="00D900FB" w:rsidRPr="005C5BC1">
        <w:rPr>
          <w:rFonts w:ascii="Interstate Mazda Light" w:hAnsi="Interstate Mazda Light"/>
          <w:sz w:val="20"/>
          <w:szCs w:val="20"/>
        </w:rPr>
        <w:t>second best-</w:t>
      </w:r>
      <w:r w:rsidRPr="005C5BC1">
        <w:rPr>
          <w:rFonts w:ascii="Interstate Mazda Light" w:hAnsi="Interstate Mazda Light"/>
          <w:sz w:val="20"/>
          <w:szCs w:val="20"/>
        </w:rPr>
        <w:t>s</w:t>
      </w:r>
      <w:r w:rsidR="002D6086" w:rsidRPr="005C5BC1">
        <w:rPr>
          <w:rFonts w:ascii="Interstate Mazda Light" w:hAnsi="Interstate Mazda Light"/>
          <w:sz w:val="20"/>
          <w:szCs w:val="20"/>
        </w:rPr>
        <w:t>elling car in Europe</w:t>
      </w:r>
      <w:r w:rsidR="00E7132B" w:rsidRPr="005C5BC1">
        <w:rPr>
          <w:rFonts w:ascii="Interstate Mazda Light" w:hAnsi="Interstate Mazda Light"/>
          <w:sz w:val="20"/>
          <w:szCs w:val="20"/>
        </w:rPr>
        <w:t>”, commented Mazda Motors UK Managing Director, J</w:t>
      </w:r>
      <w:r w:rsidR="00E7132B" w:rsidRPr="005C5BC1">
        <w:rPr>
          <w:rFonts w:ascii="Interstate Mazda Light" w:hAnsi="Interstate Mazda Light"/>
          <w:sz w:val="20"/>
          <w:szCs w:val="20"/>
          <w:lang w:val="en-GB"/>
        </w:rPr>
        <w:t>eremy Thomson.</w:t>
      </w:r>
    </w:p>
    <w:p w:rsidR="00E7132B" w:rsidRPr="005C5BC1" w:rsidRDefault="00E7132B" w:rsidP="00D900FB">
      <w:pPr>
        <w:rPr>
          <w:rFonts w:ascii="Interstate Mazda Light" w:hAnsi="Interstate Mazda Light"/>
          <w:sz w:val="20"/>
          <w:szCs w:val="20"/>
          <w:lang w:val="en-GB"/>
        </w:rPr>
      </w:pPr>
    </w:p>
    <w:p w:rsidR="00D900FB" w:rsidRPr="00E42892" w:rsidRDefault="00E7132B" w:rsidP="00D900FB">
      <w:pPr>
        <w:rPr>
          <w:rFonts w:ascii="Interstate Mazda Light" w:hAnsi="Interstate Mazda Light"/>
          <w:sz w:val="20"/>
          <w:szCs w:val="20"/>
        </w:rPr>
      </w:pPr>
      <w:r w:rsidRPr="005C5BC1">
        <w:rPr>
          <w:rFonts w:ascii="Interstate Mazda Light" w:hAnsi="Interstate Mazda Light"/>
          <w:sz w:val="20"/>
          <w:szCs w:val="20"/>
          <w:lang w:val="en-GB"/>
        </w:rPr>
        <w:t xml:space="preserve">Adding, </w:t>
      </w:r>
      <w:r w:rsidRPr="005C5BC1">
        <w:rPr>
          <w:rFonts w:ascii="Interstate Mazda Light" w:hAnsi="Interstate Mazda Light"/>
          <w:sz w:val="20"/>
          <w:szCs w:val="20"/>
        </w:rPr>
        <w:t>“t</w:t>
      </w:r>
      <w:r w:rsidR="00E42892" w:rsidRPr="005C5BC1">
        <w:rPr>
          <w:rFonts w:ascii="Interstate Mazda Light" w:hAnsi="Interstate Mazda Light"/>
          <w:sz w:val="20"/>
          <w:szCs w:val="20"/>
        </w:rPr>
        <w:t>he 2018 model builds on this success with its well-considered updates and f</w:t>
      </w:r>
      <w:r w:rsidR="00D900FB" w:rsidRPr="005C5BC1">
        <w:rPr>
          <w:rFonts w:ascii="Interstate Mazda Light" w:hAnsi="Interstate Mazda Light"/>
          <w:sz w:val="20"/>
          <w:szCs w:val="20"/>
        </w:rPr>
        <w:t xml:space="preserve">rom the </w:t>
      </w:r>
      <w:r w:rsidR="00D900FB" w:rsidRPr="005C5BC1">
        <w:rPr>
          <w:sz w:val="20"/>
          <w:szCs w:val="20"/>
          <w:lang w:val="en-GB"/>
        </w:rPr>
        <w:t>the 1</w:t>
      </w:r>
      <w:r w:rsidR="00D900FB" w:rsidRPr="005C5BC1">
        <w:rPr>
          <w:sz w:val="20"/>
          <w:szCs w:val="20"/>
          <w:vertAlign w:val="superscript"/>
          <w:lang w:val="en-GB"/>
        </w:rPr>
        <w:t>st</w:t>
      </w:r>
      <w:r w:rsidR="00E42892" w:rsidRPr="005C5BC1">
        <w:rPr>
          <w:sz w:val="20"/>
          <w:szCs w:val="20"/>
          <w:lang w:val="en-GB"/>
        </w:rPr>
        <w:t xml:space="preserve"> October we’ll </w:t>
      </w:r>
      <w:r w:rsidR="00D900FB" w:rsidRPr="005C5BC1">
        <w:rPr>
          <w:sz w:val="20"/>
          <w:szCs w:val="20"/>
          <w:lang w:val="en-GB"/>
        </w:rPr>
        <w:t>also have the Mazda CX-3 Sport Black+ joining the range</w:t>
      </w:r>
      <w:r w:rsidR="00E42892" w:rsidRPr="005C5BC1">
        <w:rPr>
          <w:sz w:val="20"/>
          <w:szCs w:val="20"/>
          <w:lang w:val="en-GB"/>
        </w:rPr>
        <w:t>. L</w:t>
      </w:r>
      <w:r w:rsidR="00D900FB" w:rsidRPr="005C5BC1">
        <w:rPr>
          <w:sz w:val="20"/>
          <w:szCs w:val="20"/>
          <w:lang w:val="en-GB"/>
        </w:rPr>
        <w:t xml:space="preserve">imited to just </w:t>
      </w:r>
      <w:r w:rsidR="00E42892" w:rsidRPr="005C5BC1">
        <w:rPr>
          <w:sz w:val="20"/>
          <w:szCs w:val="20"/>
          <w:lang w:val="en-GB"/>
        </w:rPr>
        <w:t xml:space="preserve">500 cars it </w:t>
      </w:r>
      <w:r w:rsidR="00D900FB" w:rsidRPr="005C5BC1">
        <w:rPr>
          <w:sz w:val="20"/>
          <w:szCs w:val="20"/>
          <w:lang w:val="en-GB"/>
        </w:rPr>
        <w:t>feature</w:t>
      </w:r>
      <w:r w:rsidR="00E42892" w:rsidRPr="005C5BC1">
        <w:rPr>
          <w:sz w:val="20"/>
          <w:szCs w:val="20"/>
          <w:lang w:val="en-GB"/>
        </w:rPr>
        <w:t xml:space="preserve">s a </w:t>
      </w:r>
      <w:r w:rsidR="00885E2E" w:rsidRPr="005C5BC1">
        <w:rPr>
          <w:sz w:val="20"/>
          <w:szCs w:val="20"/>
          <w:lang w:val="en-GB"/>
        </w:rPr>
        <w:t xml:space="preserve">black leather interior, </w:t>
      </w:r>
      <w:r w:rsidR="00D900FB" w:rsidRPr="005C5BC1">
        <w:rPr>
          <w:sz w:val="20"/>
          <w:szCs w:val="20"/>
          <w:lang w:val="en-GB"/>
        </w:rPr>
        <w:t xml:space="preserve">black roof spoiler, mirror caps and free of charge metallic paint. </w:t>
      </w:r>
      <w:r w:rsidR="00E42892" w:rsidRPr="005C5BC1">
        <w:rPr>
          <w:sz w:val="20"/>
          <w:szCs w:val="20"/>
          <w:lang w:val="en-GB"/>
        </w:rPr>
        <w:t>As with</w:t>
      </w:r>
      <w:r w:rsidR="00D411F7" w:rsidRPr="005C5BC1">
        <w:rPr>
          <w:sz w:val="20"/>
          <w:szCs w:val="20"/>
          <w:lang w:val="en-GB"/>
        </w:rPr>
        <w:t xml:space="preserve"> all our special edition models, </w:t>
      </w:r>
      <w:r w:rsidR="00E42892" w:rsidRPr="005C5BC1">
        <w:rPr>
          <w:sz w:val="20"/>
          <w:szCs w:val="20"/>
          <w:lang w:val="en-GB"/>
        </w:rPr>
        <w:t xml:space="preserve">it </w:t>
      </w:r>
      <w:r w:rsidR="00D900FB" w:rsidRPr="005C5BC1">
        <w:rPr>
          <w:sz w:val="20"/>
          <w:szCs w:val="20"/>
          <w:lang w:val="en-GB"/>
        </w:rPr>
        <w:t>add</w:t>
      </w:r>
      <w:r w:rsidR="00E42892" w:rsidRPr="005C5BC1">
        <w:rPr>
          <w:sz w:val="20"/>
          <w:szCs w:val="20"/>
          <w:lang w:val="en-GB"/>
        </w:rPr>
        <w:t>s</w:t>
      </w:r>
      <w:r w:rsidR="00D900FB" w:rsidRPr="005C5BC1">
        <w:rPr>
          <w:sz w:val="20"/>
          <w:szCs w:val="20"/>
          <w:lang w:val="en-GB"/>
        </w:rPr>
        <w:t xml:space="preserve"> a standout distinctive model to the line-up, but across the whole range the 2</w:t>
      </w:r>
      <w:r w:rsidR="00E42892" w:rsidRPr="005C5BC1">
        <w:rPr>
          <w:sz w:val="20"/>
          <w:szCs w:val="20"/>
          <w:lang w:val="en-GB"/>
        </w:rPr>
        <w:t>018 Mazda CX-3</w:t>
      </w:r>
      <w:r w:rsidRPr="005C5BC1">
        <w:rPr>
          <w:sz w:val="20"/>
          <w:szCs w:val="20"/>
          <w:lang w:val="en-GB"/>
        </w:rPr>
        <w:t xml:space="preserve"> has the </w:t>
      </w:r>
      <w:r w:rsidR="00E42892" w:rsidRPr="005C5BC1">
        <w:rPr>
          <w:sz w:val="20"/>
          <w:szCs w:val="20"/>
          <w:lang w:val="en-GB"/>
        </w:rPr>
        <w:t xml:space="preserve">style, quality and </w:t>
      </w:r>
      <w:r w:rsidRPr="005C5BC1">
        <w:rPr>
          <w:sz w:val="20"/>
          <w:szCs w:val="20"/>
          <w:lang w:val="en-GB"/>
        </w:rPr>
        <w:t xml:space="preserve">driving dynamics to remain </w:t>
      </w:r>
      <w:r w:rsidR="005E42F5" w:rsidRPr="005C5BC1">
        <w:rPr>
          <w:sz w:val="20"/>
          <w:szCs w:val="20"/>
          <w:lang w:val="en-GB"/>
        </w:rPr>
        <w:t xml:space="preserve">at the top of </w:t>
      </w:r>
      <w:r w:rsidRPr="005C5BC1">
        <w:rPr>
          <w:sz w:val="20"/>
          <w:szCs w:val="20"/>
          <w:lang w:val="en-GB"/>
        </w:rPr>
        <w:t>this most demanding of segments.”</w:t>
      </w:r>
      <w:r w:rsidR="00E42892">
        <w:rPr>
          <w:sz w:val="20"/>
          <w:szCs w:val="20"/>
          <w:lang w:val="en-GB"/>
        </w:rPr>
        <w:t xml:space="preserve">    </w:t>
      </w:r>
    </w:p>
    <w:p w:rsidR="008564E8" w:rsidRDefault="008564E8" w:rsidP="008517E7">
      <w:pPr>
        <w:rPr>
          <w:sz w:val="20"/>
          <w:szCs w:val="20"/>
          <w:lang w:val="en-GB"/>
        </w:rPr>
      </w:pPr>
    </w:p>
    <w:p w:rsidR="0008390E" w:rsidRPr="008517E7" w:rsidRDefault="0008390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Default="00317552" w:rsidP="008564E8">
      <w:pPr>
        <w:rPr>
          <w:rFonts w:cs="Arial"/>
          <w:sz w:val="20"/>
          <w:szCs w:val="20"/>
        </w:rPr>
      </w:pPr>
      <w:r>
        <w:rPr>
          <w:rFonts w:cs="Arial"/>
          <w:sz w:val="20"/>
          <w:szCs w:val="20"/>
        </w:rPr>
        <w:t>Ref: 180820FINAL</w:t>
      </w:r>
    </w:p>
    <w:p w:rsidR="00E7132B" w:rsidRDefault="00E7132B" w:rsidP="008564E8">
      <w:pPr>
        <w:rPr>
          <w:rFonts w:cs="Arial"/>
          <w:sz w:val="20"/>
          <w:szCs w:val="20"/>
        </w:rPr>
      </w:pPr>
    </w:p>
    <w:p w:rsidR="00E7132B" w:rsidRDefault="00E7132B" w:rsidP="008564E8">
      <w:pPr>
        <w:rPr>
          <w:rFonts w:cs="Arial"/>
          <w:sz w:val="20"/>
          <w:szCs w:val="20"/>
        </w:rPr>
      </w:pPr>
    </w:p>
    <w:p w:rsidR="00E7132B" w:rsidRDefault="00E7132B" w:rsidP="008564E8">
      <w:pPr>
        <w:rPr>
          <w:rFonts w:cs="Arial"/>
          <w:sz w:val="20"/>
          <w:szCs w:val="20"/>
        </w:rPr>
      </w:pPr>
    </w:p>
    <w:p w:rsidR="00E7132B" w:rsidRDefault="00E7132B" w:rsidP="008564E8">
      <w:pPr>
        <w:rPr>
          <w:rFonts w:cs="Arial"/>
          <w:sz w:val="20"/>
          <w:szCs w:val="20"/>
        </w:rPr>
      </w:pPr>
    </w:p>
    <w:p w:rsidR="00E7132B" w:rsidRDefault="00E7132B"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317552" w:rsidRDefault="00317552" w:rsidP="00E7132B">
      <w:pPr>
        <w:rPr>
          <w:b/>
          <w:sz w:val="22"/>
          <w:szCs w:val="20"/>
          <w:lang w:val="en-GB"/>
        </w:rPr>
      </w:pPr>
    </w:p>
    <w:p w:rsidR="00317552" w:rsidRDefault="00317552" w:rsidP="00E7132B">
      <w:pPr>
        <w:rPr>
          <w:b/>
          <w:sz w:val="22"/>
          <w:szCs w:val="20"/>
          <w:lang w:val="en-GB"/>
        </w:rPr>
      </w:pPr>
    </w:p>
    <w:p w:rsidR="00E7132B" w:rsidRDefault="00E7132B" w:rsidP="00E7132B">
      <w:pPr>
        <w:rPr>
          <w:b/>
          <w:sz w:val="22"/>
          <w:szCs w:val="20"/>
          <w:lang w:val="en-GB"/>
        </w:rPr>
      </w:pPr>
    </w:p>
    <w:p w:rsidR="00E7132B" w:rsidRDefault="00E7132B" w:rsidP="00E7132B">
      <w:pPr>
        <w:rPr>
          <w:b/>
          <w:sz w:val="22"/>
          <w:szCs w:val="20"/>
          <w:lang w:val="en-GB"/>
        </w:rPr>
      </w:pPr>
    </w:p>
    <w:p w:rsidR="00E7132B" w:rsidRPr="007B07CB" w:rsidRDefault="00E7132B" w:rsidP="00E7132B">
      <w:pPr>
        <w:rPr>
          <w:sz w:val="20"/>
          <w:szCs w:val="20"/>
          <w:lang w:val="en-GB"/>
        </w:rPr>
      </w:pPr>
      <w:r>
        <w:rPr>
          <w:b/>
          <w:sz w:val="22"/>
          <w:szCs w:val="20"/>
          <w:lang w:val="en-GB"/>
        </w:rPr>
        <w:lastRenderedPageBreak/>
        <w:t>2018 Mazda CX-3</w:t>
      </w:r>
      <w:r w:rsidRPr="009A3CE4">
        <w:rPr>
          <w:b/>
          <w:sz w:val="22"/>
          <w:szCs w:val="20"/>
          <w:lang w:val="en-GB"/>
        </w:rPr>
        <w:t xml:space="preserve"> pricing </w:t>
      </w:r>
      <w:bookmarkStart w:id="0" w:name="_GoBack"/>
      <w:bookmarkEnd w:id="0"/>
    </w:p>
    <w:p w:rsidR="00E7132B" w:rsidRDefault="00E7132B" w:rsidP="00E7132B">
      <w:pPr>
        <w:rPr>
          <w:sz w:val="20"/>
          <w:szCs w:val="20"/>
          <w:lang w:val="en-GB"/>
        </w:rPr>
      </w:pPr>
    </w:p>
    <w:tbl>
      <w:tblPr>
        <w:tblW w:w="9513" w:type="dxa"/>
        <w:tblInd w:w="93" w:type="dxa"/>
        <w:tblLook w:val="04A0" w:firstRow="1" w:lastRow="0" w:firstColumn="1" w:lastColumn="0" w:noHBand="0" w:noVBand="1"/>
      </w:tblPr>
      <w:tblGrid>
        <w:gridCol w:w="6252"/>
        <w:gridCol w:w="1701"/>
        <w:gridCol w:w="1560"/>
      </w:tblGrid>
      <w:tr w:rsidR="00317552" w:rsidRPr="009A3A1E" w:rsidTr="00317552">
        <w:trPr>
          <w:trHeight w:val="300"/>
        </w:trPr>
        <w:tc>
          <w:tcPr>
            <w:tcW w:w="6252" w:type="dxa"/>
            <w:tcBorders>
              <w:top w:val="single" w:sz="4" w:space="0" w:color="auto"/>
              <w:left w:val="single" w:sz="4" w:space="0" w:color="auto"/>
              <w:bottom w:val="single" w:sz="4" w:space="0" w:color="auto"/>
              <w:right w:val="nil"/>
            </w:tcBorders>
            <w:shd w:val="clear" w:color="auto" w:fill="auto"/>
            <w:noWrap/>
            <w:vAlign w:val="center"/>
          </w:tcPr>
          <w:p w:rsidR="00317552" w:rsidRPr="009A3A1E" w:rsidRDefault="00317552" w:rsidP="009D0E7A">
            <w:pPr>
              <w:spacing w:line="240" w:lineRule="auto"/>
              <w:rPr>
                <w:rFonts w:ascii="Interstate Mazda Regular" w:eastAsia="Times New Roman" w:hAnsi="Interstate Mazda Regular" w:cs="Calibri"/>
                <w:b/>
                <w:sz w:val="20"/>
                <w:szCs w:val="20"/>
                <w:lang w:val="en-GB" w:eastAsia="en-GB"/>
              </w:rPr>
            </w:pPr>
            <w:r w:rsidRPr="009A3A1E">
              <w:rPr>
                <w:rFonts w:ascii="Interstate Mazda Regular" w:eastAsia="Times New Roman" w:hAnsi="Interstate Mazda Regular" w:cs="Calibri"/>
                <w:b/>
                <w:sz w:val="20"/>
                <w:szCs w:val="20"/>
                <w:lang w:val="en-GB" w:eastAsia="en-GB"/>
              </w:rPr>
              <w:t>SKYACTIV-G Petrol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17552" w:rsidRPr="009A3A1E" w:rsidRDefault="00317552" w:rsidP="009D0E7A">
            <w:pPr>
              <w:spacing w:line="240" w:lineRule="auto"/>
              <w:jc w:val="center"/>
              <w:rPr>
                <w:rFonts w:ascii="Calibri" w:eastAsia="Times New Roman" w:hAnsi="Calibri" w:cs="Calibri"/>
                <w:b/>
                <w:sz w:val="22"/>
                <w:lang w:val="en-GB" w:eastAsia="en-GB"/>
              </w:rPr>
            </w:pPr>
            <w:r w:rsidRPr="009A3A1E">
              <w:rPr>
                <w:rFonts w:ascii="Calibri" w:eastAsia="Times New Roman" w:hAnsi="Calibri" w:cs="Calibri"/>
                <w:b/>
                <w:sz w:val="22"/>
                <w:lang w:val="en-GB" w:eastAsia="en-GB"/>
              </w:rPr>
              <w:t xml:space="preserve">‘On the road’ (OTR) </w:t>
            </w:r>
            <w:r>
              <w:rPr>
                <w:rFonts w:ascii="Calibri" w:eastAsia="Times New Roman" w:hAnsi="Calibri" w:cs="Calibri"/>
                <w:b/>
                <w:sz w:val="22"/>
                <w:lang w:val="en-GB" w:eastAsia="en-GB"/>
              </w:rPr>
              <w:t xml:space="preserve">Retail </w:t>
            </w:r>
            <w:r w:rsidRPr="009A3A1E">
              <w:rPr>
                <w:rFonts w:ascii="Calibri" w:eastAsia="Times New Roman" w:hAnsi="Calibri" w:cs="Calibri"/>
                <w:b/>
                <w:sz w:val="22"/>
                <w:lang w:val="en-GB" w:eastAsia="en-GB"/>
              </w:rPr>
              <w:t>Price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317552" w:rsidRDefault="00317552" w:rsidP="009D0E7A">
            <w:pPr>
              <w:spacing w:line="240" w:lineRule="auto"/>
              <w:jc w:val="center"/>
              <w:rPr>
                <w:rFonts w:ascii="Calibri" w:eastAsia="Times New Roman" w:hAnsi="Calibri" w:cs="Calibri"/>
                <w:b/>
                <w:sz w:val="22"/>
                <w:vertAlign w:val="superscript"/>
                <w:lang w:val="en-GB" w:eastAsia="en-GB"/>
              </w:rPr>
            </w:pPr>
            <w:r>
              <w:rPr>
                <w:rFonts w:ascii="Calibri" w:eastAsia="Times New Roman" w:hAnsi="Calibri" w:cs="Calibri"/>
                <w:b/>
                <w:sz w:val="22"/>
                <w:lang w:val="en-GB" w:eastAsia="en-GB"/>
              </w:rPr>
              <w:t>CO</w:t>
            </w:r>
            <w:r>
              <w:rPr>
                <w:rFonts w:ascii="Calibri" w:eastAsia="Times New Roman" w:hAnsi="Calibri" w:cs="Calibri"/>
                <w:b/>
                <w:sz w:val="22"/>
                <w:vertAlign w:val="superscript"/>
                <w:lang w:val="en-GB" w:eastAsia="en-GB"/>
              </w:rPr>
              <w:t xml:space="preserve">2 </w:t>
            </w:r>
          </w:p>
          <w:p w:rsidR="00317552" w:rsidRPr="000566A4" w:rsidRDefault="00317552" w:rsidP="009D0E7A">
            <w:pPr>
              <w:spacing w:line="240" w:lineRule="auto"/>
              <w:jc w:val="center"/>
              <w:rPr>
                <w:rFonts w:ascii="Calibri" w:eastAsia="Times New Roman" w:hAnsi="Calibri" w:cs="Calibri"/>
                <w:b/>
                <w:sz w:val="22"/>
                <w:lang w:val="en-GB" w:eastAsia="en-GB"/>
              </w:rPr>
            </w:pPr>
            <w:r>
              <w:rPr>
                <w:rFonts w:ascii="Calibri" w:eastAsia="Times New Roman" w:hAnsi="Calibri" w:cs="Calibri"/>
                <w:b/>
                <w:sz w:val="22"/>
                <w:lang w:val="en-GB" w:eastAsia="en-GB"/>
              </w:rPr>
              <w:t>Emissions</w:t>
            </w:r>
          </w:p>
        </w:tc>
      </w:tr>
      <w:tr w:rsidR="00317552" w:rsidRPr="001733C4" w:rsidTr="00317552">
        <w:trPr>
          <w:trHeight w:val="300"/>
        </w:trPr>
        <w:tc>
          <w:tcPr>
            <w:tcW w:w="6252" w:type="dxa"/>
            <w:tcBorders>
              <w:top w:val="single" w:sz="4" w:space="0" w:color="auto"/>
              <w:left w:val="single" w:sz="4" w:space="0" w:color="auto"/>
              <w:bottom w:val="single" w:sz="4" w:space="0" w:color="auto"/>
              <w:right w:val="nil"/>
            </w:tcBorders>
            <w:shd w:val="clear" w:color="auto" w:fill="auto"/>
            <w:noWrap/>
            <w:vAlign w:val="center"/>
            <w:hideMark/>
          </w:tcPr>
          <w:p w:rsidR="00317552" w:rsidRPr="00485E52" w:rsidRDefault="00317552" w:rsidP="009D0E7A">
            <w:pPr>
              <w:spacing w:line="240" w:lineRule="auto"/>
              <w:rPr>
                <w:rFonts w:ascii="Interstate Mazda Regular" w:eastAsia="Times New Roman" w:hAnsi="Interstate Mazda Regular" w:cs="Calibri"/>
                <w:sz w:val="20"/>
                <w:szCs w:val="20"/>
                <w:lang w:val="en-GB" w:eastAsia="en-GB"/>
              </w:rPr>
            </w:pPr>
            <w:r w:rsidRPr="00885E2E">
              <w:rPr>
                <w:rFonts w:ascii="Interstate Mazda Regular" w:eastAsia="Times New Roman" w:hAnsi="Interstate Mazda Regular" w:cs="Calibri"/>
                <w:sz w:val="20"/>
                <w:szCs w:val="20"/>
                <w:lang w:val="en-GB" w:eastAsia="en-GB"/>
              </w:rPr>
              <w:t>Mazda CX-3 121ps 2WD SE Nav+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17552" w:rsidRPr="001733C4"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£18,995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7552"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141</w:t>
            </w:r>
          </w:p>
        </w:tc>
      </w:tr>
      <w:tr w:rsidR="00317552" w:rsidRPr="001733C4" w:rsidTr="00317552">
        <w:trPr>
          <w:trHeight w:val="300"/>
        </w:trPr>
        <w:tc>
          <w:tcPr>
            <w:tcW w:w="6252" w:type="dxa"/>
            <w:tcBorders>
              <w:top w:val="single" w:sz="4" w:space="0" w:color="auto"/>
              <w:left w:val="single" w:sz="4" w:space="0" w:color="auto"/>
              <w:bottom w:val="single" w:sz="4" w:space="0" w:color="auto"/>
              <w:right w:val="nil"/>
            </w:tcBorders>
            <w:shd w:val="clear" w:color="auto" w:fill="auto"/>
            <w:noWrap/>
            <w:vAlign w:val="center"/>
          </w:tcPr>
          <w:p w:rsidR="00317552" w:rsidRPr="00485E52" w:rsidRDefault="00317552" w:rsidP="009D0E7A">
            <w:pPr>
              <w:spacing w:line="240" w:lineRule="auto"/>
              <w:rPr>
                <w:rFonts w:ascii="Interstate Mazda Regular" w:eastAsia="Times New Roman" w:hAnsi="Interstate Mazda Regular" w:cs="Calibri"/>
                <w:sz w:val="20"/>
                <w:szCs w:val="20"/>
                <w:lang w:val="en-GB" w:eastAsia="en-GB"/>
              </w:rPr>
            </w:pPr>
            <w:r w:rsidRPr="00885E2E">
              <w:rPr>
                <w:rFonts w:ascii="Interstate Mazda Regular" w:eastAsia="Times New Roman" w:hAnsi="Interstate Mazda Regular" w:cs="Calibri"/>
                <w:sz w:val="20"/>
                <w:szCs w:val="20"/>
                <w:lang w:val="en-GB" w:eastAsia="en-GB"/>
              </w:rPr>
              <w:t>Mazda CX-3 121ps 2WD SE-L Nav+</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17552"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£20,395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7552"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141</w:t>
            </w:r>
          </w:p>
        </w:tc>
      </w:tr>
      <w:tr w:rsidR="00317552" w:rsidRPr="001733C4" w:rsidTr="00317552">
        <w:trPr>
          <w:trHeight w:val="300"/>
        </w:trPr>
        <w:tc>
          <w:tcPr>
            <w:tcW w:w="6252" w:type="dxa"/>
            <w:tcBorders>
              <w:top w:val="nil"/>
              <w:left w:val="single" w:sz="4" w:space="0" w:color="auto"/>
              <w:bottom w:val="single" w:sz="4" w:space="0" w:color="auto"/>
              <w:right w:val="nil"/>
            </w:tcBorders>
            <w:shd w:val="clear" w:color="auto" w:fill="FFFFFF" w:themeFill="background1"/>
            <w:noWrap/>
            <w:vAlign w:val="center"/>
          </w:tcPr>
          <w:p w:rsidR="00317552" w:rsidRPr="001733C4" w:rsidRDefault="00317552" w:rsidP="009D0E7A">
            <w:pPr>
              <w:spacing w:line="240" w:lineRule="auto"/>
              <w:rPr>
                <w:rFonts w:ascii="Interstate Mazda Regular" w:eastAsia="Times New Roman" w:hAnsi="Interstate Mazda Regular" w:cs="Calibri"/>
                <w:sz w:val="20"/>
                <w:szCs w:val="20"/>
                <w:lang w:val="en-GB" w:eastAsia="en-GB"/>
              </w:rPr>
            </w:pPr>
            <w:r w:rsidRPr="00885E2E">
              <w:rPr>
                <w:rFonts w:ascii="Interstate Mazda Regular" w:eastAsia="Times New Roman" w:hAnsi="Interstate Mazda Regular" w:cs="Calibri"/>
                <w:sz w:val="20"/>
                <w:szCs w:val="20"/>
                <w:lang w:val="en-GB" w:eastAsia="en-GB"/>
              </w:rPr>
              <w:t>Mazda CX-3 121ps 2WD SE-L Nav+ Auto</w:t>
            </w: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17552" w:rsidRPr="001733C4"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£21,395</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317552"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140</w:t>
            </w:r>
          </w:p>
        </w:tc>
      </w:tr>
      <w:tr w:rsidR="00317552" w:rsidRPr="001733C4" w:rsidTr="00317552">
        <w:trPr>
          <w:trHeight w:val="300"/>
        </w:trPr>
        <w:tc>
          <w:tcPr>
            <w:tcW w:w="6252" w:type="dxa"/>
            <w:tcBorders>
              <w:top w:val="nil"/>
              <w:left w:val="single" w:sz="4" w:space="0" w:color="auto"/>
              <w:bottom w:val="single" w:sz="4" w:space="0" w:color="auto"/>
              <w:right w:val="nil"/>
            </w:tcBorders>
            <w:shd w:val="clear" w:color="auto" w:fill="FFFFFF" w:themeFill="background1"/>
            <w:noWrap/>
            <w:vAlign w:val="center"/>
          </w:tcPr>
          <w:p w:rsidR="00317552" w:rsidRDefault="00317552" w:rsidP="009D0E7A">
            <w:pPr>
              <w:spacing w:line="240" w:lineRule="auto"/>
              <w:rPr>
                <w:rFonts w:ascii="Interstate Mazda Regular" w:eastAsia="Times New Roman" w:hAnsi="Interstate Mazda Regular" w:cs="Calibri"/>
                <w:sz w:val="20"/>
                <w:szCs w:val="20"/>
                <w:lang w:val="en-GB" w:eastAsia="en-GB"/>
              </w:rPr>
            </w:pPr>
            <w:r w:rsidRPr="00885E2E">
              <w:rPr>
                <w:rFonts w:ascii="Interstate Mazda Regular" w:eastAsia="Times New Roman" w:hAnsi="Interstate Mazda Regular" w:cs="Calibri"/>
                <w:sz w:val="20"/>
                <w:szCs w:val="20"/>
                <w:lang w:val="en-GB" w:eastAsia="en-GB"/>
              </w:rPr>
              <w:t>Mazda CX-3 121ps 2WD Sport Nav+</w:t>
            </w:r>
          </w:p>
        </w:tc>
        <w:tc>
          <w:tcPr>
            <w:tcW w:w="1701" w:type="dxa"/>
            <w:tcBorders>
              <w:top w:val="nil"/>
              <w:left w:val="single" w:sz="4" w:space="0" w:color="auto"/>
              <w:bottom w:val="single" w:sz="4" w:space="0" w:color="auto"/>
              <w:right w:val="single" w:sz="4" w:space="0" w:color="auto"/>
            </w:tcBorders>
            <w:shd w:val="clear" w:color="auto" w:fill="FFFFFF" w:themeFill="background1"/>
            <w:noWrap/>
            <w:vAlign w:val="center"/>
          </w:tcPr>
          <w:p w:rsidR="00317552"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£21,695</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rsidR="00317552" w:rsidRDefault="00317552" w:rsidP="009D0E7A">
            <w:pPr>
              <w:spacing w:line="240" w:lineRule="auto"/>
              <w:jc w:val="center"/>
              <w:rPr>
                <w:rFonts w:ascii="Calibri" w:eastAsia="Times New Roman" w:hAnsi="Calibri" w:cs="Calibri"/>
                <w:sz w:val="22"/>
                <w:lang w:val="en-GB" w:eastAsia="en-GB"/>
              </w:rPr>
            </w:pPr>
            <w:r>
              <w:rPr>
                <w:rFonts w:ascii="Calibri" w:eastAsia="Times New Roman" w:hAnsi="Calibri" w:cs="Calibri"/>
                <w:sz w:val="22"/>
                <w:lang w:val="en-GB" w:eastAsia="en-GB"/>
              </w:rPr>
              <w:t>141</w:t>
            </w:r>
          </w:p>
        </w:tc>
      </w:tr>
      <w:tr w:rsidR="00317552" w:rsidRPr="00E05C03" w:rsidTr="00317552">
        <w:trPr>
          <w:trHeight w:val="300"/>
        </w:trPr>
        <w:tc>
          <w:tcPr>
            <w:tcW w:w="6252" w:type="dxa"/>
            <w:tcBorders>
              <w:top w:val="single" w:sz="4" w:space="0" w:color="auto"/>
              <w:left w:val="single" w:sz="4" w:space="0" w:color="auto"/>
              <w:bottom w:val="single" w:sz="4" w:space="0" w:color="auto"/>
              <w:right w:val="nil"/>
            </w:tcBorders>
            <w:shd w:val="clear" w:color="auto" w:fill="auto"/>
            <w:noWrap/>
            <w:vAlign w:val="center"/>
          </w:tcPr>
          <w:p w:rsidR="00317552" w:rsidRPr="00664A85" w:rsidRDefault="00317552" w:rsidP="009D0E7A">
            <w:pPr>
              <w:spacing w:line="240" w:lineRule="auto"/>
              <w:rPr>
                <w:rFonts w:ascii="Interstate Mazda Regular" w:eastAsia="Times New Roman" w:hAnsi="Interstate Mazda Regular" w:cs="Calibri"/>
                <w:sz w:val="20"/>
                <w:szCs w:val="20"/>
                <w:lang w:val="en-GB" w:eastAsia="en-GB"/>
              </w:rPr>
            </w:pPr>
            <w:r w:rsidRPr="00664A85">
              <w:rPr>
                <w:rFonts w:ascii="Interstate Mazda Regular" w:eastAsia="Times New Roman" w:hAnsi="Interstate Mazda Regular" w:cs="Calibri"/>
                <w:sz w:val="20"/>
                <w:szCs w:val="20"/>
                <w:lang w:val="en-GB" w:eastAsia="en-GB"/>
              </w:rPr>
              <w:t>Mazda CX-3 121ps 2WD Sport Nav+ Auto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17552" w:rsidRPr="00E05C03"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£22,695</w:t>
            </w:r>
          </w:p>
        </w:tc>
        <w:tc>
          <w:tcPr>
            <w:tcW w:w="1560" w:type="dxa"/>
            <w:tcBorders>
              <w:top w:val="nil"/>
              <w:left w:val="single" w:sz="4" w:space="0" w:color="auto"/>
              <w:bottom w:val="single" w:sz="4" w:space="0" w:color="auto"/>
              <w:right w:val="single" w:sz="4" w:space="0" w:color="auto"/>
            </w:tcBorders>
            <w:vAlign w:val="center"/>
          </w:tcPr>
          <w:p w:rsidR="00317552" w:rsidRPr="00E05C03"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140</w:t>
            </w:r>
          </w:p>
        </w:tc>
      </w:tr>
      <w:tr w:rsidR="00317552" w:rsidRPr="00E05C03" w:rsidTr="00317552">
        <w:trPr>
          <w:trHeight w:val="300"/>
        </w:trPr>
        <w:tc>
          <w:tcPr>
            <w:tcW w:w="6252" w:type="dxa"/>
            <w:tcBorders>
              <w:top w:val="single" w:sz="4" w:space="0" w:color="auto"/>
              <w:left w:val="single" w:sz="4" w:space="0" w:color="auto"/>
              <w:bottom w:val="single" w:sz="4" w:space="0" w:color="auto"/>
              <w:right w:val="nil"/>
            </w:tcBorders>
            <w:shd w:val="clear" w:color="auto" w:fill="auto"/>
            <w:noWrap/>
            <w:vAlign w:val="center"/>
          </w:tcPr>
          <w:p w:rsidR="00317552" w:rsidRPr="00664A85" w:rsidRDefault="00317552" w:rsidP="009D0E7A">
            <w:pPr>
              <w:spacing w:line="240" w:lineRule="auto"/>
              <w:rPr>
                <w:rFonts w:ascii="Interstate Mazda Regular" w:eastAsia="Times New Roman" w:hAnsi="Interstate Mazda Regular" w:cs="Calibri"/>
                <w:sz w:val="20"/>
                <w:szCs w:val="20"/>
                <w:lang w:val="en-GB" w:eastAsia="en-GB"/>
              </w:rPr>
            </w:pPr>
            <w:r w:rsidRPr="00664A85">
              <w:rPr>
                <w:rFonts w:ascii="Interstate Mazda Regular" w:eastAsia="Times New Roman" w:hAnsi="Interstate Mazda Regular" w:cs="Calibri"/>
                <w:sz w:val="20"/>
                <w:szCs w:val="20"/>
                <w:lang w:val="en-GB" w:eastAsia="en-GB"/>
              </w:rPr>
              <w:t>Mazda CX-3 150ps AWD Sport Nav+</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17552" w:rsidRPr="00E05C03"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£23,795</w:t>
            </w:r>
          </w:p>
        </w:tc>
        <w:tc>
          <w:tcPr>
            <w:tcW w:w="1560" w:type="dxa"/>
            <w:tcBorders>
              <w:top w:val="nil"/>
              <w:left w:val="single" w:sz="4" w:space="0" w:color="auto"/>
              <w:bottom w:val="single" w:sz="4" w:space="0" w:color="auto"/>
              <w:right w:val="single" w:sz="4" w:space="0" w:color="auto"/>
            </w:tcBorders>
            <w:vAlign w:val="center"/>
          </w:tcPr>
          <w:p w:rsidR="00317552" w:rsidRPr="00E05C03"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160</w:t>
            </w:r>
          </w:p>
        </w:tc>
      </w:tr>
      <w:tr w:rsidR="00317552" w:rsidRPr="00E05C03" w:rsidTr="00317552">
        <w:trPr>
          <w:trHeight w:val="300"/>
        </w:trPr>
        <w:tc>
          <w:tcPr>
            <w:tcW w:w="6252" w:type="dxa"/>
            <w:tcBorders>
              <w:top w:val="nil"/>
              <w:left w:val="single" w:sz="4" w:space="0" w:color="auto"/>
              <w:bottom w:val="single" w:sz="4" w:space="0" w:color="auto"/>
              <w:right w:val="nil"/>
            </w:tcBorders>
            <w:shd w:val="clear" w:color="auto" w:fill="auto"/>
            <w:noWrap/>
            <w:vAlign w:val="center"/>
          </w:tcPr>
          <w:p w:rsidR="00317552" w:rsidRPr="00E05C03" w:rsidRDefault="00317552" w:rsidP="009D0E7A">
            <w:pPr>
              <w:spacing w:line="240" w:lineRule="auto"/>
              <w:rPr>
                <w:rFonts w:ascii="Interstate Mazda Regular" w:eastAsia="Times New Roman" w:hAnsi="Interstate Mazda Regular" w:cs="Calibri"/>
                <w:sz w:val="20"/>
                <w:szCs w:val="20"/>
                <w:lang w:val="en-GB" w:eastAsia="en-GB"/>
              </w:rPr>
            </w:pPr>
            <w:r w:rsidRPr="00885E2E">
              <w:rPr>
                <w:rFonts w:ascii="Interstate Mazda Regular" w:eastAsia="Times New Roman" w:hAnsi="Interstate Mazda Regular" w:cs="Calibri"/>
                <w:sz w:val="20"/>
                <w:szCs w:val="20"/>
                <w:lang w:val="en-GB" w:eastAsia="en-GB"/>
              </w:rPr>
              <w:t>Mazda CX-3 150ps AWD Sport Nav+ Auto</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17552" w:rsidRPr="00E05C03"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£24,995</w:t>
            </w:r>
          </w:p>
        </w:tc>
        <w:tc>
          <w:tcPr>
            <w:tcW w:w="1560" w:type="dxa"/>
            <w:tcBorders>
              <w:top w:val="nil"/>
              <w:left w:val="single" w:sz="4" w:space="0" w:color="auto"/>
              <w:bottom w:val="single" w:sz="4" w:space="0" w:color="auto"/>
              <w:right w:val="single" w:sz="4" w:space="0" w:color="auto"/>
            </w:tcBorders>
            <w:vAlign w:val="center"/>
          </w:tcPr>
          <w:p w:rsidR="00317552"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152</w:t>
            </w:r>
          </w:p>
        </w:tc>
      </w:tr>
      <w:tr w:rsidR="00317552" w:rsidRPr="00E05C03" w:rsidTr="00317552">
        <w:trPr>
          <w:trHeight w:val="300"/>
        </w:trPr>
        <w:tc>
          <w:tcPr>
            <w:tcW w:w="6252" w:type="dxa"/>
            <w:tcBorders>
              <w:top w:val="nil"/>
              <w:left w:val="single" w:sz="4" w:space="0" w:color="auto"/>
              <w:bottom w:val="single" w:sz="4" w:space="0" w:color="auto"/>
              <w:right w:val="nil"/>
            </w:tcBorders>
            <w:shd w:val="clear" w:color="auto" w:fill="auto"/>
            <w:noWrap/>
            <w:vAlign w:val="center"/>
          </w:tcPr>
          <w:p w:rsidR="00317552" w:rsidRPr="00E05C03" w:rsidRDefault="00317552" w:rsidP="009D0E7A">
            <w:pPr>
              <w:spacing w:line="240" w:lineRule="auto"/>
              <w:rPr>
                <w:rFonts w:ascii="Interstate Mazda Regular" w:eastAsia="Times New Roman" w:hAnsi="Interstate Mazda Regular" w:cs="Calibri"/>
                <w:sz w:val="20"/>
                <w:szCs w:val="20"/>
                <w:lang w:val="en-GB" w:eastAsia="en-GB"/>
              </w:rPr>
            </w:pPr>
            <w:r w:rsidRPr="009A3A1E">
              <w:rPr>
                <w:rFonts w:ascii="Interstate Mazda Regular" w:eastAsia="Times New Roman" w:hAnsi="Interstate Mazda Regular" w:cs="Calibri"/>
                <w:b/>
                <w:sz w:val="20"/>
                <w:szCs w:val="20"/>
                <w:lang w:val="en-GB" w:eastAsia="en-GB"/>
              </w:rPr>
              <w:t>SKYACTIV-D Diesel</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17552" w:rsidRPr="00E05C03" w:rsidRDefault="00317552" w:rsidP="009D0E7A">
            <w:pPr>
              <w:spacing w:line="240" w:lineRule="auto"/>
              <w:jc w:val="center"/>
              <w:rPr>
                <w:rFonts w:ascii="Calibri" w:eastAsia="Times New Roman" w:hAnsi="Calibri" w:cs="Calibri"/>
                <w:color w:val="000000"/>
                <w:sz w:val="22"/>
                <w:lang w:val="en-GB" w:eastAsia="en-GB"/>
              </w:rPr>
            </w:pPr>
          </w:p>
        </w:tc>
        <w:tc>
          <w:tcPr>
            <w:tcW w:w="1560" w:type="dxa"/>
            <w:tcBorders>
              <w:top w:val="nil"/>
              <w:left w:val="single" w:sz="4" w:space="0" w:color="auto"/>
              <w:bottom w:val="single" w:sz="4" w:space="0" w:color="auto"/>
              <w:right w:val="single" w:sz="4" w:space="0" w:color="auto"/>
            </w:tcBorders>
            <w:vAlign w:val="center"/>
          </w:tcPr>
          <w:p w:rsidR="00317552" w:rsidRDefault="00317552" w:rsidP="009D0E7A">
            <w:pPr>
              <w:spacing w:line="240" w:lineRule="auto"/>
              <w:jc w:val="center"/>
              <w:rPr>
                <w:rFonts w:ascii="Calibri" w:eastAsia="Times New Roman" w:hAnsi="Calibri" w:cs="Calibri"/>
                <w:color w:val="000000"/>
                <w:sz w:val="22"/>
                <w:lang w:val="en-GB" w:eastAsia="en-GB"/>
              </w:rPr>
            </w:pPr>
          </w:p>
        </w:tc>
      </w:tr>
      <w:tr w:rsidR="00317552" w:rsidRPr="00E05C03" w:rsidTr="00317552">
        <w:trPr>
          <w:trHeight w:val="300"/>
        </w:trPr>
        <w:tc>
          <w:tcPr>
            <w:tcW w:w="6252" w:type="dxa"/>
            <w:tcBorders>
              <w:top w:val="nil"/>
              <w:left w:val="single" w:sz="4" w:space="0" w:color="auto"/>
              <w:bottom w:val="single" w:sz="4" w:space="0" w:color="auto"/>
              <w:right w:val="nil"/>
            </w:tcBorders>
            <w:shd w:val="clear" w:color="auto" w:fill="auto"/>
            <w:noWrap/>
            <w:vAlign w:val="center"/>
          </w:tcPr>
          <w:p w:rsidR="00317552" w:rsidRPr="00E05C03" w:rsidRDefault="00317552" w:rsidP="009D0E7A">
            <w:pPr>
              <w:spacing w:line="240" w:lineRule="auto"/>
              <w:rPr>
                <w:rFonts w:ascii="Interstate Mazda Regular" w:eastAsia="Times New Roman" w:hAnsi="Interstate Mazda Regular" w:cs="Calibri"/>
                <w:sz w:val="20"/>
                <w:szCs w:val="20"/>
                <w:lang w:val="en-GB" w:eastAsia="en-GB"/>
              </w:rPr>
            </w:pPr>
            <w:r w:rsidRPr="00885E2E">
              <w:rPr>
                <w:rFonts w:ascii="Interstate Mazda Regular" w:eastAsia="Times New Roman" w:hAnsi="Interstate Mazda Regular" w:cs="Calibri"/>
                <w:sz w:val="20"/>
                <w:szCs w:val="20"/>
                <w:lang w:val="en-GB" w:eastAsia="en-GB"/>
              </w:rPr>
              <w:t>Mazda CX-3 115ps 2WD Sport Nav+</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17552" w:rsidRPr="00E05C03"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£22,895</w:t>
            </w:r>
          </w:p>
        </w:tc>
        <w:tc>
          <w:tcPr>
            <w:tcW w:w="1560" w:type="dxa"/>
            <w:tcBorders>
              <w:top w:val="nil"/>
              <w:left w:val="single" w:sz="4" w:space="0" w:color="auto"/>
              <w:bottom w:val="single" w:sz="4" w:space="0" w:color="auto"/>
              <w:right w:val="single" w:sz="4" w:space="0" w:color="auto"/>
            </w:tcBorders>
            <w:vAlign w:val="center"/>
          </w:tcPr>
          <w:p w:rsidR="00317552" w:rsidRDefault="00317552" w:rsidP="009D0E7A">
            <w:pPr>
              <w:spacing w:line="240" w:lineRule="auto"/>
              <w:jc w:val="center"/>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114</w:t>
            </w:r>
          </w:p>
        </w:tc>
      </w:tr>
    </w:tbl>
    <w:p w:rsidR="00E7132B" w:rsidRDefault="00E7132B" w:rsidP="00E7132B">
      <w:pPr>
        <w:rPr>
          <w:sz w:val="20"/>
          <w:szCs w:val="20"/>
          <w:lang w:val="en-GB"/>
        </w:rPr>
      </w:pPr>
    </w:p>
    <w:tbl>
      <w:tblPr>
        <w:tblW w:w="9483" w:type="dxa"/>
        <w:tblInd w:w="93" w:type="dxa"/>
        <w:tblLook w:val="04A0" w:firstRow="1" w:lastRow="0" w:firstColumn="1" w:lastColumn="0" w:noHBand="0" w:noVBand="1"/>
      </w:tblPr>
      <w:tblGrid>
        <w:gridCol w:w="6280"/>
        <w:gridCol w:w="993"/>
        <w:gridCol w:w="1016"/>
        <w:gridCol w:w="1194"/>
      </w:tblGrid>
      <w:tr w:rsidR="00E7132B" w:rsidRPr="00E05C03" w:rsidTr="009D0E7A">
        <w:trPr>
          <w:trHeight w:val="300"/>
        </w:trPr>
        <w:tc>
          <w:tcPr>
            <w:tcW w:w="6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E7132B" w:rsidRPr="00E05C03" w:rsidRDefault="00E7132B" w:rsidP="009D0E7A">
            <w:pPr>
              <w:spacing w:line="240" w:lineRule="auto"/>
              <w:rPr>
                <w:rFonts w:ascii="Interstate Mazda Regular" w:eastAsia="Times New Roman" w:hAnsi="Interstate Mazda Regular" w:cs="Calibri"/>
                <w:b/>
                <w:bCs/>
                <w:color w:val="FFFFFF"/>
                <w:sz w:val="20"/>
                <w:szCs w:val="20"/>
                <w:lang w:val="en-GB" w:eastAsia="en-GB"/>
              </w:rPr>
            </w:pPr>
            <w:r w:rsidRPr="00E05C03">
              <w:rPr>
                <w:rFonts w:ascii="Interstate Mazda Regular" w:eastAsia="Times New Roman" w:hAnsi="Interstate Mazda Regular" w:cs="Calibri"/>
                <w:b/>
                <w:bCs/>
                <w:color w:val="FFFFFF"/>
                <w:sz w:val="20"/>
                <w:szCs w:val="20"/>
                <w:lang w:val="en-GB" w:eastAsia="en-GB"/>
              </w:rPr>
              <w:t>Options</w:t>
            </w:r>
          </w:p>
          <w:p w:rsidR="00E7132B" w:rsidRPr="00E05C03" w:rsidRDefault="00E7132B" w:rsidP="009D0E7A">
            <w:pPr>
              <w:spacing w:line="240" w:lineRule="auto"/>
              <w:jc w:val="center"/>
              <w:rPr>
                <w:rFonts w:ascii="Calibri" w:eastAsia="Times New Roman" w:hAnsi="Calibri" w:cs="Calibri"/>
                <w:b/>
                <w:bCs/>
                <w:color w:val="FFFFFF"/>
                <w:sz w:val="22"/>
                <w:lang w:val="en-GB" w:eastAsia="en-GB"/>
              </w:rPr>
            </w:pPr>
            <w:r w:rsidRPr="00E05C03">
              <w:rPr>
                <w:rFonts w:ascii="Calibri" w:eastAsia="Times New Roman" w:hAnsi="Calibri" w:cs="Calibri"/>
                <w:b/>
                <w:bCs/>
                <w:color w:val="FFFFFF"/>
                <w:sz w:val="22"/>
                <w:lang w:val="en-GB" w:eastAsia="en-GB"/>
              </w:rPr>
              <w:t> </w:t>
            </w:r>
          </w:p>
        </w:tc>
        <w:tc>
          <w:tcPr>
            <w:tcW w:w="993" w:type="dxa"/>
            <w:tcBorders>
              <w:top w:val="single" w:sz="4" w:space="0" w:color="auto"/>
              <w:left w:val="nil"/>
              <w:bottom w:val="single" w:sz="4" w:space="0" w:color="auto"/>
              <w:right w:val="single" w:sz="4" w:space="0" w:color="auto"/>
            </w:tcBorders>
            <w:shd w:val="clear" w:color="000000" w:fill="000000"/>
            <w:noWrap/>
            <w:vAlign w:val="center"/>
            <w:hideMark/>
          </w:tcPr>
          <w:p w:rsidR="00E7132B" w:rsidRPr="00E05C03" w:rsidRDefault="00E7132B" w:rsidP="009D0E7A">
            <w:pPr>
              <w:spacing w:line="240" w:lineRule="auto"/>
              <w:jc w:val="center"/>
              <w:rPr>
                <w:rFonts w:ascii="Interstate Mazda Regular" w:eastAsia="Times New Roman" w:hAnsi="Interstate Mazda Regular" w:cs="Calibri"/>
                <w:b/>
                <w:bCs/>
                <w:color w:val="FFFFFF"/>
                <w:sz w:val="20"/>
                <w:szCs w:val="20"/>
                <w:lang w:val="en-GB" w:eastAsia="en-GB"/>
              </w:rPr>
            </w:pPr>
            <w:r w:rsidRPr="00E05C03">
              <w:rPr>
                <w:rFonts w:ascii="Interstate Mazda Regular" w:eastAsia="Times New Roman" w:hAnsi="Interstate Mazda Regular" w:cs="Calibri"/>
                <w:b/>
                <w:bCs/>
                <w:color w:val="FFFFFF"/>
                <w:sz w:val="20"/>
                <w:szCs w:val="20"/>
                <w:lang w:val="en-GB" w:eastAsia="en-GB"/>
              </w:rPr>
              <w:t>Basic Price</w:t>
            </w:r>
          </w:p>
        </w:tc>
        <w:tc>
          <w:tcPr>
            <w:tcW w:w="1016" w:type="dxa"/>
            <w:tcBorders>
              <w:top w:val="single" w:sz="4" w:space="0" w:color="auto"/>
              <w:left w:val="nil"/>
              <w:bottom w:val="single" w:sz="4" w:space="0" w:color="auto"/>
              <w:right w:val="single" w:sz="4" w:space="0" w:color="auto"/>
            </w:tcBorders>
            <w:shd w:val="clear" w:color="000000" w:fill="000000"/>
            <w:noWrap/>
            <w:vAlign w:val="center"/>
            <w:hideMark/>
          </w:tcPr>
          <w:p w:rsidR="00E7132B" w:rsidRPr="00E05C03" w:rsidRDefault="00E7132B" w:rsidP="009D0E7A">
            <w:pPr>
              <w:spacing w:line="240" w:lineRule="auto"/>
              <w:jc w:val="center"/>
              <w:rPr>
                <w:rFonts w:ascii="Calibri" w:eastAsia="Times New Roman" w:hAnsi="Calibri" w:cs="Calibri"/>
                <w:b/>
                <w:bCs/>
                <w:color w:val="FFFFFF"/>
                <w:sz w:val="22"/>
                <w:lang w:val="en-GB" w:eastAsia="en-GB"/>
              </w:rPr>
            </w:pPr>
            <w:r w:rsidRPr="00E05C03">
              <w:rPr>
                <w:rFonts w:ascii="Calibri" w:eastAsia="Times New Roman" w:hAnsi="Calibri" w:cs="Calibri"/>
                <w:b/>
                <w:bCs/>
                <w:color w:val="FFFFFF"/>
                <w:sz w:val="22"/>
                <w:lang w:val="en-GB" w:eastAsia="en-GB"/>
              </w:rPr>
              <w:t>VAT</w:t>
            </w:r>
          </w:p>
        </w:tc>
        <w:tc>
          <w:tcPr>
            <w:tcW w:w="1194" w:type="dxa"/>
            <w:tcBorders>
              <w:top w:val="single" w:sz="4" w:space="0" w:color="auto"/>
              <w:left w:val="nil"/>
              <w:bottom w:val="single" w:sz="4" w:space="0" w:color="auto"/>
              <w:right w:val="single" w:sz="4" w:space="0" w:color="auto"/>
            </w:tcBorders>
            <w:shd w:val="clear" w:color="000000" w:fill="000000"/>
            <w:noWrap/>
            <w:vAlign w:val="center"/>
            <w:hideMark/>
          </w:tcPr>
          <w:p w:rsidR="00E7132B" w:rsidRPr="00E05C03" w:rsidRDefault="00E7132B" w:rsidP="009D0E7A">
            <w:pPr>
              <w:spacing w:line="240" w:lineRule="auto"/>
              <w:jc w:val="center"/>
              <w:rPr>
                <w:rFonts w:ascii="Interstate Mazda Regular" w:eastAsia="Times New Roman" w:hAnsi="Interstate Mazda Regular" w:cs="Calibri"/>
                <w:b/>
                <w:bCs/>
                <w:color w:val="FFFFFF"/>
                <w:sz w:val="20"/>
                <w:szCs w:val="20"/>
                <w:lang w:val="en-GB" w:eastAsia="en-GB"/>
              </w:rPr>
            </w:pPr>
            <w:r w:rsidRPr="00E05C03">
              <w:rPr>
                <w:rFonts w:ascii="Interstate Mazda Regular" w:eastAsia="Times New Roman" w:hAnsi="Interstate Mazda Regular" w:cs="Calibri"/>
                <w:b/>
                <w:bCs/>
                <w:color w:val="FFFFFF"/>
                <w:sz w:val="20"/>
                <w:szCs w:val="20"/>
                <w:lang w:val="en-GB" w:eastAsia="en-GB"/>
              </w:rPr>
              <w:t>MSRP</w:t>
            </w:r>
          </w:p>
        </w:tc>
      </w:tr>
      <w:tr w:rsidR="00E7132B" w:rsidRPr="00E05C03" w:rsidTr="00E7132B">
        <w:trPr>
          <w:trHeight w:val="300"/>
        </w:trPr>
        <w:tc>
          <w:tcPr>
            <w:tcW w:w="6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132B" w:rsidRPr="00E05C03" w:rsidRDefault="00E7132B" w:rsidP="009D0E7A">
            <w:pPr>
              <w:spacing w:line="240" w:lineRule="auto"/>
              <w:rPr>
                <w:rFonts w:ascii="Calibri" w:eastAsia="Times New Roman" w:hAnsi="Calibri" w:cs="Calibri"/>
                <w:color w:val="000000"/>
                <w:sz w:val="22"/>
                <w:lang w:val="en-GB" w:eastAsia="en-GB"/>
              </w:rPr>
            </w:pPr>
            <w:r w:rsidRPr="00E05C03">
              <w:rPr>
                <w:rFonts w:ascii="Calibri" w:eastAsia="Times New Roman" w:hAnsi="Calibri" w:cs="Calibri"/>
                <w:color w:val="000000"/>
                <w:sz w:val="22"/>
                <w:lang w:val="en-GB" w:eastAsia="en-GB"/>
              </w:rPr>
              <w:t>Mica/Metallic/Pearlescent Paint</w:t>
            </w:r>
          </w:p>
        </w:tc>
        <w:tc>
          <w:tcPr>
            <w:tcW w:w="993"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£458.33</w:t>
            </w:r>
          </w:p>
        </w:tc>
        <w:tc>
          <w:tcPr>
            <w:tcW w:w="1016" w:type="dxa"/>
            <w:tcBorders>
              <w:top w:val="nil"/>
              <w:left w:val="nil"/>
              <w:bottom w:val="single" w:sz="4" w:space="0" w:color="auto"/>
              <w:right w:val="single" w:sz="4" w:space="0" w:color="auto"/>
            </w:tcBorders>
            <w:shd w:val="clear" w:color="auto" w:fill="auto"/>
            <w:noWrap/>
            <w:vAlign w:val="bottom"/>
          </w:tcPr>
          <w:p w:rsidR="00E7132B" w:rsidRPr="00E05C03" w:rsidRDefault="00885E2E" w:rsidP="00885E2E">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£91.67</w:t>
            </w:r>
          </w:p>
        </w:tc>
        <w:tc>
          <w:tcPr>
            <w:tcW w:w="1194"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£550</w:t>
            </w:r>
          </w:p>
        </w:tc>
      </w:tr>
      <w:tr w:rsidR="00E7132B" w:rsidRPr="00E05C03" w:rsidTr="00E7132B">
        <w:trPr>
          <w:trHeight w:val="300"/>
        </w:trPr>
        <w:tc>
          <w:tcPr>
            <w:tcW w:w="6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132B" w:rsidRPr="00E05C03" w:rsidRDefault="00E7132B" w:rsidP="009D0E7A">
            <w:pPr>
              <w:spacing w:line="240" w:lineRule="auto"/>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 xml:space="preserve">Machine Grey </w:t>
            </w:r>
            <w:r w:rsidRPr="00E05C03">
              <w:rPr>
                <w:rFonts w:ascii="Calibri" w:eastAsia="Times New Roman" w:hAnsi="Calibri" w:cs="Calibri"/>
                <w:color w:val="000000"/>
                <w:sz w:val="22"/>
                <w:lang w:val="en-GB" w:eastAsia="en-GB"/>
              </w:rPr>
              <w:t xml:space="preserve">Metallic </w:t>
            </w:r>
            <w:r>
              <w:rPr>
                <w:rFonts w:ascii="Calibri" w:eastAsia="Times New Roman" w:hAnsi="Calibri" w:cs="Calibri"/>
                <w:color w:val="000000"/>
                <w:sz w:val="22"/>
                <w:lang w:val="en-GB" w:eastAsia="en-GB"/>
              </w:rPr>
              <w:t>p</w:t>
            </w:r>
            <w:r w:rsidRPr="00E05C03">
              <w:rPr>
                <w:rFonts w:ascii="Calibri" w:eastAsia="Times New Roman" w:hAnsi="Calibri" w:cs="Calibri"/>
                <w:color w:val="000000"/>
                <w:sz w:val="22"/>
                <w:lang w:val="en-GB" w:eastAsia="en-GB"/>
              </w:rPr>
              <w:t>aint</w:t>
            </w:r>
          </w:p>
        </w:tc>
        <w:tc>
          <w:tcPr>
            <w:tcW w:w="993"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£558.33</w:t>
            </w:r>
          </w:p>
        </w:tc>
        <w:tc>
          <w:tcPr>
            <w:tcW w:w="1016"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£111.67</w:t>
            </w:r>
          </w:p>
        </w:tc>
        <w:tc>
          <w:tcPr>
            <w:tcW w:w="1194"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£670</w:t>
            </w:r>
          </w:p>
        </w:tc>
      </w:tr>
      <w:tr w:rsidR="00E7132B" w:rsidRPr="00E05C03" w:rsidTr="009D0E7A">
        <w:trPr>
          <w:trHeight w:val="300"/>
        </w:trPr>
        <w:tc>
          <w:tcPr>
            <w:tcW w:w="62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7132B" w:rsidRPr="00E05C03" w:rsidRDefault="00E7132B" w:rsidP="009D0E7A">
            <w:pPr>
              <w:spacing w:line="240" w:lineRule="auto"/>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Soul Red Crystal Metallic paint</w:t>
            </w:r>
          </w:p>
        </w:tc>
        <w:tc>
          <w:tcPr>
            <w:tcW w:w="993"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£658.33</w:t>
            </w:r>
          </w:p>
        </w:tc>
        <w:tc>
          <w:tcPr>
            <w:tcW w:w="1016"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£131.67</w:t>
            </w:r>
          </w:p>
        </w:tc>
        <w:tc>
          <w:tcPr>
            <w:tcW w:w="1194"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£790</w:t>
            </w:r>
          </w:p>
        </w:tc>
      </w:tr>
      <w:tr w:rsidR="00E7132B" w:rsidRPr="00E05C03" w:rsidTr="00E7132B">
        <w:trPr>
          <w:trHeight w:val="300"/>
        </w:trPr>
        <w:tc>
          <w:tcPr>
            <w:tcW w:w="6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132B" w:rsidRPr="00E05C03" w:rsidRDefault="00885E2E" w:rsidP="002D6086">
            <w:pPr>
              <w:spacing w:line="240" w:lineRule="auto"/>
              <w:rPr>
                <w:rFonts w:ascii="Calibri" w:eastAsia="Times New Roman" w:hAnsi="Calibri" w:cs="Calibri"/>
                <w:color w:val="000000"/>
                <w:sz w:val="22"/>
                <w:lang w:val="en-GB" w:eastAsia="en-GB"/>
              </w:rPr>
            </w:pPr>
            <w:r w:rsidRPr="00885E2E">
              <w:rPr>
                <w:rFonts w:ascii="Calibri" w:eastAsia="Times New Roman" w:hAnsi="Calibri" w:cs="Calibri"/>
                <w:color w:val="000000"/>
                <w:sz w:val="22"/>
                <w:lang w:val="en-GB" w:eastAsia="en-GB"/>
              </w:rPr>
              <w:t>Stone leather seat trim wi</w:t>
            </w:r>
            <w:r w:rsidR="002D6086">
              <w:rPr>
                <w:rFonts w:ascii="Calibri" w:eastAsia="Times New Roman" w:hAnsi="Calibri" w:cs="Calibri"/>
                <w:color w:val="000000"/>
                <w:sz w:val="22"/>
                <w:lang w:val="en-GB" w:eastAsia="en-GB"/>
              </w:rPr>
              <w:t>th driver power and memory seat</w:t>
            </w:r>
            <w:r w:rsidRPr="00885E2E">
              <w:rPr>
                <w:rFonts w:ascii="Calibri" w:eastAsia="Times New Roman" w:hAnsi="Calibri" w:cs="Calibri"/>
                <w:color w:val="000000"/>
                <w:sz w:val="22"/>
                <w:lang w:val="en-GB" w:eastAsia="en-GB"/>
              </w:rPr>
              <w:t>*</w:t>
            </w:r>
          </w:p>
        </w:tc>
        <w:tc>
          <w:tcPr>
            <w:tcW w:w="993"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£833.33</w:t>
            </w:r>
          </w:p>
        </w:tc>
        <w:tc>
          <w:tcPr>
            <w:tcW w:w="1016"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£166.67</w:t>
            </w:r>
          </w:p>
        </w:tc>
        <w:tc>
          <w:tcPr>
            <w:tcW w:w="1194"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£1,000</w:t>
            </w:r>
          </w:p>
        </w:tc>
      </w:tr>
      <w:tr w:rsidR="00E7132B" w:rsidRPr="00E05C03" w:rsidTr="00E7132B">
        <w:trPr>
          <w:trHeight w:val="675"/>
        </w:trPr>
        <w:tc>
          <w:tcPr>
            <w:tcW w:w="62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5E2E" w:rsidRPr="00885E2E" w:rsidRDefault="00885E2E" w:rsidP="00885E2E">
            <w:pPr>
              <w:spacing w:line="240" w:lineRule="auto"/>
              <w:rPr>
                <w:rFonts w:ascii="Calibri" w:eastAsia="Times New Roman" w:hAnsi="Calibri" w:cs="Calibri"/>
                <w:color w:val="000000"/>
                <w:sz w:val="22"/>
                <w:lang w:val="en-GB" w:eastAsia="en-GB"/>
              </w:rPr>
            </w:pPr>
            <w:r w:rsidRPr="00885E2E">
              <w:rPr>
                <w:rFonts w:ascii="Calibri" w:eastAsia="Times New Roman" w:hAnsi="Calibri" w:cs="Calibri"/>
                <w:color w:val="000000"/>
                <w:sz w:val="22"/>
                <w:lang w:val="en-GB" w:eastAsia="en-GB"/>
              </w:rPr>
              <w:t>Safety Pack (Adaptive LED headlights, Blind Spot Monitoring with Rear Cross Traffic Alert, Rear Smart City Brake Support with Driver</w:t>
            </w:r>
          </w:p>
          <w:p w:rsidR="00E7132B" w:rsidRPr="00E05C03" w:rsidRDefault="00885E2E" w:rsidP="00885E2E">
            <w:pPr>
              <w:spacing w:line="240" w:lineRule="auto"/>
              <w:rPr>
                <w:rFonts w:ascii="Calibri" w:eastAsia="Times New Roman" w:hAnsi="Calibri" w:cs="Calibri"/>
                <w:color w:val="000000"/>
                <w:sz w:val="22"/>
                <w:lang w:val="en-GB" w:eastAsia="en-GB"/>
              </w:rPr>
            </w:pPr>
            <w:r w:rsidRPr="00885E2E">
              <w:rPr>
                <w:rFonts w:ascii="Calibri" w:eastAsia="Times New Roman" w:hAnsi="Calibri" w:cs="Calibri"/>
                <w:color w:val="000000"/>
                <w:sz w:val="22"/>
                <w:lang w:val="en-GB" w:eastAsia="en-GB"/>
              </w:rPr>
              <w:t>Attention Alert)**</w:t>
            </w:r>
          </w:p>
        </w:tc>
        <w:tc>
          <w:tcPr>
            <w:tcW w:w="993"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£541.67</w:t>
            </w:r>
          </w:p>
        </w:tc>
        <w:tc>
          <w:tcPr>
            <w:tcW w:w="1016"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£108.33</w:t>
            </w:r>
          </w:p>
        </w:tc>
        <w:tc>
          <w:tcPr>
            <w:tcW w:w="1194" w:type="dxa"/>
            <w:tcBorders>
              <w:top w:val="nil"/>
              <w:left w:val="nil"/>
              <w:bottom w:val="single" w:sz="4" w:space="0" w:color="auto"/>
              <w:right w:val="single" w:sz="4" w:space="0" w:color="auto"/>
            </w:tcBorders>
            <w:shd w:val="clear" w:color="auto" w:fill="auto"/>
            <w:noWrap/>
            <w:vAlign w:val="bottom"/>
          </w:tcPr>
          <w:p w:rsidR="00E7132B" w:rsidRPr="00E05C03" w:rsidRDefault="00885E2E" w:rsidP="009D0E7A">
            <w:pPr>
              <w:spacing w:line="240" w:lineRule="auto"/>
              <w:jc w:val="right"/>
              <w:rPr>
                <w:rFonts w:ascii="Calibri" w:eastAsia="Times New Roman" w:hAnsi="Calibri" w:cs="Calibri"/>
                <w:color w:val="000000"/>
                <w:sz w:val="22"/>
                <w:lang w:val="en-GB" w:eastAsia="en-GB"/>
              </w:rPr>
            </w:pPr>
            <w:r>
              <w:rPr>
                <w:rFonts w:ascii="Calibri" w:eastAsia="Times New Roman" w:hAnsi="Calibri" w:cs="Calibri"/>
                <w:color w:val="000000"/>
                <w:sz w:val="22"/>
                <w:lang w:val="en-GB" w:eastAsia="en-GB"/>
              </w:rPr>
              <w:t>£650</w:t>
            </w:r>
          </w:p>
        </w:tc>
      </w:tr>
    </w:tbl>
    <w:p w:rsidR="00885E2E" w:rsidRPr="00885E2E" w:rsidRDefault="00885E2E" w:rsidP="00885E2E">
      <w:pPr>
        <w:rPr>
          <w:rFonts w:cs="Arial"/>
          <w:sz w:val="20"/>
          <w:szCs w:val="20"/>
        </w:rPr>
      </w:pPr>
      <w:r w:rsidRPr="00885E2E">
        <w:rPr>
          <w:rFonts w:cs="Arial"/>
          <w:sz w:val="20"/>
          <w:szCs w:val="20"/>
        </w:rPr>
        <w:t>* Optional on petrol Sport Nav+ models in combination with the Safety Pack.</w:t>
      </w:r>
    </w:p>
    <w:p w:rsidR="00E7132B" w:rsidRPr="00C46E21" w:rsidRDefault="00885E2E" w:rsidP="00885E2E">
      <w:pPr>
        <w:rPr>
          <w:rFonts w:cs="Arial"/>
          <w:sz w:val="20"/>
          <w:szCs w:val="20"/>
        </w:rPr>
      </w:pPr>
      <w:r w:rsidRPr="00885E2E">
        <w:rPr>
          <w:rFonts w:cs="Arial"/>
          <w:sz w:val="20"/>
          <w:szCs w:val="20"/>
        </w:rPr>
        <w:t>**Only available on Sport Nav+ models, not available on 115ps diesel models.</w:t>
      </w:r>
    </w:p>
    <w:sectPr w:rsidR="00E7132B"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25" w:rsidRDefault="00882525" w:rsidP="008517E7">
      <w:pPr>
        <w:spacing w:line="240" w:lineRule="auto"/>
      </w:pPr>
      <w:r>
        <w:separator/>
      </w:r>
    </w:p>
  </w:endnote>
  <w:endnote w:type="continuationSeparator" w:id="0">
    <w:p w:rsidR="00882525" w:rsidRDefault="00882525"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Interstate Mazda Light">
    <w:panose1 w:val="02000506000000020004"/>
    <w:charset w:val="00"/>
    <w:family w:val="auto"/>
    <w:pitch w:val="variable"/>
    <w:sig w:usb0="A00002AF" w:usb1="5000206A" w:usb2="00000000" w:usb3="00000000" w:csb0="0000009F"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25" w:rsidRDefault="00882525" w:rsidP="008517E7">
      <w:pPr>
        <w:spacing w:line="240" w:lineRule="auto"/>
      </w:pPr>
      <w:r>
        <w:separator/>
      </w:r>
    </w:p>
  </w:footnote>
  <w:footnote w:type="continuationSeparator" w:id="0">
    <w:p w:rsidR="00882525" w:rsidRDefault="00882525"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600C0"/>
    <w:rsid w:val="000614BA"/>
    <w:rsid w:val="0008390E"/>
    <w:rsid w:val="000C025F"/>
    <w:rsid w:val="000E3962"/>
    <w:rsid w:val="001065E8"/>
    <w:rsid w:val="00170FEF"/>
    <w:rsid w:val="00207123"/>
    <w:rsid w:val="00217210"/>
    <w:rsid w:val="002569C8"/>
    <w:rsid w:val="002D6086"/>
    <w:rsid w:val="002E6081"/>
    <w:rsid w:val="00317552"/>
    <w:rsid w:val="003957E6"/>
    <w:rsid w:val="00395FEB"/>
    <w:rsid w:val="00412751"/>
    <w:rsid w:val="004606AF"/>
    <w:rsid w:val="00481401"/>
    <w:rsid w:val="00490597"/>
    <w:rsid w:val="0049548F"/>
    <w:rsid w:val="004A4868"/>
    <w:rsid w:val="00525B94"/>
    <w:rsid w:val="005C5BC1"/>
    <w:rsid w:val="005E42F5"/>
    <w:rsid w:val="006006C1"/>
    <w:rsid w:val="00634DD9"/>
    <w:rsid w:val="00645A2B"/>
    <w:rsid w:val="00664A85"/>
    <w:rsid w:val="006B062B"/>
    <w:rsid w:val="006D7AC8"/>
    <w:rsid w:val="007873B2"/>
    <w:rsid w:val="007A2012"/>
    <w:rsid w:val="007A7E2C"/>
    <w:rsid w:val="007B75BC"/>
    <w:rsid w:val="008517E7"/>
    <w:rsid w:val="008564E8"/>
    <w:rsid w:val="0088156B"/>
    <w:rsid w:val="00882525"/>
    <w:rsid w:val="00885E2E"/>
    <w:rsid w:val="008D347C"/>
    <w:rsid w:val="008E129C"/>
    <w:rsid w:val="008F1F6F"/>
    <w:rsid w:val="00947B11"/>
    <w:rsid w:val="00952A0D"/>
    <w:rsid w:val="00977A84"/>
    <w:rsid w:val="00987377"/>
    <w:rsid w:val="00A0036F"/>
    <w:rsid w:val="00A87346"/>
    <w:rsid w:val="00A95416"/>
    <w:rsid w:val="00AB0CFC"/>
    <w:rsid w:val="00AE1D3F"/>
    <w:rsid w:val="00B10C6F"/>
    <w:rsid w:val="00B52EDE"/>
    <w:rsid w:val="00B6193D"/>
    <w:rsid w:val="00BA1D2D"/>
    <w:rsid w:val="00BC4BDF"/>
    <w:rsid w:val="00C2375A"/>
    <w:rsid w:val="00C26441"/>
    <w:rsid w:val="00C46E21"/>
    <w:rsid w:val="00CA141A"/>
    <w:rsid w:val="00CC55A9"/>
    <w:rsid w:val="00CF1A54"/>
    <w:rsid w:val="00CF5E74"/>
    <w:rsid w:val="00D411F7"/>
    <w:rsid w:val="00D47ECE"/>
    <w:rsid w:val="00D6365F"/>
    <w:rsid w:val="00D900FB"/>
    <w:rsid w:val="00E16120"/>
    <w:rsid w:val="00E40C79"/>
    <w:rsid w:val="00E42892"/>
    <w:rsid w:val="00E63B15"/>
    <w:rsid w:val="00E7132B"/>
    <w:rsid w:val="00E84057"/>
    <w:rsid w:val="00EC2011"/>
    <w:rsid w:val="00EC4FE3"/>
    <w:rsid w:val="00EE4A50"/>
    <w:rsid w:val="00F457D9"/>
    <w:rsid w:val="00F45851"/>
    <w:rsid w:val="00F83F14"/>
    <w:rsid w:val="00FA4D40"/>
    <w:rsid w:val="00FA65F3"/>
    <w:rsid w:val="00FD78EB"/>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BD74-68B5-424C-895D-9A944B95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2018-08-20T14:41:00Z</cp:lastPrinted>
  <dcterms:created xsi:type="dcterms:W3CDTF">2018-08-16T13:07:00Z</dcterms:created>
  <dcterms:modified xsi:type="dcterms:W3CDTF">2018-08-20T14:50:00Z</dcterms:modified>
</cp:coreProperties>
</file>