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A6" w:rsidRPr="00195972" w:rsidRDefault="00076CA6" w:rsidP="00076CA6">
      <w:pPr>
        <w:spacing w:line="276" w:lineRule="auto"/>
        <w:jc w:val="center"/>
        <w:rPr>
          <w:rFonts w:ascii="Interstate Mazda Regular" w:hAnsi="Interstate Mazda Regular"/>
          <w:b/>
          <w:szCs w:val="32"/>
          <w:lang w:val="it-IT"/>
        </w:rPr>
      </w:pPr>
      <w:r w:rsidRPr="00195972">
        <w:rPr>
          <w:rFonts w:ascii="Interstate Mazda Regular" w:hAnsi="Interstate Mazda Regular"/>
          <w:b/>
          <w:szCs w:val="32"/>
          <w:lang w:val="it-IT"/>
        </w:rPr>
        <w:t>MAZDA e ROMAFICTIONFEST</w:t>
      </w:r>
    </w:p>
    <w:p w:rsidR="00076CA6" w:rsidRPr="00195972" w:rsidRDefault="00076CA6" w:rsidP="00076CA6">
      <w:pPr>
        <w:spacing w:line="276" w:lineRule="auto"/>
        <w:rPr>
          <w:rFonts w:ascii="Interstate Mazda Regular" w:hAnsi="Interstate Mazda Regular"/>
          <w:b/>
          <w:szCs w:val="32"/>
          <w:lang w:val="it-IT"/>
        </w:rPr>
      </w:pPr>
      <w:r w:rsidRPr="00195972">
        <w:rPr>
          <w:rFonts w:ascii="Interstate Mazda Regular" w:hAnsi="Interstate Mazda Regular"/>
          <w:b/>
          <w:szCs w:val="32"/>
          <w:lang w:val="it-IT"/>
        </w:rPr>
        <w:t xml:space="preserve">Un sodalizio che si rinnova ancora nel segno della Passione </w:t>
      </w:r>
    </w:p>
    <w:p w:rsidR="00076CA6" w:rsidRDefault="00076CA6" w:rsidP="00076CA6">
      <w:pPr>
        <w:jc w:val="both"/>
        <w:rPr>
          <w:rFonts w:ascii="Arial" w:hAnsi="Arial" w:cs="Arial"/>
        </w:rPr>
      </w:pPr>
    </w:p>
    <w:p w:rsidR="00076CA6" w:rsidRPr="008C7EB6" w:rsidRDefault="00076CA6" w:rsidP="00076CA6">
      <w:pPr>
        <w:jc w:val="both"/>
        <w:rPr>
          <w:rFonts w:ascii="Interstate Mazda Light" w:hAnsi="Interstate Mazda Light" w:cs="Arial"/>
          <w:i/>
          <w:color w:val="252525"/>
          <w:sz w:val="20"/>
          <w:szCs w:val="21"/>
        </w:rPr>
      </w:pPr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Mazda è </w:t>
      </w:r>
      <w:proofErr w:type="spellStart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>anche</w:t>
      </w:r>
      <w:proofErr w:type="spellEnd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>quest’anno</w:t>
      </w:r>
      <w:proofErr w:type="spellEnd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>l’</w:t>
      </w:r>
      <w:r w:rsidR="001D38DD">
        <w:rPr>
          <w:rFonts w:ascii="Interstate Mazda Light" w:hAnsi="Interstate Mazda Light" w:cs="Arial"/>
          <w:i/>
          <w:color w:val="252525"/>
          <w:sz w:val="20"/>
          <w:szCs w:val="21"/>
        </w:rPr>
        <w:t>A</w:t>
      </w:r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>uto</w:t>
      </w:r>
      <w:proofErr w:type="spellEnd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 </w:t>
      </w:r>
      <w:proofErr w:type="spellStart"/>
      <w:r w:rsidR="001D38DD">
        <w:rPr>
          <w:rFonts w:ascii="Interstate Mazda Light" w:hAnsi="Interstate Mazda Light" w:cs="Arial"/>
          <w:i/>
          <w:color w:val="252525"/>
          <w:sz w:val="20"/>
          <w:szCs w:val="21"/>
        </w:rPr>
        <w:t>U</w:t>
      </w:r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>fficiale</w:t>
      </w:r>
      <w:proofErr w:type="spellEnd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 della </w:t>
      </w:r>
      <w:proofErr w:type="spellStart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>decima</w:t>
      </w:r>
      <w:proofErr w:type="spellEnd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>edizione</w:t>
      </w:r>
      <w:proofErr w:type="spellEnd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 del RomaFictionFest </w:t>
      </w:r>
      <w:proofErr w:type="spellStart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>che</w:t>
      </w:r>
      <w:proofErr w:type="spellEnd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 si </w:t>
      </w:r>
      <w:proofErr w:type="spellStart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>svolgerà</w:t>
      </w:r>
      <w:proofErr w:type="spellEnd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>dal</w:t>
      </w:r>
      <w:proofErr w:type="spellEnd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 7 all’11 </w:t>
      </w:r>
      <w:proofErr w:type="spellStart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>dicembre</w:t>
      </w:r>
      <w:proofErr w:type="spellEnd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, </w:t>
      </w:r>
      <w:proofErr w:type="spellStart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>una</w:t>
      </w:r>
      <w:proofErr w:type="spellEnd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>manifestazione</w:t>
      </w:r>
      <w:proofErr w:type="spellEnd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>internazionale</w:t>
      </w:r>
      <w:proofErr w:type="spellEnd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>dedicata</w:t>
      </w:r>
      <w:proofErr w:type="spellEnd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 al </w:t>
      </w:r>
      <w:proofErr w:type="spellStart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>mondo</w:t>
      </w:r>
      <w:proofErr w:type="spellEnd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 della </w:t>
      </w:r>
      <w:proofErr w:type="spellStart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>fiction</w:t>
      </w:r>
      <w:proofErr w:type="spellEnd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>televisiva</w:t>
      </w:r>
      <w:proofErr w:type="spellEnd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 di </w:t>
      </w:r>
      <w:proofErr w:type="spellStart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>qualità</w:t>
      </w:r>
      <w:proofErr w:type="spellEnd"/>
      <w:r w:rsidRPr="00195972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, </w:t>
      </w:r>
      <w:proofErr w:type="spellStart"/>
      <w:r w:rsidRPr="00991C14">
        <w:rPr>
          <w:rFonts w:ascii="Interstate Mazda Light" w:hAnsi="Interstate Mazda Light" w:cs="Arial"/>
          <w:i/>
          <w:color w:val="252525"/>
          <w:sz w:val="20"/>
          <w:szCs w:val="21"/>
        </w:rPr>
        <w:t>i</w:t>
      </w:r>
      <w:r w:rsidRPr="008C7EB6">
        <w:rPr>
          <w:rFonts w:ascii="Interstate Mazda Light" w:hAnsi="Interstate Mazda Light" w:cs="Arial"/>
          <w:i/>
          <w:color w:val="252525"/>
          <w:sz w:val="20"/>
          <w:szCs w:val="21"/>
        </w:rPr>
        <w:t>deata</w:t>
      </w:r>
      <w:proofErr w:type="spellEnd"/>
      <w:r w:rsidRPr="008C7EB6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 da </w:t>
      </w:r>
      <w:r w:rsidR="001D38DD" w:rsidRPr="008C7EB6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Associazione </w:t>
      </w:r>
      <w:proofErr w:type="spellStart"/>
      <w:r w:rsidR="001D38DD" w:rsidRPr="008C7EB6">
        <w:rPr>
          <w:rFonts w:ascii="Interstate Mazda Light" w:hAnsi="Interstate Mazda Light" w:cs="Arial"/>
          <w:i/>
          <w:color w:val="252525"/>
          <w:sz w:val="20"/>
          <w:szCs w:val="21"/>
        </w:rPr>
        <w:t>Produttori</w:t>
      </w:r>
      <w:proofErr w:type="spellEnd"/>
      <w:r w:rsidR="001D38DD" w:rsidRPr="008C7EB6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 </w:t>
      </w:r>
      <w:proofErr w:type="spellStart"/>
      <w:r w:rsidR="001D38DD" w:rsidRPr="008C7EB6">
        <w:rPr>
          <w:rFonts w:ascii="Interstate Mazda Light" w:hAnsi="Interstate Mazda Light" w:cs="Arial"/>
          <w:i/>
          <w:color w:val="252525"/>
          <w:sz w:val="20"/>
          <w:szCs w:val="21"/>
        </w:rPr>
        <w:t>Televisivi</w:t>
      </w:r>
      <w:proofErr w:type="spellEnd"/>
      <w:r w:rsidR="001D38DD" w:rsidRPr="008C7EB6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 (APT) </w:t>
      </w:r>
      <w:r w:rsidRPr="008C7EB6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e </w:t>
      </w:r>
      <w:proofErr w:type="spellStart"/>
      <w:r w:rsidR="001D38DD" w:rsidRPr="008C7EB6">
        <w:rPr>
          <w:rFonts w:ascii="Interstate Mazda Light" w:hAnsi="Interstate Mazda Light" w:cs="Arial"/>
          <w:i/>
          <w:color w:val="252525"/>
          <w:sz w:val="20"/>
          <w:szCs w:val="21"/>
        </w:rPr>
        <w:t>prodotta</w:t>
      </w:r>
      <w:proofErr w:type="spellEnd"/>
      <w:r w:rsidRPr="008C7EB6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 </w:t>
      </w:r>
      <w:proofErr w:type="spellStart"/>
      <w:r w:rsidRPr="008C7EB6">
        <w:rPr>
          <w:rFonts w:ascii="Interstate Mazda Light" w:hAnsi="Interstate Mazda Light" w:cs="Arial"/>
          <w:i/>
          <w:color w:val="252525"/>
          <w:sz w:val="20"/>
          <w:szCs w:val="21"/>
        </w:rPr>
        <w:t>dalla</w:t>
      </w:r>
      <w:proofErr w:type="spellEnd"/>
      <w:r w:rsidRPr="008C7EB6">
        <w:rPr>
          <w:rFonts w:ascii="Interstate Mazda Light" w:hAnsi="Interstate Mazda Light" w:cs="Arial"/>
          <w:i/>
          <w:color w:val="252525"/>
          <w:sz w:val="20"/>
          <w:szCs w:val="21"/>
        </w:rPr>
        <w:t xml:space="preserve"> Fondazione Cinema per Roma</w:t>
      </w:r>
    </w:p>
    <w:p w:rsidR="00076CA6" w:rsidRPr="008C7EB6" w:rsidRDefault="00076CA6" w:rsidP="00076CA6">
      <w:pPr>
        <w:rPr>
          <w:rFonts w:ascii="Interstate Mazda Light" w:hAnsi="Interstate Mazda Light" w:cs="Arial"/>
          <w:color w:val="252525"/>
          <w:szCs w:val="21"/>
        </w:rPr>
      </w:pPr>
    </w:p>
    <w:p w:rsidR="00076CA6" w:rsidRPr="00195972" w:rsidRDefault="00076CA6" w:rsidP="00195972">
      <w:pPr>
        <w:jc w:val="both"/>
        <w:rPr>
          <w:rFonts w:ascii="Interstate Mazda Light" w:hAnsi="Interstate Mazda Light" w:cs="Arial"/>
          <w:color w:val="252525"/>
          <w:sz w:val="20"/>
          <w:szCs w:val="21"/>
        </w:rPr>
      </w:pPr>
      <w:r w:rsidRPr="008C7EB6">
        <w:rPr>
          <w:rFonts w:ascii="Interstate Mazda Light" w:hAnsi="Interstate Mazda Light" w:cs="Arial"/>
          <w:color w:val="252525"/>
          <w:sz w:val="20"/>
          <w:szCs w:val="21"/>
          <w:u w:val="single"/>
        </w:rPr>
        <w:t xml:space="preserve">Roma, </w:t>
      </w:r>
      <w:r w:rsidR="001D38DD" w:rsidRPr="008C7EB6">
        <w:rPr>
          <w:rFonts w:ascii="Interstate Mazda Light" w:hAnsi="Interstate Mazda Light" w:cs="Arial"/>
          <w:color w:val="252525"/>
          <w:sz w:val="20"/>
          <w:szCs w:val="21"/>
          <w:u w:val="single"/>
        </w:rPr>
        <w:t xml:space="preserve">2 </w:t>
      </w:r>
      <w:proofErr w:type="spellStart"/>
      <w:r w:rsidR="001D38DD" w:rsidRPr="008C7EB6">
        <w:rPr>
          <w:rFonts w:ascii="Interstate Mazda Light" w:hAnsi="Interstate Mazda Light" w:cs="Arial"/>
          <w:color w:val="252525"/>
          <w:sz w:val="20"/>
          <w:szCs w:val="21"/>
          <w:u w:val="single"/>
        </w:rPr>
        <w:t>dicembre</w:t>
      </w:r>
      <w:proofErr w:type="spellEnd"/>
      <w:r w:rsidRPr="008C7EB6">
        <w:rPr>
          <w:rFonts w:ascii="Interstate Mazda Light" w:hAnsi="Interstate Mazda Light" w:cs="Arial"/>
          <w:color w:val="252525"/>
          <w:sz w:val="20"/>
          <w:szCs w:val="21"/>
          <w:u w:val="single"/>
        </w:rPr>
        <w:t xml:space="preserve"> 2016.</w:t>
      </w:r>
      <w:r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r w:rsidR="008C7EB6" w:rsidRPr="008C7EB6">
        <w:rPr>
          <w:rFonts w:ascii="Interstate Mazda Light" w:hAnsi="Interstate Mazda Light" w:cs="Arial"/>
          <w:color w:val="252525"/>
          <w:sz w:val="20"/>
          <w:szCs w:val="21"/>
        </w:rPr>
        <w:t>P</w:t>
      </w:r>
      <w:r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er </w:t>
      </w:r>
      <w:proofErr w:type="spellStart"/>
      <w:r w:rsidRPr="008C7EB6">
        <w:rPr>
          <w:rFonts w:ascii="Interstate Mazda Light" w:hAnsi="Interstate Mazda Light" w:cs="Arial"/>
          <w:color w:val="252525"/>
          <w:sz w:val="20"/>
          <w:szCs w:val="21"/>
        </w:rPr>
        <w:t>il</w:t>
      </w:r>
      <w:proofErr w:type="spellEnd"/>
      <w:r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8C7EB6">
        <w:rPr>
          <w:rFonts w:ascii="Interstate Mazda Light" w:hAnsi="Interstate Mazda Light" w:cs="Arial"/>
          <w:color w:val="252525"/>
          <w:sz w:val="20"/>
          <w:szCs w:val="21"/>
        </w:rPr>
        <w:t>secondo</w:t>
      </w:r>
      <w:proofErr w:type="spellEnd"/>
      <w:r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 anno </w:t>
      </w:r>
      <w:proofErr w:type="spellStart"/>
      <w:r w:rsidRPr="008C7EB6">
        <w:rPr>
          <w:rFonts w:ascii="Interstate Mazda Light" w:hAnsi="Interstate Mazda Light" w:cs="Arial"/>
          <w:color w:val="252525"/>
          <w:sz w:val="20"/>
          <w:szCs w:val="21"/>
        </w:rPr>
        <w:t>consecutivo</w:t>
      </w:r>
      <w:proofErr w:type="spellEnd"/>
      <w:r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 Mazda </w:t>
      </w:r>
      <w:proofErr w:type="spellStart"/>
      <w:r w:rsidRPr="008C7EB6">
        <w:rPr>
          <w:rFonts w:ascii="Interstate Mazda Light" w:hAnsi="Interstate Mazda Light" w:cs="Arial"/>
          <w:color w:val="252525"/>
          <w:sz w:val="20"/>
          <w:szCs w:val="21"/>
        </w:rPr>
        <w:t>sarà</w:t>
      </w:r>
      <w:proofErr w:type="spellEnd"/>
      <w:r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8C7EB6">
        <w:rPr>
          <w:rFonts w:ascii="Interstate Mazda Light" w:hAnsi="Interstate Mazda Light" w:cs="Arial"/>
          <w:color w:val="252525"/>
          <w:sz w:val="20"/>
          <w:szCs w:val="21"/>
        </w:rPr>
        <w:t>protagonista</w:t>
      </w:r>
      <w:proofErr w:type="spellEnd"/>
      <w:r w:rsidR="008C7EB6" w:rsidRPr="008C7EB6">
        <w:rPr>
          <w:rFonts w:ascii="Interstate Mazda Light" w:hAnsi="Interstate Mazda Light" w:cs="Arial"/>
          <w:color w:val="252525"/>
          <w:sz w:val="20"/>
          <w:szCs w:val="21"/>
        </w:rPr>
        <w:t>,</w:t>
      </w:r>
      <w:r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8C7EB6">
        <w:rPr>
          <w:rFonts w:ascii="Interstate Mazda Light" w:hAnsi="Interstate Mazda Light" w:cs="Arial"/>
          <w:color w:val="252525"/>
          <w:sz w:val="20"/>
          <w:szCs w:val="21"/>
        </w:rPr>
        <w:t>quale</w:t>
      </w:r>
      <w:proofErr w:type="spellEnd"/>
      <w:r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 Auto </w:t>
      </w:r>
      <w:proofErr w:type="spellStart"/>
      <w:r w:rsidRPr="008C7EB6">
        <w:rPr>
          <w:rFonts w:ascii="Interstate Mazda Light" w:hAnsi="Interstate Mazda Light" w:cs="Arial"/>
          <w:color w:val="252525"/>
          <w:sz w:val="20"/>
          <w:szCs w:val="21"/>
        </w:rPr>
        <w:t>Ufficiale</w:t>
      </w:r>
      <w:proofErr w:type="spellEnd"/>
      <w:r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, </w:t>
      </w:r>
      <w:r w:rsidR="008C7EB6"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del </w:t>
      </w:r>
      <w:proofErr w:type="spellStart"/>
      <w:r w:rsidR="008C7EB6" w:rsidRPr="008C7EB6">
        <w:rPr>
          <w:rFonts w:ascii="Interstate Mazda Light" w:hAnsi="Interstate Mazda Light" w:cs="Arial"/>
          <w:color w:val="252525"/>
          <w:sz w:val="20"/>
          <w:szCs w:val="21"/>
        </w:rPr>
        <w:t>RomafictionFest</w:t>
      </w:r>
      <w:proofErr w:type="spellEnd"/>
      <w:r w:rsidR="008C7EB6"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, </w:t>
      </w:r>
      <w:r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la </w:t>
      </w:r>
      <w:proofErr w:type="spellStart"/>
      <w:r w:rsidRPr="008C7EB6">
        <w:rPr>
          <w:rFonts w:ascii="Interstate Mazda Light" w:hAnsi="Interstate Mazda Light" w:cs="Arial"/>
          <w:color w:val="252525"/>
          <w:sz w:val="20"/>
          <w:szCs w:val="21"/>
        </w:rPr>
        <w:t>grande</w:t>
      </w:r>
      <w:proofErr w:type="spellEnd"/>
      <w:r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8C7EB6">
        <w:rPr>
          <w:rFonts w:ascii="Interstate Mazda Light" w:hAnsi="Interstate Mazda Light" w:cs="Arial"/>
          <w:color w:val="252525"/>
          <w:sz w:val="20"/>
          <w:szCs w:val="21"/>
        </w:rPr>
        <w:t>manifestazione</w:t>
      </w:r>
      <w:proofErr w:type="spellEnd"/>
      <w:r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8C7EB6">
        <w:rPr>
          <w:rFonts w:ascii="Interstate Mazda Light" w:hAnsi="Interstate Mazda Light" w:cs="Arial"/>
          <w:color w:val="252525"/>
          <w:sz w:val="20"/>
          <w:szCs w:val="21"/>
        </w:rPr>
        <w:t>Internazionale</w:t>
      </w:r>
      <w:proofErr w:type="spellEnd"/>
      <w:r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8C7EB6">
        <w:rPr>
          <w:rFonts w:ascii="Interstate Mazda Light" w:hAnsi="Interstate Mazda Light" w:cs="Arial"/>
          <w:color w:val="252525"/>
          <w:sz w:val="20"/>
          <w:szCs w:val="21"/>
        </w:rPr>
        <w:t>che</w:t>
      </w:r>
      <w:proofErr w:type="spellEnd"/>
      <w:r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8C7EB6">
        <w:rPr>
          <w:rFonts w:ascii="Interstate Mazda Light" w:hAnsi="Interstate Mazda Light" w:cs="Arial"/>
          <w:color w:val="252525"/>
          <w:sz w:val="20"/>
          <w:szCs w:val="21"/>
        </w:rPr>
        <w:t>entusiasmerà</w:t>
      </w:r>
      <w:proofErr w:type="spellEnd"/>
      <w:r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8C7EB6">
        <w:rPr>
          <w:rFonts w:ascii="Interstate Mazda Light" w:hAnsi="Interstate Mazda Light" w:cs="Arial"/>
          <w:color w:val="252525"/>
          <w:sz w:val="20"/>
          <w:szCs w:val="21"/>
        </w:rPr>
        <w:t>gli</w:t>
      </w:r>
      <w:proofErr w:type="spellEnd"/>
      <w:r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8C7EB6">
        <w:rPr>
          <w:rFonts w:ascii="Interstate Mazda Light" w:hAnsi="Interstate Mazda Light" w:cs="Arial"/>
          <w:color w:val="252525"/>
          <w:sz w:val="20"/>
          <w:szCs w:val="21"/>
        </w:rPr>
        <w:t>amanti</w:t>
      </w:r>
      <w:proofErr w:type="spellEnd"/>
      <w:r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 delle Serie di </w:t>
      </w:r>
      <w:proofErr w:type="spellStart"/>
      <w:r w:rsidRPr="008C7EB6">
        <w:rPr>
          <w:rFonts w:ascii="Interstate Mazda Light" w:hAnsi="Interstate Mazda Light" w:cs="Arial"/>
          <w:color w:val="252525"/>
          <w:sz w:val="20"/>
          <w:szCs w:val="21"/>
        </w:rPr>
        <w:t>culto</w:t>
      </w:r>
      <w:proofErr w:type="spellEnd"/>
      <w:r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 e </w:t>
      </w:r>
      <w:proofErr w:type="spellStart"/>
      <w:r w:rsidRPr="008C7EB6">
        <w:rPr>
          <w:rFonts w:ascii="Interstate Mazda Light" w:hAnsi="Interstate Mazda Light" w:cs="Arial"/>
          <w:color w:val="252525"/>
          <w:sz w:val="20"/>
          <w:szCs w:val="21"/>
        </w:rPr>
        <w:t>gli</w:t>
      </w:r>
      <w:proofErr w:type="spellEnd"/>
      <w:r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8C7EB6">
        <w:rPr>
          <w:rFonts w:ascii="Interstate Mazda Light" w:hAnsi="Interstate Mazda Light" w:cs="Arial"/>
          <w:color w:val="252525"/>
          <w:sz w:val="20"/>
          <w:szCs w:val="21"/>
        </w:rPr>
        <w:t>appassionati</w:t>
      </w:r>
      <w:proofErr w:type="spellEnd"/>
      <w:r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 della </w:t>
      </w:r>
      <w:proofErr w:type="spellStart"/>
      <w:r w:rsidRPr="008C7EB6">
        <w:rPr>
          <w:rFonts w:ascii="Interstate Mazda Light" w:hAnsi="Interstate Mazda Light" w:cs="Arial"/>
          <w:color w:val="252525"/>
          <w:sz w:val="20"/>
          <w:szCs w:val="21"/>
        </w:rPr>
        <w:t>fiction</w:t>
      </w:r>
      <w:proofErr w:type="spellEnd"/>
      <w:r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8C7EB6">
        <w:rPr>
          <w:rFonts w:ascii="Interstate Mazda Light" w:hAnsi="Interstate Mazda Light" w:cs="Arial"/>
          <w:color w:val="252525"/>
          <w:sz w:val="20"/>
          <w:szCs w:val="21"/>
        </w:rPr>
        <w:t>italiana</w:t>
      </w:r>
      <w:proofErr w:type="spellEnd"/>
      <w:r w:rsidRPr="008C7EB6">
        <w:rPr>
          <w:rFonts w:ascii="Interstate Mazda Light" w:hAnsi="Interstate Mazda Light" w:cs="Arial"/>
          <w:color w:val="252525"/>
          <w:sz w:val="20"/>
          <w:szCs w:val="21"/>
        </w:rPr>
        <w:t xml:space="preserve"> di </w:t>
      </w:r>
      <w:proofErr w:type="spellStart"/>
      <w:r w:rsidRPr="008C7EB6">
        <w:rPr>
          <w:rFonts w:ascii="Interstate Mazda Light" w:hAnsi="Interstate Mazda Light" w:cs="Arial"/>
          <w:color w:val="252525"/>
          <w:sz w:val="20"/>
          <w:szCs w:val="21"/>
        </w:rPr>
        <w:t>qualità</w:t>
      </w:r>
      <w:proofErr w:type="spellEnd"/>
      <w:r w:rsidRPr="008C7EB6">
        <w:rPr>
          <w:rFonts w:ascii="Interstate Mazda Light" w:hAnsi="Interstate Mazda Light" w:cs="Arial"/>
          <w:color w:val="252525"/>
          <w:sz w:val="20"/>
          <w:szCs w:val="21"/>
        </w:rPr>
        <w:t>.</w:t>
      </w:r>
    </w:p>
    <w:p w:rsidR="00076CA6" w:rsidRPr="00195972" w:rsidRDefault="00076CA6" w:rsidP="00195972">
      <w:pPr>
        <w:jc w:val="both"/>
        <w:rPr>
          <w:rFonts w:ascii="Interstate Mazda Light" w:hAnsi="Interstate Mazda Light" w:cs="Arial"/>
          <w:color w:val="252525"/>
          <w:sz w:val="20"/>
          <w:szCs w:val="21"/>
        </w:rPr>
      </w:pPr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Ed è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proprio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la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passione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rappresentare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il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comune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denominatore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che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lega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il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mondo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della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pellicola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35mm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ed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il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brand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automobilistico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di Hiroshima</w:t>
      </w:r>
      <w:r w:rsidR="008C7EB6">
        <w:rPr>
          <w:rFonts w:ascii="Interstate Mazda Light" w:hAnsi="Interstate Mazda Light" w:cs="Arial"/>
          <w:color w:val="252525"/>
          <w:sz w:val="20"/>
          <w:szCs w:val="21"/>
        </w:rPr>
        <w:t>.</w:t>
      </w:r>
    </w:p>
    <w:p w:rsidR="00076CA6" w:rsidRPr="00195972" w:rsidRDefault="00076CA6" w:rsidP="00195972">
      <w:pPr>
        <w:jc w:val="both"/>
        <w:rPr>
          <w:rFonts w:ascii="Interstate Mazda Light" w:hAnsi="Interstate Mazda Light" w:cs="Arial"/>
          <w:color w:val="252525"/>
          <w:sz w:val="20"/>
          <w:szCs w:val="21"/>
        </w:rPr>
      </w:pPr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Il RomaFictionFest, </w:t>
      </w:r>
      <w:proofErr w:type="spellStart"/>
      <w:r w:rsidR="008C7EB6" w:rsidRPr="00195972">
        <w:rPr>
          <w:rFonts w:ascii="Interstate Mazda Light" w:hAnsi="Interstate Mazda Light" w:cs="Arial"/>
          <w:color w:val="252525"/>
          <w:sz w:val="20"/>
          <w:szCs w:val="21"/>
        </w:rPr>
        <w:t>manifestazione</w:t>
      </w:r>
      <w:proofErr w:type="spellEnd"/>
      <w:r w:rsidR="008C7EB6"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="008C7EB6" w:rsidRPr="00195972">
        <w:rPr>
          <w:rFonts w:ascii="Interstate Mazda Light" w:hAnsi="Interstate Mazda Light" w:cs="Arial"/>
          <w:color w:val="252525"/>
          <w:sz w:val="20"/>
          <w:szCs w:val="21"/>
        </w:rPr>
        <w:t>ideata</w:t>
      </w:r>
      <w:proofErr w:type="spellEnd"/>
      <w:r w:rsidR="008C7EB6"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da </w:t>
      </w:r>
      <w:r w:rsidR="008C7EB6">
        <w:rPr>
          <w:rFonts w:ascii="Interstate Mazda Light" w:hAnsi="Interstate Mazda Light" w:cs="Arial"/>
          <w:color w:val="252525"/>
          <w:sz w:val="20"/>
          <w:szCs w:val="21"/>
        </w:rPr>
        <w:t xml:space="preserve">APT, </w:t>
      </w:r>
      <w:proofErr w:type="spellStart"/>
      <w:r w:rsidR="008C7EB6">
        <w:rPr>
          <w:rFonts w:ascii="Interstate Mazda Light" w:hAnsi="Interstate Mazda Light" w:cs="Arial"/>
          <w:color w:val="252525"/>
          <w:sz w:val="20"/>
          <w:szCs w:val="21"/>
        </w:rPr>
        <w:t>prodotta</w:t>
      </w:r>
      <w:proofErr w:type="spellEnd"/>
      <w:r w:rsidR="008C7EB6">
        <w:rPr>
          <w:rFonts w:ascii="Interstate Mazda Light" w:hAnsi="Interstate Mazda Light" w:cs="Arial"/>
          <w:color w:val="252525"/>
          <w:sz w:val="20"/>
          <w:szCs w:val="21"/>
        </w:rPr>
        <w:t xml:space="preserve"> da Fondazione Cinema per Roma, </w:t>
      </w:r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sostenuto da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Regione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Lazio e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Camera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di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Commercio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di Roma, sotto la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direzione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artistica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di Giuseppe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Piccioni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,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va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per la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decima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edizione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al The Space Cinema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Moderno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, 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piazza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della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Repubblica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,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proprio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nel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cuore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di Roma;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qui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,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nel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corso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di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cinque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giorni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si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terranno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proiezioni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di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fiction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inedite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sia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italiane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che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internazionali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,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tutte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aperte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gratuitamente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al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pubblico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.</w:t>
      </w:r>
    </w:p>
    <w:p w:rsidR="00076CA6" w:rsidRPr="00195972" w:rsidRDefault="00076CA6" w:rsidP="00195972">
      <w:pPr>
        <w:jc w:val="both"/>
        <w:rPr>
          <w:rFonts w:ascii="Interstate Mazda Light" w:hAnsi="Interstate Mazda Light" w:cs="Arial"/>
          <w:color w:val="252525"/>
          <w:sz w:val="20"/>
          <w:szCs w:val="21"/>
        </w:rPr>
      </w:pP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Nell’arco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di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cinque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giorni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il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RomaFictio</w:t>
      </w:r>
      <w:r w:rsidR="008C7EB6">
        <w:rPr>
          <w:rFonts w:ascii="Interstate Mazda Light" w:hAnsi="Interstate Mazda Light" w:cs="Arial"/>
          <w:color w:val="252525"/>
          <w:sz w:val="20"/>
          <w:szCs w:val="21"/>
        </w:rPr>
        <w:t>nF</w:t>
      </w:r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est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getterà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luce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su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tutte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le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novità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che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riguardano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un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genere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, la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fiction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,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che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ha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milioni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di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spettatori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in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tutto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il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mondo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.</w:t>
      </w:r>
    </w:p>
    <w:p w:rsidR="00076CA6" w:rsidRPr="00195972" w:rsidRDefault="00076CA6" w:rsidP="00195972">
      <w:pPr>
        <w:jc w:val="both"/>
        <w:rPr>
          <w:rFonts w:ascii="Interstate Mazda Light" w:hAnsi="Interstate Mazda Light" w:cs="Arial"/>
          <w:color w:val="252525"/>
          <w:sz w:val="20"/>
          <w:szCs w:val="21"/>
        </w:rPr>
      </w:pP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Registi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,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sceneggiatori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,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attori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,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italiani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ed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internazionali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si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ritroveranno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per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confrontarsi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e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discutere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sulle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novità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della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stagione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e sul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palinsesto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previsto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quella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in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arrivo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.</w:t>
      </w:r>
      <w:bookmarkStart w:id="0" w:name="_GoBack"/>
      <w:bookmarkEnd w:id="0"/>
    </w:p>
    <w:p w:rsidR="00076CA6" w:rsidRPr="00195972" w:rsidRDefault="00076CA6" w:rsidP="00195972">
      <w:pPr>
        <w:jc w:val="both"/>
        <w:rPr>
          <w:rFonts w:ascii="Interstate Mazda Light" w:hAnsi="Interstate Mazda Light" w:cs="Arial"/>
          <w:color w:val="252525"/>
          <w:sz w:val="20"/>
          <w:szCs w:val="21"/>
        </w:rPr>
      </w:pP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Un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senso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di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condivisione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, di “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appartenenza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”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che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molto ha in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comune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con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quello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proprio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di Mazda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che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dei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concetti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di “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identità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” e “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comunità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” –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grazie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prodotti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assolutamente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distintivi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e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particolari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dei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quali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è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emblema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e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paradigma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la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roadster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sportiva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MX-5 –  ha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fatto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una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caratteristica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propria del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marchio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.</w:t>
      </w:r>
    </w:p>
    <w:p w:rsidR="00076CA6" w:rsidRPr="00195972" w:rsidRDefault="00076CA6" w:rsidP="00195972">
      <w:pPr>
        <w:jc w:val="both"/>
        <w:rPr>
          <w:rFonts w:ascii="Interstate Mazda Light" w:hAnsi="Interstate Mazda Light" w:cs="Arial"/>
          <w:color w:val="252525"/>
          <w:sz w:val="20"/>
          <w:szCs w:val="21"/>
        </w:rPr>
      </w:pP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Numerosi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nella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5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giorni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romana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gli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eventi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in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calendario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. </w:t>
      </w:r>
    </w:p>
    <w:p w:rsidR="00076CA6" w:rsidRPr="00195972" w:rsidRDefault="00076CA6" w:rsidP="00195972">
      <w:pPr>
        <w:jc w:val="both"/>
        <w:rPr>
          <w:rFonts w:ascii="Interstate Mazda Light" w:hAnsi="Interstate Mazda Light" w:cs="Arial"/>
          <w:color w:val="252525"/>
          <w:sz w:val="20"/>
          <w:szCs w:val="21"/>
        </w:rPr>
      </w:pP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Offriranno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la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ghiotta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occasione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per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il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pubblico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,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composto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sia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addetti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del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settore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che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semplici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appassionati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, di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immergersi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nell’avvincente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mondo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della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fiction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tv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e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dei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suoi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protagonisti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.</w:t>
      </w:r>
    </w:p>
    <w:p w:rsidR="00076CA6" w:rsidRPr="00195972" w:rsidRDefault="00076CA6" w:rsidP="00195972">
      <w:pPr>
        <w:jc w:val="both"/>
        <w:rPr>
          <w:rFonts w:ascii="Interstate Mazda Light" w:hAnsi="Interstate Mazda Light" w:cs="Arial"/>
          <w:color w:val="252525"/>
          <w:sz w:val="20"/>
          <w:szCs w:val="21"/>
        </w:rPr>
      </w:pPr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Mazda,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nel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ruolo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di Auto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Ufficiale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della </w:t>
      </w:r>
      <w:proofErr w:type="spellStart"/>
      <w:r w:rsidR="008C7EB6">
        <w:rPr>
          <w:rFonts w:ascii="Interstate Mazda Light" w:hAnsi="Interstate Mazda Light" w:cs="Arial"/>
          <w:color w:val="252525"/>
          <w:sz w:val="20"/>
          <w:szCs w:val="21"/>
        </w:rPr>
        <w:t>m</w:t>
      </w:r>
      <w:r w:rsidRPr="00195972">
        <w:rPr>
          <w:rFonts w:ascii="Interstate Mazda Light" w:hAnsi="Interstate Mazda Light" w:cs="Arial"/>
          <w:color w:val="252525"/>
          <w:sz w:val="20"/>
          <w:szCs w:val="21"/>
        </w:rPr>
        <w:t>anifestazione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,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sarà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fianco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delle stelle della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fiction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televisiva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sull’inconfondibile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Red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Carpet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che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caratterizza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l’avvenimento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romano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. </w:t>
      </w:r>
    </w:p>
    <w:p w:rsidR="00076CA6" w:rsidRPr="00195972" w:rsidRDefault="00076CA6" w:rsidP="00195972">
      <w:pPr>
        <w:jc w:val="both"/>
        <w:rPr>
          <w:rFonts w:ascii="Interstate Mazda Light" w:hAnsi="Interstate Mazda Light" w:cs="Arial"/>
          <w:color w:val="252525"/>
          <w:sz w:val="20"/>
          <w:szCs w:val="21"/>
        </w:rPr>
      </w:pP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Sì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,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perché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il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tappeto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rosso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della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Festa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del Cinema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anche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quest’anno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accompagnerà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la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celebrazione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dei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divi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del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piccolo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schermo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. </w:t>
      </w:r>
    </w:p>
    <w:p w:rsidR="00076CA6" w:rsidRPr="00195972" w:rsidRDefault="00076CA6" w:rsidP="00195972">
      <w:pPr>
        <w:jc w:val="both"/>
        <w:rPr>
          <w:rFonts w:ascii="Interstate Mazda Light" w:hAnsi="Interstate Mazda Light" w:cs="Arial"/>
          <w:color w:val="252525"/>
          <w:sz w:val="20"/>
          <w:szCs w:val="21"/>
        </w:rPr>
      </w:pP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Un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elemento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di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continuità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ed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un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colore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che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rappresenta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tanto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la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tradizione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e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l’etichetta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dei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grandi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eventi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mondani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quanto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la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passione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che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</w:t>
      </w:r>
      <w:proofErr w:type="spellStart"/>
      <w:r w:rsidRPr="00195972">
        <w:rPr>
          <w:rFonts w:ascii="Interstate Mazda Light" w:hAnsi="Interstate Mazda Light" w:cs="Arial"/>
          <w:color w:val="252525"/>
          <w:sz w:val="20"/>
          <w:szCs w:val="21"/>
        </w:rPr>
        <w:t>accomuna</w:t>
      </w:r>
      <w:proofErr w:type="spellEnd"/>
      <w:r w:rsidRPr="00195972">
        <w:rPr>
          <w:rFonts w:ascii="Interstate Mazda Light" w:hAnsi="Interstate Mazda Light" w:cs="Arial"/>
          <w:color w:val="252525"/>
          <w:sz w:val="20"/>
          <w:szCs w:val="21"/>
        </w:rPr>
        <w:t xml:space="preserve"> Fondazione Cinema per Roma e Mazda Motor Italia. </w:t>
      </w:r>
    </w:p>
    <w:p w:rsidR="00076CA6" w:rsidRPr="00195972" w:rsidRDefault="00076CA6" w:rsidP="00195972">
      <w:pPr>
        <w:jc w:val="both"/>
        <w:rPr>
          <w:rFonts w:ascii="Interstate Mazda Light" w:hAnsi="Interstate Mazda Light" w:cs="Arial"/>
          <w:color w:val="252525"/>
          <w:sz w:val="20"/>
          <w:szCs w:val="21"/>
        </w:rPr>
      </w:pPr>
    </w:p>
    <w:sectPr w:rsidR="00076CA6" w:rsidRPr="00195972" w:rsidSect="00F441D7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CBC" w:rsidRDefault="003C2CBC" w:rsidP="00420EE9">
      <w:r>
        <w:separator/>
      </w:r>
    </w:p>
  </w:endnote>
  <w:endnote w:type="continuationSeparator" w:id="0">
    <w:p w:rsidR="003C2CBC" w:rsidRDefault="003C2CBC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terstate Mazda Regular">
    <w:altName w:val="Corbel"/>
    <w:charset w:val="00"/>
    <w:family w:val="auto"/>
    <w:pitch w:val="variable"/>
    <w:sig w:usb0="00000001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azda">
    <w:altName w:val="Segoe Script"/>
    <w:charset w:val="00"/>
    <w:family w:val="auto"/>
    <w:pitch w:val="variable"/>
    <w:sig w:usb0="00000001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39" w:rsidRPr="005D6B10" w:rsidRDefault="005D6B10" w:rsidP="000D4835">
    <w:pPr>
      <w:pStyle w:val="Titolo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Pidipagina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CBC" w:rsidRDefault="003C2CBC" w:rsidP="00420EE9">
      <w:r>
        <w:separator/>
      </w:r>
    </w:p>
  </w:footnote>
  <w:footnote w:type="continuationSeparator" w:id="0">
    <w:p w:rsidR="003C2CBC" w:rsidRDefault="003C2CBC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ED" w:rsidRPr="009C4B57" w:rsidRDefault="006F11ED" w:rsidP="006F11ED">
    <w:pPr>
      <w:pStyle w:val="Intestazion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6F11ED" w:rsidRPr="009C4B57" w:rsidRDefault="006F11ED" w:rsidP="006F11ED">
    <w:pPr>
      <w:pStyle w:val="Intestazione"/>
      <w:ind w:right="143"/>
      <w:rPr>
        <w:rFonts w:ascii="Interstate Mazda Regular" w:hAnsi="Interstate Mazda Regular"/>
        <w:sz w:val="27"/>
        <w:szCs w:val="27"/>
        <w:lang w:val="en-US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5E0C7CB7">
          <wp:simplePos x="0" y="0"/>
          <wp:positionH relativeFrom="margin">
            <wp:posOffset>2972435</wp:posOffset>
          </wp:positionH>
          <wp:positionV relativeFrom="margin">
            <wp:posOffset>-1161415</wp:posOffset>
          </wp:positionV>
          <wp:extent cx="939800" cy="864235"/>
          <wp:effectExtent l="0" t="0" r="0" b="0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9264" behindDoc="0" locked="0" layoutInCell="1" allowOverlap="1" wp14:anchorId="4BC888BC" wp14:editId="2AA41D6C">
          <wp:simplePos x="0" y="0"/>
          <wp:positionH relativeFrom="margin">
            <wp:posOffset>669290</wp:posOffset>
          </wp:positionH>
          <wp:positionV relativeFrom="margin">
            <wp:posOffset>-1019175</wp:posOffset>
          </wp:positionV>
          <wp:extent cx="2058670" cy="7416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F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zda" w:hAnsi="Mazda"/>
        <w:b/>
        <w:noProof/>
        <w:sz w:val="34"/>
        <w:szCs w:val="34"/>
        <w:lang w:val="it-IT" w:eastAsia="it-IT"/>
      </w:rPr>
      <w:t xml:space="preserve"> </w:t>
    </w:r>
  </w:p>
  <w:p w:rsidR="00850939" w:rsidRDefault="00850939" w:rsidP="00420EE9">
    <w:pPr>
      <w:pStyle w:val="Intestazione"/>
      <w:rPr>
        <w:rFonts w:ascii="Mazda" w:hAnsi="Mazda"/>
        <w:b/>
        <w:sz w:val="34"/>
        <w:szCs w:val="34"/>
      </w:rPr>
    </w:pPr>
  </w:p>
  <w:p w:rsidR="006F11ED" w:rsidRDefault="006F11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76CA6"/>
    <w:rsid w:val="000D4835"/>
    <w:rsid w:val="00161435"/>
    <w:rsid w:val="00195972"/>
    <w:rsid w:val="0019632C"/>
    <w:rsid w:val="001D38DD"/>
    <w:rsid w:val="0020715C"/>
    <w:rsid w:val="00262929"/>
    <w:rsid w:val="002C1EA6"/>
    <w:rsid w:val="002F5DE9"/>
    <w:rsid w:val="00322E93"/>
    <w:rsid w:val="003352AE"/>
    <w:rsid w:val="0034143A"/>
    <w:rsid w:val="003940B3"/>
    <w:rsid w:val="003C2CBC"/>
    <w:rsid w:val="003E3E57"/>
    <w:rsid w:val="00420EE9"/>
    <w:rsid w:val="00436C7F"/>
    <w:rsid w:val="004C025A"/>
    <w:rsid w:val="004C3B6C"/>
    <w:rsid w:val="00550962"/>
    <w:rsid w:val="0056660E"/>
    <w:rsid w:val="005D6B10"/>
    <w:rsid w:val="005E3CBD"/>
    <w:rsid w:val="00610C7A"/>
    <w:rsid w:val="00624D80"/>
    <w:rsid w:val="006D3127"/>
    <w:rsid w:val="006F11ED"/>
    <w:rsid w:val="00710177"/>
    <w:rsid w:val="00775069"/>
    <w:rsid w:val="007C2EA6"/>
    <w:rsid w:val="007D70FD"/>
    <w:rsid w:val="0081608F"/>
    <w:rsid w:val="00850939"/>
    <w:rsid w:val="00875A2B"/>
    <w:rsid w:val="008C7EB6"/>
    <w:rsid w:val="008E067F"/>
    <w:rsid w:val="008F7A1E"/>
    <w:rsid w:val="009348FA"/>
    <w:rsid w:val="00956E78"/>
    <w:rsid w:val="00980BEC"/>
    <w:rsid w:val="00981767"/>
    <w:rsid w:val="00991C14"/>
    <w:rsid w:val="009C4B57"/>
    <w:rsid w:val="00A03648"/>
    <w:rsid w:val="00A15BD2"/>
    <w:rsid w:val="00B217E0"/>
    <w:rsid w:val="00B94A41"/>
    <w:rsid w:val="00C90CC6"/>
    <w:rsid w:val="00CC7DB3"/>
    <w:rsid w:val="00CE144B"/>
    <w:rsid w:val="00CE7DB8"/>
    <w:rsid w:val="00D83697"/>
    <w:rsid w:val="00D843E7"/>
    <w:rsid w:val="00F30F62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B5831F85-BDDA-4672-8FB9-8E6F5F70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EE9"/>
  </w:style>
  <w:style w:type="paragraph" w:styleId="Pidipagina">
    <w:name w:val="footer"/>
    <w:basedOn w:val="Normale"/>
    <w:link w:val="PidipaginaCarattere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E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0D4835"/>
    <w:rPr>
      <w:rFonts w:ascii="Arial" w:eastAsia="MS Mincho" w:hAnsi="Arial" w:cs="Arial"/>
      <w:b/>
      <w:bCs/>
    </w:rPr>
  </w:style>
  <w:style w:type="character" w:styleId="Collegamentoipertestuale">
    <w:name w:val="Hyperlink"/>
    <w:basedOn w:val="Carpredefinitoparagrafo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e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Paragrafoelenco">
    <w:name w:val="List Paragraph"/>
    <w:basedOn w:val="Normale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DD88EC-1440-4D78-A438-6A904596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Gianpaolo Bonuso</cp:lastModifiedBy>
  <cp:revision>2</cp:revision>
  <cp:lastPrinted>2016-11-29T10:12:00Z</cp:lastPrinted>
  <dcterms:created xsi:type="dcterms:W3CDTF">2016-11-29T14:16:00Z</dcterms:created>
  <dcterms:modified xsi:type="dcterms:W3CDTF">2016-11-29T14:16:00Z</dcterms:modified>
</cp:coreProperties>
</file>