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0544CE" w:rsidRDefault="00EC4FE3">
      <w:pPr>
        <w:rPr>
          <w:rFonts w:ascii="Arial" w:hAnsi="Arial" w:cs="Arial"/>
          <w:sz w:val="22"/>
          <w:szCs w:val="24"/>
          <w:lang w:val="en-GB"/>
        </w:rPr>
      </w:pPr>
    </w:p>
    <w:p w:rsidR="008517E7" w:rsidRPr="000544CE" w:rsidRDefault="008517E7">
      <w:pPr>
        <w:rPr>
          <w:rFonts w:ascii="Arial" w:hAnsi="Arial" w:cs="Arial"/>
          <w:sz w:val="20"/>
          <w:szCs w:val="24"/>
          <w:lang w:val="en-GB"/>
        </w:rPr>
      </w:pPr>
      <w:r w:rsidRPr="000544CE">
        <w:rPr>
          <w:rFonts w:ascii="Arial" w:hAnsi="Arial" w:cs="Arial"/>
          <w:sz w:val="20"/>
          <w:szCs w:val="24"/>
          <w:lang w:val="en-GB"/>
        </w:rPr>
        <w:t>For immediate release</w:t>
      </w:r>
      <w:r w:rsidRPr="000544CE">
        <w:rPr>
          <w:rFonts w:ascii="Arial" w:hAnsi="Arial" w:cs="Arial"/>
          <w:sz w:val="20"/>
          <w:szCs w:val="24"/>
          <w:lang w:val="en-GB"/>
        </w:rPr>
        <w:tab/>
      </w:r>
      <w:r w:rsidRPr="000544CE">
        <w:rPr>
          <w:rFonts w:ascii="Arial" w:hAnsi="Arial" w:cs="Arial"/>
          <w:sz w:val="20"/>
          <w:szCs w:val="24"/>
          <w:lang w:val="en-GB"/>
        </w:rPr>
        <w:tab/>
      </w:r>
      <w:r w:rsidRPr="000544CE">
        <w:rPr>
          <w:rFonts w:ascii="Arial" w:hAnsi="Arial" w:cs="Arial"/>
          <w:sz w:val="20"/>
          <w:szCs w:val="24"/>
          <w:lang w:val="en-GB"/>
        </w:rPr>
        <w:tab/>
      </w:r>
      <w:r w:rsidRPr="000544CE">
        <w:rPr>
          <w:rFonts w:ascii="Arial" w:hAnsi="Arial" w:cs="Arial"/>
          <w:sz w:val="20"/>
          <w:szCs w:val="24"/>
          <w:lang w:val="en-GB"/>
        </w:rPr>
        <w:tab/>
      </w:r>
      <w:r w:rsidRPr="000544CE">
        <w:rPr>
          <w:rFonts w:ascii="Arial" w:hAnsi="Arial" w:cs="Arial"/>
          <w:sz w:val="20"/>
          <w:szCs w:val="24"/>
          <w:lang w:val="en-GB"/>
        </w:rPr>
        <w:tab/>
      </w:r>
      <w:r w:rsidRPr="000544CE">
        <w:rPr>
          <w:rFonts w:ascii="Arial" w:hAnsi="Arial" w:cs="Arial"/>
          <w:sz w:val="20"/>
          <w:szCs w:val="24"/>
          <w:lang w:val="en-GB"/>
        </w:rPr>
        <w:tab/>
      </w:r>
      <w:r w:rsidRPr="000544CE">
        <w:rPr>
          <w:rFonts w:ascii="Arial" w:hAnsi="Arial" w:cs="Arial"/>
          <w:sz w:val="20"/>
          <w:szCs w:val="24"/>
          <w:lang w:val="en-GB"/>
        </w:rPr>
        <w:tab/>
      </w:r>
      <w:r w:rsidRPr="000544CE">
        <w:rPr>
          <w:rFonts w:ascii="Arial" w:hAnsi="Arial" w:cs="Arial"/>
          <w:sz w:val="20"/>
          <w:szCs w:val="24"/>
          <w:lang w:val="en-GB"/>
        </w:rPr>
        <w:tab/>
      </w:r>
      <w:r w:rsidR="000544CE">
        <w:rPr>
          <w:rFonts w:ascii="Arial" w:hAnsi="Arial" w:cs="Arial"/>
          <w:sz w:val="20"/>
          <w:szCs w:val="24"/>
          <w:lang w:val="en-GB"/>
        </w:rPr>
        <w:t xml:space="preserve">         </w:t>
      </w:r>
      <w:r w:rsidR="00004D06" w:rsidRPr="000544CE">
        <w:rPr>
          <w:rFonts w:ascii="Arial" w:hAnsi="Arial" w:cs="Arial"/>
          <w:sz w:val="20"/>
          <w:szCs w:val="24"/>
          <w:lang w:val="en-GB"/>
        </w:rPr>
        <w:t>2</w:t>
      </w:r>
      <w:r w:rsidR="00CD1E30">
        <w:rPr>
          <w:rFonts w:ascii="Arial" w:hAnsi="Arial" w:cs="Arial"/>
          <w:sz w:val="20"/>
          <w:szCs w:val="24"/>
          <w:lang w:val="en-GB"/>
        </w:rPr>
        <w:t>9</w:t>
      </w:r>
      <w:r w:rsidR="00E828D0" w:rsidRPr="000544CE">
        <w:rPr>
          <w:rFonts w:ascii="Arial" w:hAnsi="Arial" w:cs="Arial"/>
          <w:sz w:val="20"/>
          <w:szCs w:val="24"/>
          <w:lang w:val="en-GB"/>
        </w:rPr>
        <w:t>th</w:t>
      </w:r>
      <w:r w:rsidR="00384890" w:rsidRPr="000544CE">
        <w:rPr>
          <w:rFonts w:ascii="Arial" w:hAnsi="Arial" w:cs="Arial"/>
          <w:sz w:val="20"/>
          <w:szCs w:val="24"/>
          <w:lang w:val="en-GB"/>
        </w:rPr>
        <w:t xml:space="preserve"> January 2018</w:t>
      </w:r>
    </w:p>
    <w:p w:rsidR="00E828D0" w:rsidRPr="000544CE" w:rsidRDefault="00E828D0" w:rsidP="00F83F14">
      <w:pPr>
        <w:jc w:val="center"/>
        <w:rPr>
          <w:rFonts w:ascii="Arial" w:hAnsi="Arial" w:cs="Arial"/>
          <w:b/>
          <w:sz w:val="24"/>
          <w:szCs w:val="24"/>
          <w:lang w:val="en-GB"/>
        </w:rPr>
      </w:pPr>
    </w:p>
    <w:p w:rsidR="008517E7" w:rsidRPr="000544CE" w:rsidRDefault="00384890" w:rsidP="00F83F14">
      <w:pPr>
        <w:jc w:val="center"/>
        <w:rPr>
          <w:rFonts w:ascii="Arial" w:hAnsi="Arial" w:cs="Arial"/>
          <w:b/>
          <w:sz w:val="24"/>
          <w:szCs w:val="24"/>
          <w:lang w:val="en-GB"/>
        </w:rPr>
      </w:pPr>
      <w:r w:rsidRPr="000544CE">
        <w:rPr>
          <w:rFonts w:ascii="Arial" w:hAnsi="Arial" w:cs="Arial"/>
          <w:b/>
          <w:sz w:val="24"/>
          <w:szCs w:val="24"/>
          <w:lang w:val="en-GB"/>
        </w:rPr>
        <w:t xml:space="preserve">Mazda dealer profitability grows in 2017 </w:t>
      </w:r>
    </w:p>
    <w:p w:rsidR="008517E7" w:rsidRPr="000544CE" w:rsidRDefault="008517E7" w:rsidP="008517E7">
      <w:pPr>
        <w:rPr>
          <w:rFonts w:ascii="Arial" w:hAnsi="Arial" w:cs="Arial"/>
          <w:sz w:val="20"/>
          <w:szCs w:val="24"/>
          <w:lang w:val="en-GB"/>
        </w:rPr>
      </w:pPr>
    </w:p>
    <w:p w:rsidR="00F83F14" w:rsidRPr="000544CE" w:rsidRDefault="00B90895" w:rsidP="00F83F14">
      <w:pPr>
        <w:numPr>
          <w:ilvl w:val="0"/>
          <w:numId w:val="2"/>
        </w:numPr>
        <w:tabs>
          <w:tab w:val="clear" w:pos="360"/>
          <w:tab w:val="num" w:pos="426"/>
        </w:tabs>
        <w:rPr>
          <w:rFonts w:ascii="Arial" w:hAnsi="Arial" w:cs="Arial"/>
          <w:sz w:val="20"/>
          <w:szCs w:val="20"/>
          <w:lang w:val="en-GB"/>
        </w:rPr>
      </w:pPr>
      <w:r w:rsidRPr="000544CE">
        <w:rPr>
          <w:rFonts w:ascii="Arial" w:hAnsi="Arial" w:cs="Arial"/>
          <w:sz w:val="20"/>
          <w:szCs w:val="20"/>
          <w:lang w:val="en-GB"/>
        </w:rPr>
        <w:t>In 2017 a</w:t>
      </w:r>
      <w:r w:rsidR="00384890" w:rsidRPr="000544CE">
        <w:rPr>
          <w:rFonts w:ascii="Arial" w:hAnsi="Arial" w:cs="Arial"/>
          <w:sz w:val="20"/>
          <w:szCs w:val="20"/>
          <w:lang w:val="en-GB"/>
        </w:rPr>
        <w:t xml:space="preserve">verage Mazda dealer profit increased </w:t>
      </w:r>
      <w:r w:rsidRPr="000544CE">
        <w:rPr>
          <w:rFonts w:ascii="Arial" w:hAnsi="Arial" w:cs="Arial"/>
          <w:sz w:val="20"/>
          <w:szCs w:val="20"/>
          <w:lang w:val="en-GB"/>
        </w:rPr>
        <w:t>38 per cent year-on-year</w:t>
      </w:r>
      <w:r w:rsidR="00384890" w:rsidRPr="000544CE">
        <w:rPr>
          <w:rFonts w:ascii="Arial" w:hAnsi="Arial" w:cs="Arial"/>
          <w:sz w:val="20"/>
          <w:szCs w:val="20"/>
          <w:lang w:val="en-GB"/>
        </w:rPr>
        <w:t>.</w:t>
      </w:r>
    </w:p>
    <w:p w:rsidR="00F83F14" w:rsidRPr="000544CE" w:rsidRDefault="00B56BB3" w:rsidP="00F83F14">
      <w:pPr>
        <w:numPr>
          <w:ilvl w:val="0"/>
          <w:numId w:val="2"/>
        </w:numPr>
        <w:tabs>
          <w:tab w:val="clear" w:pos="360"/>
          <w:tab w:val="num" w:pos="426"/>
        </w:tabs>
        <w:rPr>
          <w:rFonts w:ascii="Arial" w:hAnsi="Arial" w:cs="Arial"/>
          <w:sz w:val="20"/>
          <w:szCs w:val="20"/>
          <w:lang w:val="en-GB"/>
        </w:rPr>
      </w:pPr>
      <w:r w:rsidRPr="000544CE">
        <w:rPr>
          <w:rFonts w:ascii="Arial" w:hAnsi="Arial" w:cs="Arial"/>
          <w:sz w:val="20"/>
          <w:szCs w:val="20"/>
          <w:lang w:val="en-GB"/>
        </w:rPr>
        <w:t xml:space="preserve">Across the Mazda network, </w:t>
      </w:r>
      <w:r w:rsidR="00B90895" w:rsidRPr="000544CE">
        <w:rPr>
          <w:rFonts w:ascii="Arial" w:hAnsi="Arial" w:cs="Arial"/>
          <w:sz w:val="20"/>
          <w:szCs w:val="20"/>
          <w:lang w:val="en-GB"/>
        </w:rPr>
        <w:t>d</w:t>
      </w:r>
      <w:r w:rsidR="00EE7D00">
        <w:rPr>
          <w:rFonts w:ascii="Arial" w:hAnsi="Arial" w:cs="Arial"/>
          <w:sz w:val="20"/>
          <w:szCs w:val="20"/>
          <w:lang w:val="en-GB"/>
        </w:rPr>
        <w:t>ealer</w:t>
      </w:r>
      <w:r w:rsidR="00B90895" w:rsidRPr="000544CE">
        <w:rPr>
          <w:rFonts w:ascii="Arial" w:hAnsi="Arial" w:cs="Arial"/>
          <w:sz w:val="20"/>
          <w:szCs w:val="20"/>
          <w:lang w:val="en-GB"/>
        </w:rPr>
        <w:t>s achieved an average R</w:t>
      </w:r>
      <w:r w:rsidRPr="000544CE">
        <w:rPr>
          <w:rFonts w:ascii="Arial" w:hAnsi="Arial" w:cs="Arial"/>
          <w:sz w:val="20"/>
          <w:szCs w:val="20"/>
          <w:lang w:val="en-GB"/>
        </w:rPr>
        <w:t xml:space="preserve">eturn on Sales (ROS) of 1.4 per </w:t>
      </w:r>
      <w:r w:rsidR="00B90895" w:rsidRPr="000544CE">
        <w:rPr>
          <w:rFonts w:ascii="Arial" w:hAnsi="Arial" w:cs="Arial"/>
          <w:sz w:val="20"/>
          <w:szCs w:val="20"/>
          <w:lang w:val="en-GB"/>
        </w:rPr>
        <w:t xml:space="preserve">cent. </w:t>
      </w:r>
    </w:p>
    <w:p w:rsidR="00004D06" w:rsidRPr="000544CE" w:rsidRDefault="00B90895" w:rsidP="00004D06">
      <w:pPr>
        <w:numPr>
          <w:ilvl w:val="0"/>
          <w:numId w:val="2"/>
        </w:numPr>
        <w:rPr>
          <w:rFonts w:ascii="Arial" w:hAnsi="Arial" w:cs="Arial"/>
          <w:sz w:val="20"/>
          <w:szCs w:val="20"/>
          <w:lang w:val="en-GB"/>
        </w:rPr>
      </w:pPr>
      <w:r w:rsidRPr="000544CE">
        <w:rPr>
          <w:rFonts w:ascii="Arial" w:hAnsi="Arial" w:cs="Arial"/>
          <w:sz w:val="20"/>
          <w:szCs w:val="20"/>
          <w:lang w:val="en-GB"/>
        </w:rPr>
        <w:t xml:space="preserve">Mazda was </w:t>
      </w:r>
      <w:r w:rsidR="00E828D0" w:rsidRPr="000544CE">
        <w:rPr>
          <w:rFonts w:ascii="Arial" w:hAnsi="Arial" w:cs="Arial"/>
          <w:sz w:val="20"/>
          <w:szCs w:val="20"/>
          <w:lang w:val="en-GB"/>
        </w:rPr>
        <w:t xml:space="preserve">rated in </w:t>
      </w:r>
      <w:r w:rsidR="001F10AE" w:rsidRPr="000544CE">
        <w:rPr>
          <w:rFonts w:ascii="Arial" w:hAnsi="Arial" w:cs="Arial"/>
          <w:sz w:val="20"/>
          <w:szCs w:val="20"/>
          <w:lang w:val="en-GB"/>
        </w:rPr>
        <w:t xml:space="preserve">fifth </w:t>
      </w:r>
      <w:r w:rsidRPr="000544CE">
        <w:rPr>
          <w:rFonts w:ascii="Arial" w:hAnsi="Arial" w:cs="Arial"/>
          <w:sz w:val="20"/>
          <w:szCs w:val="20"/>
          <w:lang w:val="en-GB"/>
        </w:rPr>
        <w:t>place in the summer 2017 Nation</w:t>
      </w:r>
      <w:r w:rsidR="00004D06" w:rsidRPr="000544CE">
        <w:rPr>
          <w:rFonts w:ascii="Arial" w:hAnsi="Arial" w:cs="Arial"/>
          <w:sz w:val="20"/>
          <w:szCs w:val="20"/>
          <w:lang w:val="en-GB"/>
        </w:rPr>
        <w:t>al Franchise Dealer Association</w:t>
      </w:r>
      <w:r w:rsidR="001F10AE" w:rsidRPr="000544CE">
        <w:rPr>
          <w:rFonts w:ascii="Arial" w:hAnsi="Arial" w:cs="Arial"/>
          <w:sz w:val="20"/>
          <w:szCs w:val="20"/>
          <w:lang w:val="en-GB"/>
        </w:rPr>
        <w:t xml:space="preserve"> survey</w:t>
      </w:r>
      <w:r w:rsidR="00004D06" w:rsidRPr="000544CE">
        <w:rPr>
          <w:rFonts w:ascii="Arial" w:hAnsi="Arial" w:cs="Arial"/>
          <w:sz w:val="20"/>
          <w:szCs w:val="20"/>
          <w:lang w:val="en-GB"/>
        </w:rPr>
        <w:t>*.</w:t>
      </w:r>
      <w:r w:rsidR="00E828D0" w:rsidRPr="000544CE">
        <w:rPr>
          <w:rFonts w:ascii="Arial" w:hAnsi="Arial" w:cs="Arial"/>
          <w:sz w:val="20"/>
          <w:szCs w:val="20"/>
          <w:lang w:val="en-GB"/>
        </w:rPr>
        <w:t xml:space="preserve"> </w:t>
      </w:r>
    </w:p>
    <w:p w:rsidR="00004D06" w:rsidRPr="000544CE" w:rsidRDefault="00004D06" w:rsidP="00004D06">
      <w:pPr>
        <w:ind w:left="360"/>
        <w:rPr>
          <w:rFonts w:ascii="Arial" w:hAnsi="Arial" w:cs="Arial"/>
          <w:sz w:val="20"/>
          <w:szCs w:val="20"/>
          <w:lang w:val="en-GB"/>
        </w:rPr>
      </w:pPr>
    </w:p>
    <w:p w:rsidR="00E828D0" w:rsidRPr="000544CE" w:rsidRDefault="00384890" w:rsidP="00F83F14">
      <w:pPr>
        <w:rPr>
          <w:rFonts w:ascii="Arial" w:hAnsi="Arial" w:cs="Arial"/>
          <w:sz w:val="20"/>
          <w:szCs w:val="20"/>
          <w:lang w:val="en-GB"/>
        </w:rPr>
      </w:pPr>
      <w:r w:rsidRPr="000544CE">
        <w:rPr>
          <w:rFonts w:ascii="Arial" w:hAnsi="Arial" w:cs="Arial"/>
          <w:sz w:val="20"/>
          <w:szCs w:val="20"/>
          <w:lang w:val="en-GB"/>
        </w:rPr>
        <w:t xml:space="preserve">Mazda dealers across the UK have </w:t>
      </w:r>
      <w:r w:rsidR="00E828D0" w:rsidRPr="000544CE">
        <w:rPr>
          <w:rFonts w:ascii="Arial" w:hAnsi="Arial" w:cs="Arial"/>
          <w:sz w:val="20"/>
          <w:szCs w:val="20"/>
          <w:lang w:val="en-GB"/>
        </w:rPr>
        <w:t xml:space="preserve">increased their average profitability by </w:t>
      </w:r>
      <w:r w:rsidR="007D1270" w:rsidRPr="000544CE">
        <w:rPr>
          <w:rFonts w:ascii="Arial" w:hAnsi="Arial" w:cs="Arial"/>
          <w:sz w:val="20"/>
          <w:szCs w:val="20"/>
          <w:lang w:val="en-GB"/>
        </w:rPr>
        <w:t xml:space="preserve">38 </w:t>
      </w:r>
      <w:r w:rsidR="00B56BB3" w:rsidRPr="000544CE">
        <w:rPr>
          <w:rFonts w:ascii="Arial" w:hAnsi="Arial" w:cs="Arial"/>
          <w:sz w:val="20"/>
          <w:szCs w:val="20"/>
          <w:lang w:val="en-GB"/>
        </w:rPr>
        <w:t xml:space="preserve">per </w:t>
      </w:r>
      <w:r w:rsidR="00E828D0" w:rsidRPr="000544CE">
        <w:rPr>
          <w:rFonts w:ascii="Arial" w:hAnsi="Arial" w:cs="Arial"/>
          <w:sz w:val="20"/>
          <w:szCs w:val="20"/>
          <w:lang w:val="en-GB"/>
        </w:rPr>
        <w:t>cent year-on-year, while 2017 also saw the network achieve a Mazda return on sales pe</w:t>
      </w:r>
      <w:r w:rsidR="00B56BB3" w:rsidRPr="000544CE">
        <w:rPr>
          <w:rFonts w:ascii="Arial" w:hAnsi="Arial" w:cs="Arial"/>
          <w:sz w:val="20"/>
          <w:szCs w:val="20"/>
          <w:lang w:val="en-GB"/>
        </w:rPr>
        <w:t xml:space="preserve">rcentage (ROS) of 1.4 per cent - </w:t>
      </w:r>
      <w:r w:rsidR="001F10AE" w:rsidRPr="000544CE">
        <w:rPr>
          <w:rFonts w:ascii="Arial" w:hAnsi="Arial" w:cs="Arial"/>
          <w:sz w:val="20"/>
          <w:szCs w:val="20"/>
          <w:lang w:val="en-GB"/>
        </w:rPr>
        <w:t xml:space="preserve">compared to 1.0 per cent </w:t>
      </w:r>
      <w:r w:rsidR="00E828D0" w:rsidRPr="000544CE">
        <w:rPr>
          <w:rFonts w:ascii="Arial" w:hAnsi="Arial" w:cs="Arial"/>
          <w:sz w:val="20"/>
          <w:szCs w:val="20"/>
          <w:lang w:val="en-GB"/>
        </w:rPr>
        <w:t>in 2016.</w:t>
      </w:r>
      <w:r w:rsidR="003C3C3F" w:rsidRPr="000544CE">
        <w:rPr>
          <w:rFonts w:ascii="Arial" w:hAnsi="Arial" w:cs="Arial"/>
          <w:sz w:val="20"/>
          <w:szCs w:val="20"/>
          <w:lang w:val="en-GB"/>
        </w:rPr>
        <w:t xml:space="preserve"> </w:t>
      </w:r>
    </w:p>
    <w:p w:rsidR="00E828D0" w:rsidRPr="000544CE" w:rsidRDefault="00E828D0" w:rsidP="00F83F14">
      <w:pPr>
        <w:rPr>
          <w:rFonts w:ascii="Arial" w:hAnsi="Arial" w:cs="Arial"/>
          <w:sz w:val="20"/>
          <w:szCs w:val="20"/>
          <w:lang w:val="en-GB"/>
        </w:rPr>
      </w:pPr>
    </w:p>
    <w:p w:rsidR="00E828D0" w:rsidRPr="000544CE" w:rsidRDefault="00E828D0" w:rsidP="00F83F14">
      <w:pPr>
        <w:rPr>
          <w:rFonts w:ascii="Arial" w:hAnsi="Arial" w:cs="Arial"/>
          <w:sz w:val="20"/>
          <w:szCs w:val="20"/>
          <w:lang w:val="en-GB"/>
        </w:rPr>
      </w:pPr>
      <w:r w:rsidRPr="000544CE">
        <w:rPr>
          <w:rFonts w:ascii="Arial" w:hAnsi="Arial" w:cs="Arial"/>
          <w:sz w:val="20"/>
          <w:szCs w:val="20"/>
          <w:lang w:val="en-GB"/>
        </w:rPr>
        <w:t xml:space="preserve">“I’m delighted </w:t>
      </w:r>
      <w:r w:rsidR="002D5DFA" w:rsidRPr="000544CE">
        <w:rPr>
          <w:rFonts w:ascii="Arial" w:hAnsi="Arial" w:cs="Arial"/>
          <w:sz w:val="20"/>
          <w:szCs w:val="20"/>
          <w:lang w:val="en-GB"/>
        </w:rPr>
        <w:t xml:space="preserve">at the performance of our dealer network and their success in 2017, particularly when you consider this business </w:t>
      </w:r>
      <w:r w:rsidR="002F3143" w:rsidRPr="000544CE">
        <w:rPr>
          <w:rFonts w:ascii="Arial" w:hAnsi="Arial" w:cs="Arial"/>
          <w:sz w:val="20"/>
          <w:szCs w:val="20"/>
          <w:lang w:val="en-GB"/>
        </w:rPr>
        <w:t xml:space="preserve">achievement </w:t>
      </w:r>
      <w:r w:rsidR="002D5DFA" w:rsidRPr="000544CE">
        <w:rPr>
          <w:rFonts w:ascii="Arial" w:hAnsi="Arial" w:cs="Arial"/>
          <w:sz w:val="20"/>
          <w:szCs w:val="20"/>
          <w:lang w:val="en-GB"/>
        </w:rPr>
        <w:t xml:space="preserve">comes at a time of reducing retail sales across the whole UK car market and wavering consumer confidence in the face of challenges like Brexit and </w:t>
      </w:r>
      <w:r w:rsidR="00E71289" w:rsidRPr="000544CE">
        <w:rPr>
          <w:rFonts w:ascii="Arial" w:hAnsi="Arial" w:cs="Arial"/>
          <w:sz w:val="20"/>
          <w:szCs w:val="20"/>
          <w:lang w:val="en-GB"/>
        </w:rPr>
        <w:t xml:space="preserve">potential </w:t>
      </w:r>
      <w:r w:rsidR="002D5DFA" w:rsidRPr="000544CE">
        <w:rPr>
          <w:rFonts w:ascii="Arial" w:hAnsi="Arial" w:cs="Arial"/>
          <w:sz w:val="20"/>
          <w:szCs w:val="20"/>
          <w:lang w:val="en-GB"/>
        </w:rPr>
        <w:t>economic uncertainty</w:t>
      </w:r>
      <w:r w:rsidR="006374DA" w:rsidRPr="000544CE">
        <w:rPr>
          <w:rFonts w:ascii="Arial" w:hAnsi="Arial" w:cs="Arial"/>
          <w:sz w:val="20"/>
          <w:szCs w:val="20"/>
          <w:lang w:val="en-GB"/>
        </w:rPr>
        <w:t xml:space="preserve">,” </w:t>
      </w:r>
      <w:r w:rsidR="002D5DFA" w:rsidRPr="000544CE">
        <w:rPr>
          <w:rFonts w:ascii="Arial" w:hAnsi="Arial" w:cs="Arial"/>
          <w:sz w:val="20"/>
          <w:szCs w:val="20"/>
          <w:lang w:val="en-GB"/>
        </w:rPr>
        <w:t xml:space="preserve">commented Peter Allibon, Sales Director Mazda Motors UK. </w:t>
      </w:r>
    </w:p>
    <w:p w:rsidR="00E828D0" w:rsidRPr="000544CE" w:rsidRDefault="00E828D0" w:rsidP="00F83F14">
      <w:pPr>
        <w:rPr>
          <w:rFonts w:ascii="Arial" w:hAnsi="Arial" w:cs="Arial"/>
          <w:sz w:val="20"/>
          <w:szCs w:val="20"/>
          <w:lang w:val="en-GB"/>
        </w:rPr>
      </w:pPr>
    </w:p>
    <w:p w:rsidR="00EC2011" w:rsidRPr="000544CE" w:rsidRDefault="002D5DFA" w:rsidP="008517E7">
      <w:pPr>
        <w:rPr>
          <w:rFonts w:ascii="Arial" w:hAnsi="Arial" w:cs="Arial"/>
          <w:sz w:val="20"/>
          <w:szCs w:val="20"/>
          <w:lang w:val="en-GB"/>
        </w:rPr>
      </w:pPr>
      <w:r w:rsidRPr="000544CE">
        <w:rPr>
          <w:rFonts w:ascii="Arial" w:hAnsi="Arial" w:cs="Arial"/>
          <w:sz w:val="20"/>
          <w:szCs w:val="20"/>
          <w:lang w:val="en-GB"/>
        </w:rPr>
        <w:t>Adding, “</w:t>
      </w:r>
      <w:proofErr w:type="gramStart"/>
      <w:r w:rsidRPr="000544CE">
        <w:rPr>
          <w:rFonts w:ascii="Arial" w:hAnsi="Arial" w:cs="Arial"/>
          <w:sz w:val="20"/>
          <w:szCs w:val="20"/>
          <w:lang w:val="en-GB"/>
        </w:rPr>
        <w:t>this</w:t>
      </w:r>
      <w:proofErr w:type="gramEnd"/>
      <w:r w:rsidRPr="000544CE">
        <w:rPr>
          <w:rFonts w:ascii="Arial" w:hAnsi="Arial" w:cs="Arial"/>
          <w:sz w:val="20"/>
          <w:szCs w:val="20"/>
          <w:lang w:val="en-GB"/>
        </w:rPr>
        <w:t xml:space="preserve"> success comes from the hard work and dedication we see across our network to deliver </w:t>
      </w:r>
      <w:r w:rsidR="002F3143" w:rsidRPr="000544CE">
        <w:rPr>
          <w:rFonts w:ascii="Arial" w:hAnsi="Arial" w:cs="Arial"/>
          <w:sz w:val="20"/>
          <w:szCs w:val="20"/>
          <w:lang w:val="en-GB"/>
        </w:rPr>
        <w:t xml:space="preserve">an excellent </w:t>
      </w:r>
      <w:r w:rsidRPr="000544CE">
        <w:rPr>
          <w:rFonts w:ascii="Arial" w:hAnsi="Arial" w:cs="Arial"/>
          <w:sz w:val="20"/>
          <w:szCs w:val="20"/>
          <w:lang w:val="en-GB"/>
        </w:rPr>
        <w:t>customer experience</w:t>
      </w:r>
      <w:r w:rsidR="002F3143" w:rsidRPr="000544CE">
        <w:rPr>
          <w:rFonts w:ascii="Arial" w:hAnsi="Arial" w:cs="Arial"/>
          <w:sz w:val="20"/>
          <w:szCs w:val="20"/>
          <w:lang w:val="en-GB"/>
        </w:rPr>
        <w:t xml:space="preserve">, </w:t>
      </w:r>
      <w:r w:rsidR="00B56BB3" w:rsidRPr="000544CE">
        <w:rPr>
          <w:rFonts w:ascii="Arial" w:hAnsi="Arial" w:cs="Arial"/>
          <w:sz w:val="20"/>
          <w:szCs w:val="20"/>
          <w:lang w:val="en-GB"/>
        </w:rPr>
        <w:t xml:space="preserve">it’s </w:t>
      </w:r>
      <w:r w:rsidR="002F3143" w:rsidRPr="000544CE">
        <w:rPr>
          <w:rFonts w:ascii="Arial" w:hAnsi="Arial" w:cs="Arial"/>
          <w:sz w:val="20"/>
          <w:szCs w:val="20"/>
          <w:lang w:val="en-GB"/>
        </w:rPr>
        <w:t xml:space="preserve">also a reflection of improved </w:t>
      </w:r>
      <w:r w:rsidR="003C3C3F" w:rsidRPr="000544CE">
        <w:rPr>
          <w:rFonts w:ascii="Arial" w:hAnsi="Arial" w:cs="Arial"/>
          <w:sz w:val="20"/>
          <w:szCs w:val="20"/>
          <w:lang w:val="en-GB"/>
        </w:rPr>
        <w:t xml:space="preserve">new car margins and service departments benefiting from an increased vehicle </w:t>
      </w:r>
      <w:proofErr w:type="spellStart"/>
      <w:r w:rsidR="003C3C3F" w:rsidRPr="000544CE">
        <w:rPr>
          <w:rFonts w:ascii="Arial" w:hAnsi="Arial" w:cs="Arial"/>
          <w:sz w:val="20"/>
          <w:szCs w:val="20"/>
          <w:lang w:val="en-GB"/>
        </w:rPr>
        <w:t>par</w:t>
      </w:r>
      <w:r w:rsidR="000F79B2">
        <w:rPr>
          <w:rFonts w:ascii="Arial" w:hAnsi="Arial" w:cs="Arial"/>
          <w:sz w:val="20"/>
          <w:szCs w:val="20"/>
          <w:lang w:val="en-GB"/>
        </w:rPr>
        <w:t>c</w:t>
      </w:r>
      <w:proofErr w:type="spellEnd"/>
      <w:r w:rsidR="003C3C3F" w:rsidRPr="000544CE">
        <w:rPr>
          <w:rFonts w:ascii="Arial" w:hAnsi="Arial" w:cs="Arial"/>
          <w:sz w:val="20"/>
          <w:szCs w:val="20"/>
          <w:lang w:val="en-GB"/>
        </w:rPr>
        <w:t xml:space="preserve">. </w:t>
      </w:r>
      <w:r w:rsidR="002F3143" w:rsidRPr="000544CE">
        <w:rPr>
          <w:rFonts w:ascii="Arial" w:hAnsi="Arial" w:cs="Arial"/>
          <w:sz w:val="20"/>
          <w:szCs w:val="20"/>
          <w:lang w:val="en-GB"/>
        </w:rPr>
        <w:t xml:space="preserve">Even better, </w:t>
      </w:r>
      <w:r w:rsidR="00E71289" w:rsidRPr="000544CE">
        <w:rPr>
          <w:rFonts w:ascii="Arial" w:hAnsi="Arial" w:cs="Arial"/>
          <w:sz w:val="20"/>
          <w:szCs w:val="20"/>
          <w:lang w:val="en-GB"/>
        </w:rPr>
        <w:t xml:space="preserve">with our </w:t>
      </w:r>
      <w:r w:rsidR="00633531" w:rsidRPr="000544CE">
        <w:rPr>
          <w:rFonts w:ascii="Arial" w:hAnsi="Arial" w:cs="Arial"/>
          <w:sz w:val="20"/>
          <w:szCs w:val="20"/>
          <w:lang w:val="en-GB"/>
        </w:rPr>
        <w:t xml:space="preserve">latest </w:t>
      </w:r>
      <w:r w:rsidR="00E71289" w:rsidRPr="000544CE">
        <w:rPr>
          <w:rFonts w:ascii="Arial" w:hAnsi="Arial" w:cs="Arial"/>
          <w:sz w:val="20"/>
          <w:szCs w:val="20"/>
          <w:lang w:val="en-GB"/>
        </w:rPr>
        <w:t>SKYACTIV technology generation cars no</w:t>
      </w:r>
      <w:r w:rsidR="002F3143" w:rsidRPr="000544CE">
        <w:rPr>
          <w:rFonts w:ascii="Arial" w:hAnsi="Arial" w:cs="Arial"/>
          <w:sz w:val="20"/>
          <w:szCs w:val="20"/>
          <w:lang w:val="en-GB"/>
        </w:rPr>
        <w:t>w</w:t>
      </w:r>
      <w:r w:rsidR="00E71289" w:rsidRPr="000544CE">
        <w:rPr>
          <w:rFonts w:ascii="Arial" w:hAnsi="Arial" w:cs="Arial"/>
          <w:sz w:val="20"/>
          <w:szCs w:val="20"/>
          <w:lang w:val="en-GB"/>
        </w:rPr>
        <w:t xml:space="preserve"> arriving in large numbers into the use</w:t>
      </w:r>
      <w:r w:rsidR="002F3143" w:rsidRPr="000544CE">
        <w:rPr>
          <w:rFonts w:ascii="Arial" w:hAnsi="Arial" w:cs="Arial"/>
          <w:sz w:val="20"/>
          <w:szCs w:val="20"/>
          <w:lang w:val="en-GB"/>
        </w:rPr>
        <w:t>d marketplace, dealers are also profiting from strong used car performance</w:t>
      </w:r>
      <w:r w:rsidR="00E71289" w:rsidRPr="000544CE">
        <w:rPr>
          <w:rFonts w:ascii="Arial" w:hAnsi="Arial" w:cs="Arial"/>
          <w:sz w:val="20"/>
          <w:szCs w:val="20"/>
          <w:lang w:val="en-GB"/>
        </w:rPr>
        <w:t>.”</w:t>
      </w:r>
    </w:p>
    <w:p w:rsidR="00E71289" w:rsidRPr="000544CE" w:rsidRDefault="00E71289" w:rsidP="008517E7">
      <w:pPr>
        <w:rPr>
          <w:rFonts w:ascii="Arial" w:hAnsi="Arial" w:cs="Arial"/>
          <w:sz w:val="20"/>
          <w:szCs w:val="20"/>
          <w:lang w:val="en-GB"/>
        </w:rPr>
      </w:pPr>
    </w:p>
    <w:p w:rsidR="00E71289" w:rsidRPr="000544CE" w:rsidRDefault="00E71289" w:rsidP="008517E7">
      <w:pPr>
        <w:rPr>
          <w:rFonts w:ascii="Arial" w:hAnsi="Arial" w:cs="Arial"/>
          <w:sz w:val="20"/>
          <w:szCs w:val="20"/>
          <w:lang w:val="en-GB"/>
        </w:rPr>
      </w:pPr>
      <w:r w:rsidRPr="000544CE">
        <w:rPr>
          <w:rFonts w:ascii="Arial" w:hAnsi="Arial" w:cs="Arial"/>
          <w:sz w:val="20"/>
          <w:szCs w:val="20"/>
          <w:lang w:val="en-GB"/>
        </w:rPr>
        <w:t>In addition to 2017 seeing strong dealer profitability across the network, it’s also worth noting that the top 25</w:t>
      </w:r>
      <w:r w:rsidR="00004D06" w:rsidRPr="000544CE">
        <w:rPr>
          <w:rFonts w:ascii="Arial" w:hAnsi="Arial" w:cs="Arial"/>
          <w:sz w:val="20"/>
          <w:szCs w:val="20"/>
          <w:lang w:val="en-GB"/>
        </w:rPr>
        <w:t xml:space="preserve"> per cent of </w:t>
      </w:r>
      <w:r w:rsidRPr="000544CE">
        <w:rPr>
          <w:rFonts w:ascii="Arial" w:hAnsi="Arial" w:cs="Arial"/>
          <w:sz w:val="20"/>
          <w:szCs w:val="20"/>
          <w:lang w:val="en-GB"/>
        </w:rPr>
        <w:t xml:space="preserve">Mazda dealers in the UK achieved </w:t>
      </w:r>
      <w:r w:rsidR="000544CE">
        <w:rPr>
          <w:rFonts w:ascii="Arial" w:hAnsi="Arial" w:cs="Arial"/>
          <w:sz w:val="20"/>
          <w:szCs w:val="20"/>
          <w:lang w:val="en-GB"/>
        </w:rPr>
        <w:t xml:space="preserve">a 3.33 per </w:t>
      </w:r>
      <w:r w:rsidR="007D1270" w:rsidRPr="000544CE">
        <w:rPr>
          <w:rFonts w:ascii="Arial" w:hAnsi="Arial" w:cs="Arial"/>
          <w:sz w:val="20"/>
          <w:szCs w:val="20"/>
          <w:lang w:val="en-GB"/>
        </w:rPr>
        <w:t xml:space="preserve">cent ROS, while the summer 2017 National Franchise Dealer Association (NFDA) survey ranked </w:t>
      </w:r>
      <w:r w:rsidR="00F24604" w:rsidRPr="000544CE">
        <w:rPr>
          <w:rFonts w:ascii="Arial" w:hAnsi="Arial" w:cs="Arial"/>
          <w:sz w:val="20"/>
          <w:szCs w:val="20"/>
          <w:lang w:val="en-GB"/>
        </w:rPr>
        <w:t xml:space="preserve">Mazda in </w:t>
      </w:r>
      <w:r w:rsidR="00004D06" w:rsidRPr="000544CE">
        <w:rPr>
          <w:rFonts w:ascii="Arial" w:hAnsi="Arial" w:cs="Arial"/>
          <w:sz w:val="20"/>
          <w:szCs w:val="20"/>
          <w:lang w:val="en-GB"/>
        </w:rPr>
        <w:t xml:space="preserve">fifth </w:t>
      </w:r>
      <w:r w:rsidR="00F24604" w:rsidRPr="000544CE">
        <w:rPr>
          <w:rFonts w:ascii="Arial" w:hAnsi="Arial" w:cs="Arial"/>
          <w:sz w:val="20"/>
          <w:szCs w:val="20"/>
          <w:lang w:val="en-GB"/>
        </w:rPr>
        <w:t xml:space="preserve">place out of 29 </w:t>
      </w:r>
      <w:r w:rsidR="00F15B14" w:rsidRPr="000544CE">
        <w:rPr>
          <w:rFonts w:ascii="Arial" w:hAnsi="Arial" w:cs="Arial"/>
          <w:sz w:val="20"/>
          <w:szCs w:val="20"/>
          <w:lang w:val="en-GB"/>
        </w:rPr>
        <w:t>manufacturers.</w:t>
      </w:r>
      <w:r w:rsidR="00F24604" w:rsidRPr="000544CE">
        <w:rPr>
          <w:rFonts w:ascii="Arial" w:hAnsi="Arial" w:cs="Arial"/>
          <w:sz w:val="20"/>
          <w:szCs w:val="20"/>
          <w:lang w:val="en-GB"/>
        </w:rPr>
        <w:t xml:space="preserve"> </w:t>
      </w:r>
    </w:p>
    <w:p w:rsidR="007D1270" w:rsidRPr="000544CE" w:rsidRDefault="007D1270" w:rsidP="008517E7">
      <w:pPr>
        <w:rPr>
          <w:rFonts w:ascii="Arial" w:hAnsi="Arial" w:cs="Arial"/>
          <w:sz w:val="20"/>
          <w:szCs w:val="20"/>
          <w:lang w:val="en-GB"/>
        </w:rPr>
      </w:pPr>
    </w:p>
    <w:p w:rsidR="00F15B14" w:rsidRPr="000544CE" w:rsidRDefault="006374DA" w:rsidP="006374DA">
      <w:pPr>
        <w:rPr>
          <w:rFonts w:ascii="Arial" w:hAnsi="Arial" w:cs="Arial"/>
          <w:iCs/>
          <w:sz w:val="20"/>
          <w:szCs w:val="20"/>
        </w:rPr>
      </w:pPr>
      <w:r w:rsidRPr="000544CE">
        <w:rPr>
          <w:rFonts w:ascii="Arial" w:hAnsi="Arial" w:cs="Arial"/>
          <w:sz w:val="20"/>
          <w:szCs w:val="20"/>
          <w:lang w:val="en-GB"/>
        </w:rPr>
        <w:t>Commenting on the results, Brett Hague, Head of Network Strategy at Mazda UK said, “</w:t>
      </w:r>
      <w:proofErr w:type="gramStart"/>
      <w:r w:rsidRPr="000544CE">
        <w:rPr>
          <w:rFonts w:ascii="Arial" w:hAnsi="Arial" w:cs="Arial"/>
          <w:iCs/>
          <w:sz w:val="20"/>
          <w:szCs w:val="20"/>
        </w:rPr>
        <w:t>our</w:t>
      </w:r>
      <w:proofErr w:type="gramEnd"/>
      <w:r w:rsidRPr="000544CE">
        <w:rPr>
          <w:rFonts w:ascii="Arial" w:hAnsi="Arial" w:cs="Arial"/>
          <w:iCs/>
          <w:sz w:val="20"/>
          <w:szCs w:val="20"/>
        </w:rPr>
        <w:t xml:space="preserve"> strategy to be </w:t>
      </w:r>
      <w:r w:rsidR="00EE7D00">
        <w:rPr>
          <w:rFonts w:ascii="Arial" w:hAnsi="Arial" w:cs="Arial"/>
          <w:iCs/>
          <w:sz w:val="20"/>
          <w:szCs w:val="20"/>
        </w:rPr>
        <w:t xml:space="preserve">the </w:t>
      </w:r>
      <w:r w:rsidR="00F15B14" w:rsidRPr="000544CE">
        <w:rPr>
          <w:rFonts w:ascii="Arial" w:hAnsi="Arial" w:cs="Arial"/>
          <w:iCs/>
          <w:sz w:val="20"/>
          <w:szCs w:val="20"/>
        </w:rPr>
        <w:t>franchise of c</w:t>
      </w:r>
      <w:r w:rsidRPr="000544CE">
        <w:rPr>
          <w:rFonts w:ascii="Arial" w:hAnsi="Arial" w:cs="Arial"/>
          <w:iCs/>
          <w:sz w:val="20"/>
          <w:szCs w:val="20"/>
        </w:rPr>
        <w:t>hoice is focused on practical and right sized facilities that deliv</w:t>
      </w:r>
      <w:r w:rsidR="00F15B14" w:rsidRPr="000544CE">
        <w:rPr>
          <w:rFonts w:ascii="Arial" w:hAnsi="Arial" w:cs="Arial"/>
          <w:iCs/>
          <w:sz w:val="20"/>
          <w:szCs w:val="20"/>
        </w:rPr>
        <w:t xml:space="preserve">er a return on investment for our </w:t>
      </w:r>
      <w:r w:rsidRPr="000544CE">
        <w:rPr>
          <w:rFonts w:ascii="Arial" w:hAnsi="Arial" w:cs="Arial"/>
          <w:iCs/>
          <w:sz w:val="20"/>
          <w:szCs w:val="20"/>
        </w:rPr>
        <w:t>dealer partners.</w:t>
      </w:r>
      <w:r w:rsidR="00F15B14" w:rsidRPr="000544CE">
        <w:rPr>
          <w:rFonts w:ascii="Arial" w:hAnsi="Arial" w:cs="Arial"/>
          <w:iCs/>
          <w:sz w:val="20"/>
          <w:szCs w:val="20"/>
        </w:rPr>
        <w:t xml:space="preserve"> We also work hard to ensure we are easy to do business with </w:t>
      </w:r>
      <w:r w:rsidR="00B876AB" w:rsidRPr="000544CE">
        <w:rPr>
          <w:rFonts w:ascii="Arial" w:hAnsi="Arial" w:cs="Arial"/>
          <w:iCs/>
          <w:sz w:val="20"/>
          <w:szCs w:val="20"/>
        </w:rPr>
        <w:t xml:space="preserve">and </w:t>
      </w:r>
      <w:r w:rsidR="00633531" w:rsidRPr="000544CE">
        <w:rPr>
          <w:rFonts w:ascii="Arial" w:hAnsi="Arial" w:cs="Arial"/>
          <w:iCs/>
          <w:sz w:val="20"/>
          <w:szCs w:val="20"/>
        </w:rPr>
        <w:t xml:space="preserve">clearly </w:t>
      </w:r>
      <w:r w:rsidR="00F15B14" w:rsidRPr="000544CE">
        <w:rPr>
          <w:rFonts w:ascii="Arial" w:hAnsi="Arial" w:cs="Arial"/>
          <w:iCs/>
          <w:sz w:val="20"/>
          <w:szCs w:val="20"/>
        </w:rPr>
        <w:t xml:space="preserve">our stylish, good to drive and </w:t>
      </w:r>
      <w:r w:rsidR="00B56BB3" w:rsidRPr="000544CE">
        <w:rPr>
          <w:rFonts w:ascii="Arial" w:hAnsi="Arial" w:cs="Arial"/>
          <w:iCs/>
          <w:sz w:val="20"/>
          <w:szCs w:val="20"/>
        </w:rPr>
        <w:t>efficient</w:t>
      </w:r>
      <w:r w:rsidR="00F15B14" w:rsidRPr="000544CE">
        <w:rPr>
          <w:rFonts w:ascii="Arial" w:hAnsi="Arial" w:cs="Arial"/>
          <w:iCs/>
          <w:sz w:val="20"/>
          <w:szCs w:val="20"/>
        </w:rPr>
        <w:t xml:space="preserve"> model range plays a big part in the success story.”</w:t>
      </w:r>
    </w:p>
    <w:p w:rsidR="00F15B14" w:rsidRPr="000544CE" w:rsidRDefault="00F15B14" w:rsidP="006374DA">
      <w:pPr>
        <w:rPr>
          <w:rFonts w:ascii="Arial" w:hAnsi="Arial" w:cs="Arial"/>
          <w:iCs/>
          <w:sz w:val="20"/>
          <w:szCs w:val="20"/>
        </w:rPr>
      </w:pPr>
    </w:p>
    <w:p w:rsidR="006374DA" w:rsidRPr="000544CE" w:rsidRDefault="00F15B14" w:rsidP="006374DA">
      <w:pPr>
        <w:rPr>
          <w:rFonts w:ascii="Arial" w:hAnsi="Arial" w:cs="Arial"/>
          <w:iCs/>
          <w:sz w:val="20"/>
          <w:szCs w:val="20"/>
        </w:rPr>
      </w:pPr>
      <w:r w:rsidRPr="000544CE">
        <w:rPr>
          <w:rFonts w:ascii="Arial" w:hAnsi="Arial" w:cs="Arial"/>
          <w:iCs/>
          <w:sz w:val="20"/>
          <w:szCs w:val="20"/>
        </w:rPr>
        <w:t xml:space="preserve">Adding, “the investment by our dealer partners in our latest corporate identity over the last few years means we have an attractive, premium and modern retailer network that delivers an outstanding consumer experience to Mazda customers. I’m also pleased that 2018 will see a </w:t>
      </w:r>
      <w:r w:rsidR="00633531" w:rsidRPr="000544CE">
        <w:rPr>
          <w:rFonts w:ascii="Arial" w:hAnsi="Arial" w:cs="Arial"/>
          <w:iCs/>
          <w:sz w:val="20"/>
          <w:szCs w:val="20"/>
        </w:rPr>
        <w:t>number of brand new Mazda d</w:t>
      </w:r>
      <w:r w:rsidR="006374DA" w:rsidRPr="000544CE">
        <w:rPr>
          <w:rFonts w:ascii="Arial" w:hAnsi="Arial" w:cs="Arial"/>
          <w:iCs/>
          <w:sz w:val="20"/>
          <w:szCs w:val="20"/>
        </w:rPr>
        <w:t>ealershi</w:t>
      </w:r>
      <w:r w:rsidRPr="000544CE">
        <w:rPr>
          <w:rFonts w:ascii="Arial" w:hAnsi="Arial" w:cs="Arial"/>
          <w:iCs/>
          <w:sz w:val="20"/>
          <w:szCs w:val="20"/>
        </w:rPr>
        <w:t>ps being built by our dealer p</w:t>
      </w:r>
      <w:r w:rsidR="00B56BB3" w:rsidRPr="000544CE">
        <w:rPr>
          <w:rFonts w:ascii="Arial" w:hAnsi="Arial" w:cs="Arial"/>
          <w:iCs/>
          <w:sz w:val="20"/>
          <w:szCs w:val="20"/>
        </w:rPr>
        <w:t>artne</w:t>
      </w:r>
      <w:r w:rsidR="00633531" w:rsidRPr="000544CE">
        <w:rPr>
          <w:rFonts w:ascii="Arial" w:hAnsi="Arial" w:cs="Arial"/>
          <w:iCs/>
          <w:sz w:val="20"/>
          <w:szCs w:val="20"/>
        </w:rPr>
        <w:t xml:space="preserve">rs, and I’ve no doubt that </w:t>
      </w:r>
      <w:r w:rsidR="00B56BB3" w:rsidRPr="000544CE">
        <w:rPr>
          <w:rFonts w:ascii="Arial" w:hAnsi="Arial" w:cs="Arial"/>
          <w:iCs/>
          <w:sz w:val="20"/>
          <w:szCs w:val="20"/>
        </w:rPr>
        <w:t>our n</w:t>
      </w:r>
      <w:r w:rsidR="006374DA" w:rsidRPr="000544CE">
        <w:rPr>
          <w:rFonts w:ascii="Arial" w:hAnsi="Arial" w:cs="Arial"/>
          <w:iCs/>
          <w:sz w:val="20"/>
          <w:szCs w:val="20"/>
        </w:rPr>
        <w:t>etwork</w:t>
      </w:r>
      <w:r w:rsidR="00B56BB3" w:rsidRPr="000544CE">
        <w:rPr>
          <w:rFonts w:ascii="Arial" w:hAnsi="Arial" w:cs="Arial"/>
          <w:iCs/>
          <w:sz w:val="20"/>
          <w:szCs w:val="20"/>
        </w:rPr>
        <w:t>’</w:t>
      </w:r>
      <w:r w:rsidR="002D1272" w:rsidRPr="000544CE">
        <w:rPr>
          <w:rFonts w:ascii="Arial" w:hAnsi="Arial" w:cs="Arial"/>
          <w:iCs/>
          <w:sz w:val="20"/>
          <w:szCs w:val="20"/>
        </w:rPr>
        <w:t xml:space="preserve">s excellent profitability </w:t>
      </w:r>
      <w:r w:rsidR="00B56BB3" w:rsidRPr="000544CE">
        <w:rPr>
          <w:rFonts w:ascii="Arial" w:hAnsi="Arial" w:cs="Arial"/>
          <w:iCs/>
          <w:sz w:val="20"/>
          <w:szCs w:val="20"/>
        </w:rPr>
        <w:t xml:space="preserve">results are </w:t>
      </w:r>
      <w:r w:rsidR="00633531" w:rsidRPr="000544CE">
        <w:rPr>
          <w:rFonts w:ascii="Arial" w:hAnsi="Arial" w:cs="Arial"/>
          <w:iCs/>
          <w:sz w:val="20"/>
          <w:szCs w:val="20"/>
        </w:rPr>
        <w:t xml:space="preserve">a </w:t>
      </w:r>
      <w:r w:rsidR="00B56BB3" w:rsidRPr="000544CE">
        <w:rPr>
          <w:rFonts w:ascii="Arial" w:hAnsi="Arial" w:cs="Arial"/>
          <w:iCs/>
          <w:sz w:val="20"/>
          <w:szCs w:val="20"/>
        </w:rPr>
        <w:t xml:space="preserve">key factor in this </w:t>
      </w:r>
      <w:r w:rsidR="006374DA" w:rsidRPr="000544CE">
        <w:rPr>
          <w:rFonts w:ascii="Arial" w:hAnsi="Arial" w:cs="Arial"/>
          <w:iCs/>
          <w:sz w:val="20"/>
          <w:szCs w:val="20"/>
        </w:rPr>
        <w:t>continue</w:t>
      </w:r>
      <w:r w:rsidR="00B56BB3" w:rsidRPr="000544CE">
        <w:rPr>
          <w:rFonts w:ascii="Arial" w:hAnsi="Arial" w:cs="Arial"/>
          <w:iCs/>
          <w:sz w:val="20"/>
          <w:szCs w:val="20"/>
        </w:rPr>
        <w:t>d investment in the Mazda brand.</w:t>
      </w:r>
      <w:r w:rsidR="006374DA" w:rsidRPr="000544CE">
        <w:rPr>
          <w:rFonts w:ascii="Arial" w:hAnsi="Arial" w:cs="Arial"/>
          <w:iCs/>
          <w:sz w:val="20"/>
          <w:szCs w:val="20"/>
        </w:rPr>
        <w:t>”</w:t>
      </w:r>
    </w:p>
    <w:p w:rsidR="00B56BB3" w:rsidRPr="000544CE" w:rsidRDefault="00B56BB3" w:rsidP="006374DA">
      <w:pPr>
        <w:rPr>
          <w:rFonts w:ascii="Arial" w:hAnsi="Arial" w:cs="Arial"/>
          <w:iCs/>
          <w:sz w:val="20"/>
          <w:szCs w:val="20"/>
        </w:rPr>
      </w:pPr>
    </w:p>
    <w:p w:rsidR="00B56BB3" w:rsidRPr="000544CE" w:rsidRDefault="00B56BB3" w:rsidP="00B56BB3">
      <w:pPr>
        <w:rPr>
          <w:rFonts w:ascii="Arial" w:hAnsi="Arial" w:cs="Arial"/>
          <w:iCs/>
          <w:sz w:val="20"/>
          <w:szCs w:val="20"/>
        </w:rPr>
      </w:pPr>
      <w:r w:rsidRPr="000544CE">
        <w:rPr>
          <w:rFonts w:ascii="Arial" w:hAnsi="Arial" w:cs="Arial"/>
          <w:iCs/>
          <w:sz w:val="20"/>
          <w:szCs w:val="20"/>
        </w:rPr>
        <w:t xml:space="preserve">Mazda UK has </w:t>
      </w:r>
      <w:r w:rsidR="00F24604" w:rsidRPr="000544CE">
        <w:rPr>
          <w:rFonts w:ascii="Arial" w:hAnsi="Arial" w:cs="Arial"/>
          <w:iCs/>
          <w:sz w:val="20"/>
          <w:szCs w:val="20"/>
        </w:rPr>
        <w:t xml:space="preserve">129 </w:t>
      </w:r>
      <w:r w:rsidRPr="000544CE">
        <w:rPr>
          <w:rFonts w:ascii="Arial" w:hAnsi="Arial" w:cs="Arial"/>
          <w:iCs/>
          <w:sz w:val="20"/>
          <w:szCs w:val="20"/>
        </w:rPr>
        <w:t>dealers in the UK and</w:t>
      </w:r>
      <w:r w:rsidR="00F24604" w:rsidRPr="000544CE">
        <w:rPr>
          <w:rFonts w:ascii="Arial" w:hAnsi="Arial" w:cs="Arial"/>
          <w:iCs/>
          <w:sz w:val="20"/>
          <w:szCs w:val="20"/>
        </w:rPr>
        <w:t xml:space="preserve"> 16 </w:t>
      </w:r>
      <w:r w:rsidRPr="000544CE">
        <w:rPr>
          <w:rFonts w:ascii="Arial" w:hAnsi="Arial" w:cs="Arial"/>
          <w:iCs/>
          <w:sz w:val="20"/>
          <w:szCs w:val="20"/>
        </w:rPr>
        <w:t xml:space="preserve">authorised repairers. </w:t>
      </w:r>
    </w:p>
    <w:p w:rsidR="00004D06" w:rsidRPr="000544CE" w:rsidRDefault="00004D06" w:rsidP="00004D06">
      <w:pPr>
        <w:ind w:left="2160" w:firstLine="720"/>
        <w:rPr>
          <w:rFonts w:ascii="Arial" w:hAnsi="Arial" w:cs="Arial"/>
          <w:iCs/>
          <w:sz w:val="20"/>
          <w:szCs w:val="20"/>
        </w:rPr>
      </w:pPr>
    </w:p>
    <w:p w:rsidR="00004D06" w:rsidRPr="000544CE" w:rsidRDefault="00004D06" w:rsidP="00004D06">
      <w:pPr>
        <w:ind w:left="2160" w:firstLine="720"/>
        <w:rPr>
          <w:rFonts w:ascii="Arial" w:hAnsi="Arial" w:cs="Arial"/>
          <w:iCs/>
          <w:sz w:val="20"/>
          <w:szCs w:val="20"/>
        </w:rPr>
      </w:pPr>
    </w:p>
    <w:p w:rsidR="008517E7" w:rsidRPr="000544CE" w:rsidRDefault="008517E7" w:rsidP="00004D06">
      <w:pPr>
        <w:ind w:left="3600" w:firstLine="720"/>
        <w:rPr>
          <w:rFonts w:ascii="Arial" w:hAnsi="Arial" w:cs="Arial"/>
          <w:iCs/>
          <w:sz w:val="20"/>
          <w:szCs w:val="20"/>
        </w:rPr>
      </w:pPr>
      <w:r w:rsidRPr="000544CE">
        <w:rPr>
          <w:rFonts w:ascii="Arial" w:hAnsi="Arial" w:cs="Arial"/>
          <w:sz w:val="20"/>
          <w:szCs w:val="20"/>
        </w:rPr>
        <w:t>- Ends -</w:t>
      </w:r>
    </w:p>
    <w:p w:rsidR="008517E7" w:rsidRPr="000544CE" w:rsidRDefault="008517E7" w:rsidP="008517E7">
      <w:pPr>
        <w:jc w:val="center"/>
        <w:rPr>
          <w:rFonts w:ascii="Arial" w:hAnsi="Arial" w:cs="Arial"/>
          <w:sz w:val="20"/>
          <w:szCs w:val="20"/>
        </w:rPr>
      </w:pPr>
    </w:p>
    <w:p w:rsidR="00B56BB3" w:rsidRPr="000544CE" w:rsidRDefault="00B56BB3" w:rsidP="008517E7">
      <w:pPr>
        <w:pStyle w:val="BodyText"/>
        <w:spacing w:line="288" w:lineRule="auto"/>
        <w:jc w:val="left"/>
        <w:rPr>
          <w:rFonts w:cs="Arial"/>
          <w:bCs/>
          <w:sz w:val="20"/>
          <w:lang w:val="en-GB"/>
        </w:rPr>
      </w:pPr>
    </w:p>
    <w:p w:rsidR="00B56BB3" w:rsidRPr="000544CE" w:rsidRDefault="00B56BB3" w:rsidP="008517E7">
      <w:pPr>
        <w:pStyle w:val="BodyText"/>
        <w:spacing w:line="288" w:lineRule="auto"/>
        <w:jc w:val="left"/>
        <w:rPr>
          <w:rFonts w:cs="Arial"/>
          <w:bCs/>
          <w:sz w:val="20"/>
          <w:lang w:val="en-GB"/>
        </w:rPr>
      </w:pPr>
    </w:p>
    <w:p w:rsidR="00004D06" w:rsidRPr="000544CE" w:rsidRDefault="00004D06" w:rsidP="00004D06">
      <w:pPr>
        <w:rPr>
          <w:rFonts w:ascii="Arial" w:hAnsi="Arial" w:cs="Arial"/>
          <w:sz w:val="20"/>
          <w:szCs w:val="20"/>
          <w:lang w:val="en-GB"/>
        </w:rPr>
      </w:pPr>
      <w:r w:rsidRPr="000544CE">
        <w:rPr>
          <w:rFonts w:ascii="Arial" w:hAnsi="Arial" w:cs="Arial"/>
          <w:sz w:val="20"/>
          <w:szCs w:val="20"/>
          <w:lang w:val="en-GB"/>
        </w:rPr>
        <w:t>*Survey for Overall Manufacturer Score (Average score across all questions)</w:t>
      </w:r>
    </w:p>
    <w:p w:rsidR="00B56BB3" w:rsidRPr="000544CE" w:rsidRDefault="00B56BB3" w:rsidP="008517E7">
      <w:pPr>
        <w:pStyle w:val="BodyText"/>
        <w:spacing w:line="288" w:lineRule="auto"/>
        <w:jc w:val="left"/>
        <w:rPr>
          <w:rFonts w:cs="Arial"/>
          <w:bCs/>
          <w:sz w:val="20"/>
          <w:lang w:val="en-GB"/>
        </w:rPr>
      </w:pPr>
    </w:p>
    <w:p w:rsidR="00B56BB3" w:rsidRPr="000544CE" w:rsidRDefault="00B56BB3" w:rsidP="008517E7">
      <w:pPr>
        <w:pStyle w:val="BodyText"/>
        <w:spacing w:line="288" w:lineRule="auto"/>
        <w:jc w:val="left"/>
        <w:rPr>
          <w:rFonts w:cs="Arial"/>
          <w:bCs/>
          <w:sz w:val="20"/>
          <w:lang w:val="en-GB"/>
        </w:rPr>
      </w:pPr>
    </w:p>
    <w:p w:rsidR="008517E7" w:rsidRPr="000544CE" w:rsidRDefault="008517E7" w:rsidP="008517E7">
      <w:pPr>
        <w:pStyle w:val="BodyText"/>
        <w:spacing w:line="288" w:lineRule="auto"/>
        <w:jc w:val="left"/>
        <w:rPr>
          <w:rFonts w:cs="Arial"/>
          <w:sz w:val="20"/>
          <w:lang w:val="en-GB"/>
        </w:rPr>
      </w:pPr>
      <w:r w:rsidRPr="000544CE">
        <w:rPr>
          <w:rFonts w:cs="Arial"/>
          <w:bCs/>
          <w:sz w:val="20"/>
          <w:lang w:val="en-GB"/>
        </w:rPr>
        <w:t>Further pre</w:t>
      </w:r>
      <w:r w:rsidR="00B52EDE" w:rsidRPr="000544CE">
        <w:rPr>
          <w:rFonts w:cs="Arial"/>
          <w:bCs/>
          <w:sz w:val="20"/>
          <w:lang w:val="en-GB"/>
        </w:rPr>
        <w:t>ss information is available at</w:t>
      </w:r>
      <w:r w:rsidRPr="000544CE">
        <w:rPr>
          <w:rFonts w:cs="Arial"/>
          <w:bCs/>
          <w:sz w:val="20"/>
          <w:lang w:val="en-GB"/>
        </w:rPr>
        <w:t xml:space="preserve"> </w:t>
      </w:r>
      <w:hyperlink r:id="rId9" w:history="1">
        <w:r w:rsidRPr="000544CE">
          <w:rPr>
            <w:rStyle w:val="Hyperlink"/>
            <w:rFonts w:cs="Arial"/>
            <w:sz w:val="20"/>
            <w:lang w:val="en-GB"/>
          </w:rPr>
          <w:t>www.mazda-press.co.uk</w:t>
        </w:r>
      </w:hyperlink>
    </w:p>
    <w:p w:rsidR="008517E7" w:rsidRPr="000544CE" w:rsidRDefault="008517E7" w:rsidP="008517E7">
      <w:pPr>
        <w:pStyle w:val="BodyText"/>
        <w:spacing w:line="288" w:lineRule="auto"/>
        <w:jc w:val="left"/>
        <w:rPr>
          <w:rFonts w:cs="Arial"/>
          <w:sz w:val="20"/>
          <w:lang w:val="en-GB"/>
        </w:rPr>
      </w:pPr>
      <w:r w:rsidRPr="000544CE">
        <w:rPr>
          <w:rFonts w:cs="Arial"/>
          <w:bCs/>
          <w:sz w:val="20"/>
          <w:lang w:val="en-GB"/>
        </w:rPr>
        <w:t>Interactive Press Packs f</w:t>
      </w:r>
      <w:r w:rsidR="00B52EDE" w:rsidRPr="000544CE">
        <w:rPr>
          <w:rFonts w:cs="Arial"/>
          <w:bCs/>
          <w:sz w:val="20"/>
          <w:lang w:val="en-GB"/>
        </w:rPr>
        <w:t>or all models are available at</w:t>
      </w:r>
      <w:r w:rsidRPr="000544CE">
        <w:rPr>
          <w:rFonts w:cs="Arial"/>
          <w:sz w:val="20"/>
          <w:lang w:val="en-GB"/>
        </w:rPr>
        <w:t xml:space="preserve"> </w:t>
      </w:r>
      <w:hyperlink r:id="rId10" w:history="1">
        <w:r w:rsidRPr="000544CE">
          <w:rPr>
            <w:rStyle w:val="Hyperlink"/>
            <w:rFonts w:cs="Arial"/>
            <w:sz w:val="20"/>
            <w:lang w:val="en-GB"/>
          </w:rPr>
          <w:t>www.mazdamediapacks.co.uk</w:t>
        </w:r>
      </w:hyperlink>
    </w:p>
    <w:p w:rsidR="008517E7" w:rsidRPr="000544CE" w:rsidRDefault="00B52EDE" w:rsidP="008517E7">
      <w:pPr>
        <w:rPr>
          <w:rFonts w:ascii="Arial" w:hAnsi="Arial" w:cs="Arial"/>
          <w:sz w:val="20"/>
          <w:szCs w:val="20"/>
        </w:rPr>
      </w:pPr>
      <w:r w:rsidRPr="000544CE">
        <w:rPr>
          <w:rFonts w:ascii="Arial" w:hAnsi="Arial" w:cs="Arial"/>
          <w:sz w:val="20"/>
          <w:szCs w:val="20"/>
        </w:rPr>
        <w:t xml:space="preserve">Visit our media blog at </w:t>
      </w:r>
      <w:hyperlink r:id="rId11" w:history="1">
        <w:r w:rsidR="00BC4BDF" w:rsidRPr="000544CE">
          <w:rPr>
            <w:rStyle w:val="Hyperlink"/>
            <w:rFonts w:ascii="Arial" w:hAnsi="Arial" w:cs="Arial"/>
            <w:sz w:val="20"/>
            <w:szCs w:val="20"/>
          </w:rPr>
          <w:t>www.insidemazda</w:t>
        </w:r>
        <w:r w:rsidRPr="000544CE">
          <w:rPr>
            <w:rStyle w:val="Hyperlink"/>
            <w:rFonts w:ascii="Arial" w:hAnsi="Arial" w:cs="Arial"/>
            <w:sz w:val="20"/>
            <w:szCs w:val="20"/>
          </w:rPr>
          <w:t>.co.uk</w:t>
        </w:r>
      </w:hyperlink>
      <w:r w:rsidRPr="000544CE">
        <w:rPr>
          <w:rFonts w:ascii="Arial" w:hAnsi="Arial" w:cs="Arial"/>
          <w:sz w:val="20"/>
          <w:szCs w:val="20"/>
        </w:rPr>
        <w:t xml:space="preserve"> </w:t>
      </w:r>
    </w:p>
    <w:p w:rsidR="00B52EDE" w:rsidRPr="000544CE" w:rsidRDefault="00B52EDE" w:rsidP="008517E7">
      <w:pPr>
        <w:rPr>
          <w:rFonts w:ascii="Arial" w:hAnsi="Arial" w:cs="Arial"/>
          <w:sz w:val="20"/>
          <w:szCs w:val="20"/>
        </w:rPr>
      </w:pPr>
      <w:r w:rsidRPr="000544CE">
        <w:rPr>
          <w:rFonts w:ascii="Arial" w:hAnsi="Arial" w:cs="Arial"/>
          <w:sz w:val="20"/>
          <w:szCs w:val="20"/>
        </w:rPr>
        <w:t>Follow us on Twitter @mazdaukpr</w:t>
      </w:r>
    </w:p>
    <w:p w:rsidR="00B52EDE" w:rsidRPr="000544CE" w:rsidRDefault="00B52EDE" w:rsidP="008517E7">
      <w:pPr>
        <w:rPr>
          <w:rFonts w:ascii="Arial" w:hAnsi="Arial" w:cs="Arial"/>
          <w:sz w:val="20"/>
          <w:szCs w:val="20"/>
        </w:rPr>
      </w:pPr>
    </w:p>
    <w:p w:rsidR="008517E7" w:rsidRPr="000544CE" w:rsidRDefault="008517E7" w:rsidP="008517E7">
      <w:pPr>
        <w:rPr>
          <w:rFonts w:ascii="Arial" w:hAnsi="Arial" w:cs="Arial"/>
          <w:i/>
          <w:sz w:val="20"/>
          <w:szCs w:val="20"/>
        </w:rPr>
      </w:pPr>
      <w:r w:rsidRPr="000544CE">
        <w:rPr>
          <w:rFonts w:ascii="Arial" w:hAnsi="Arial" w:cs="Arial"/>
          <w:i/>
          <w:sz w:val="20"/>
          <w:szCs w:val="20"/>
        </w:rPr>
        <w:t xml:space="preserve">For further information please contact one of the following: </w:t>
      </w:r>
    </w:p>
    <w:p w:rsidR="008517E7" w:rsidRPr="000544CE" w:rsidRDefault="00B52EDE" w:rsidP="008517E7">
      <w:pPr>
        <w:rPr>
          <w:rStyle w:val="Hyperlink"/>
          <w:rFonts w:ascii="Arial" w:hAnsi="Arial" w:cs="Arial"/>
          <w:sz w:val="20"/>
          <w:szCs w:val="20"/>
        </w:rPr>
      </w:pPr>
      <w:r w:rsidRPr="000544CE">
        <w:rPr>
          <w:rFonts w:ascii="Arial" w:hAnsi="Arial" w:cs="Arial"/>
          <w:sz w:val="20"/>
          <w:szCs w:val="20"/>
        </w:rPr>
        <w:t xml:space="preserve">Graeme Fudge, PR Director | </w:t>
      </w:r>
      <w:r w:rsidR="008517E7" w:rsidRPr="000544CE">
        <w:rPr>
          <w:rFonts w:ascii="Arial" w:hAnsi="Arial" w:cs="Arial"/>
          <w:sz w:val="20"/>
          <w:szCs w:val="20"/>
        </w:rPr>
        <w:t xml:space="preserve">T: 01322 </w:t>
      </w:r>
      <w:r w:rsidRPr="000544CE">
        <w:rPr>
          <w:rFonts w:ascii="Arial" w:hAnsi="Arial" w:cs="Arial"/>
          <w:sz w:val="20"/>
          <w:szCs w:val="20"/>
        </w:rPr>
        <w:t xml:space="preserve">622 691 | </w:t>
      </w:r>
      <w:r w:rsidR="008517E7" w:rsidRPr="000544CE">
        <w:rPr>
          <w:rFonts w:ascii="Arial" w:hAnsi="Arial" w:cs="Arial"/>
          <w:sz w:val="20"/>
          <w:szCs w:val="20"/>
        </w:rPr>
        <w:t xml:space="preserve">E-mail: </w:t>
      </w:r>
      <w:hyperlink r:id="rId12" w:history="1">
        <w:r w:rsidR="008517E7" w:rsidRPr="000544CE">
          <w:rPr>
            <w:rStyle w:val="Hyperlink"/>
            <w:rFonts w:ascii="Arial" w:hAnsi="Arial" w:cs="Arial"/>
            <w:sz w:val="20"/>
            <w:szCs w:val="20"/>
          </w:rPr>
          <w:t>gfudge@mazdaeur.com</w:t>
        </w:r>
      </w:hyperlink>
    </w:p>
    <w:p w:rsidR="008517E7" w:rsidRPr="000544CE" w:rsidRDefault="008517E7" w:rsidP="008517E7">
      <w:pPr>
        <w:rPr>
          <w:rStyle w:val="Hyperlink"/>
          <w:rFonts w:ascii="Arial" w:hAnsi="Arial" w:cs="Arial"/>
          <w:sz w:val="20"/>
          <w:szCs w:val="20"/>
        </w:rPr>
      </w:pPr>
      <w:r w:rsidRPr="000544CE">
        <w:rPr>
          <w:rFonts w:ascii="Arial" w:hAnsi="Arial" w:cs="Arial"/>
          <w:sz w:val="20"/>
          <w:szCs w:val="20"/>
        </w:rPr>
        <w:t>Owen Mil</w:t>
      </w:r>
      <w:r w:rsidR="00B52EDE" w:rsidRPr="000544CE">
        <w:rPr>
          <w:rFonts w:ascii="Arial" w:hAnsi="Arial" w:cs="Arial"/>
          <w:sz w:val="20"/>
          <w:szCs w:val="20"/>
        </w:rPr>
        <w:t xml:space="preserve">denhall, </w:t>
      </w:r>
      <w:r w:rsidR="00947B11" w:rsidRPr="000544CE">
        <w:rPr>
          <w:rFonts w:ascii="Arial" w:hAnsi="Arial" w:cs="Arial"/>
          <w:sz w:val="20"/>
          <w:szCs w:val="20"/>
        </w:rPr>
        <w:t>PR Manager</w:t>
      </w:r>
      <w:r w:rsidR="00B52EDE" w:rsidRPr="000544CE">
        <w:rPr>
          <w:rFonts w:ascii="Arial" w:hAnsi="Arial" w:cs="Arial"/>
          <w:sz w:val="20"/>
          <w:szCs w:val="20"/>
        </w:rPr>
        <w:t xml:space="preserve"> | T: 01322 622 713 | </w:t>
      </w:r>
      <w:r w:rsidRPr="000544CE">
        <w:rPr>
          <w:rFonts w:ascii="Arial" w:hAnsi="Arial" w:cs="Arial"/>
          <w:sz w:val="20"/>
          <w:szCs w:val="20"/>
        </w:rPr>
        <w:t xml:space="preserve">Email: </w:t>
      </w:r>
      <w:hyperlink r:id="rId13" w:history="1">
        <w:r w:rsidRPr="000544CE">
          <w:rPr>
            <w:rStyle w:val="Hyperlink"/>
            <w:rFonts w:ascii="Arial" w:hAnsi="Arial" w:cs="Arial"/>
            <w:sz w:val="20"/>
            <w:szCs w:val="20"/>
          </w:rPr>
          <w:t>omildenhall@mazdaeur.com</w:t>
        </w:r>
      </w:hyperlink>
      <w:r w:rsidRPr="000544CE">
        <w:rPr>
          <w:rStyle w:val="Hyperlink"/>
          <w:rFonts w:ascii="Arial" w:hAnsi="Arial" w:cs="Arial"/>
          <w:sz w:val="20"/>
          <w:szCs w:val="20"/>
        </w:rPr>
        <w:t xml:space="preserve"> </w:t>
      </w:r>
    </w:p>
    <w:p w:rsidR="008517E7" w:rsidRPr="000544CE" w:rsidRDefault="00B52EDE" w:rsidP="008517E7">
      <w:pPr>
        <w:rPr>
          <w:rStyle w:val="Hyperlink"/>
          <w:rFonts w:ascii="Arial" w:hAnsi="Arial" w:cs="Arial"/>
          <w:color w:val="auto"/>
          <w:sz w:val="20"/>
          <w:szCs w:val="20"/>
          <w:u w:val="none"/>
        </w:rPr>
      </w:pPr>
      <w:r w:rsidRPr="000544CE">
        <w:rPr>
          <w:rStyle w:val="Hyperlink"/>
          <w:rFonts w:ascii="Arial" w:hAnsi="Arial" w:cs="Arial"/>
          <w:color w:val="auto"/>
          <w:sz w:val="20"/>
          <w:szCs w:val="20"/>
          <w:u w:val="none"/>
        </w:rPr>
        <w:t xml:space="preserve">Lois Cavanagh, Press Officer | T: 01322 622 650 | Email: </w:t>
      </w:r>
      <w:hyperlink r:id="rId14" w:history="1">
        <w:r w:rsidRPr="000544CE">
          <w:rPr>
            <w:rStyle w:val="Hyperlink"/>
            <w:rFonts w:ascii="Arial" w:hAnsi="Arial" w:cs="Arial"/>
            <w:sz w:val="20"/>
            <w:szCs w:val="20"/>
          </w:rPr>
          <w:t>lcavanagh@mazdaeur.com</w:t>
        </w:r>
      </w:hyperlink>
      <w:r w:rsidRPr="000544CE">
        <w:rPr>
          <w:rStyle w:val="Hyperlink"/>
          <w:rFonts w:ascii="Arial" w:hAnsi="Arial" w:cs="Arial"/>
          <w:color w:val="auto"/>
          <w:sz w:val="20"/>
          <w:szCs w:val="20"/>
          <w:u w:val="none"/>
        </w:rPr>
        <w:t xml:space="preserve"> </w:t>
      </w:r>
    </w:p>
    <w:p w:rsidR="00B52EDE" w:rsidRPr="000544CE" w:rsidRDefault="00952A0D" w:rsidP="00EC2011">
      <w:pPr>
        <w:rPr>
          <w:rFonts w:ascii="Arial" w:hAnsi="Arial" w:cs="Arial"/>
          <w:sz w:val="20"/>
          <w:szCs w:val="20"/>
        </w:rPr>
      </w:pPr>
      <w:r w:rsidRPr="000544CE">
        <w:rPr>
          <w:rFonts w:ascii="Arial" w:hAnsi="Arial" w:cs="Arial"/>
          <w:sz w:val="20"/>
          <w:szCs w:val="20"/>
        </w:rPr>
        <w:t xml:space="preserve">Martine Varrall, Press Officer | T: 01322 622 776 | Email: </w:t>
      </w:r>
      <w:hyperlink r:id="rId15" w:history="1">
        <w:r w:rsidRPr="000544CE">
          <w:rPr>
            <w:rStyle w:val="Hyperlink"/>
            <w:rFonts w:ascii="Arial" w:hAnsi="Arial" w:cs="Arial"/>
            <w:sz w:val="20"/>
            <w:szCs w:val="20"/>
          </w:rPr>
          <w:t>mvarrall@mazdaeur.com</w:t>
        </w:r>
      </w:hyperlink>
      <w:r w:rsidRPr="000544CE">
        <w:rPr>
          <w:rFonts w:ascii="Arial" w:hAnsi="Arial" w:cs="Arial"/>
          <w:sz w:val="20"/>
          <w:szCs w:val="20"/>
        </w:rPr>
        <w:t xml:space="preserve"> </w:t>
      </w:r>
    </w:p>
    <w:p w:rsidR="00952A0D" w:rsidRPr="000544CE" w:rsidRDefault="00952A0D" w:rsidP="00EC2011">
      <w:pPr>
        <w:rPr>
          <w:rFonts w:ascii="Arial" w:hAnsi="Arial" w:cs="Arial"/>
          <w:sz w:val="20"/>
          <w:szCs w:val="20"/>
        </w:rPr>
      </w:pPr>
    </w:p>
    <w:p w:rsidR="00CA141A" w:rsidRPr="000544CE" w:rsidRDefault="00CD1E30" w:rsidP="008564E8">
      <w:pPr>
        <w:rPr>
          <w:rFonts w:ascii="Arial" w:hAnsi="Arial" w:cs="Arial"/>
          <w:sz w:val="20"/>
          <w:szCs w:val="20"/>
        </w:rPr>
      </w:pPr>
      <w:r>
        <w:rPr>
          <w:rFonts w:ascii="Arial" w:hAnsi="Arial" w:cs="Arial"/>
          <w:sz w:val="20"/>
          <w:szCs w:val="20"/>
        </w:rPr>
        <w:t>Ref: 180129</w:t>
      </w:r>
      <w:bookmarkStart w:id="0" w:name="_GoBack"/>
      <w:bookmarkEnd w:id="0"/>
      <w:r w:rsidR="00EE7D00">
        <w:rPr>
          <w:rFonts w:ascii="Arial" w:hAnsi="Arial" w:cs="Arial"/>
          <w:sz w:val="20"/>
          <w:szCs w:val="20"/>
        </w:rPr>
        <w:t>FINAL</w:t>
      </w:r>
    </w:p>
    <w:sectPr w:rsidR="00CA141A" w:rsidRPr="000544CE"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FC" w:rsidRDefault="00812DFC" w:rsidP="008517E7">
      <w:pPr>
        <w:spacing w:line="240" w:lineRule="auto"/>
      </w:pPr>
      <w:r>
        <w:separator/>
      </w:r>
    </w:p>
  </w:endnote>
  <w:endnote w:type="continuationSeparator" w:id="0">
    <w:p w:rsidR="00812DFC" w:rsidRDefault="00812DFC"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FC" w:rsidRDefault="00812DFC" w:rsidP="008517E7">
      <w:pPr>
        <w:spacing w:line="240" w:lineRule="auto"/>
      </w:pPr>
      <w:r>
        <w:separator/>
      </w:r>
    </w:p>
  </w:footnote>
  <w:footnote w:type="continuationSeparator" w:id="0">
    <w:p w:rsidR="00812DFC" w:rsidRDefault="00812DFC"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04D06"/>
    <w:rsid w:val="000544CE"/>
    <w:rsid w:val="0008390E"/>
    <w:rsid w:val="000E3962"/>
    <w:rsid w:val="000F79B2"/>
    <w:rsid w:val="001065E8"/>
    <w:rsid w:val="0014626A"/>
    <w:rsid w:val="001F10AE"/>
    <w:rsid w:val="002039C8"/>
    <w:rsid w:val="002D1272"/>
    <w:rsid w:val="002D5DFA"/>
    <w:rsid w:val="002F3143"/>
    <w:rsid w:val="00384890"/>
    <w:rsid w:val="00384DC2"/>
    <w:rsid w:val="00395FEB"/>
    <w:rsid w:val="003C3C3F"/>
    <w:rsid w:val="006006C1"/>
    <w:rsid w:val="00633531"/>
    <w:rsid w:val="00634DD9"/>
    <w:rsid w:val="006374DA"/>
    <w:rsid w:val="007A2012"/>
    <w:rsid w:val="007D1270"/>
    <w:rsid w:val="00812DFC"/>
    <w:rsid w:val="008517E7"/>
    <w:rsid w:val="008564E8"/>
    <w:rsid w:val="00945EF6"/>
    <w:rsid w:val="00947B11"/>
    <w:rsid w:val="00952A0D"/>
    <w:rsid w:val="00963D7C"/>
    <w:rsid w:val="00A0105E"/>
    <w:rsid w:val="00A95416"/>
    <w:rsid w:val="00B25769"/>
    <w:rsid w:val="00B52EDE"/>
    <w:rsid w:val="00B54502"/>
    <w:rsid w:val="00B56BB3"/>
    <w:rsid w:val="00B876AB"/>
    <w:rsid w:val="00B90895"/>
    <w:rsid w:val="00BC4BDF"/>
    <w:rsid w:val="00C46E21"/>
    <w:rsid w:val="00C75FBF"/>
    <w:rsid w:val="00CA141A"/>
    <w:rsid w:val="00CD1E30"/>
    <w:rsid w:val="00CF5E74"/>
    <w:rsid w:val="00E71289"/>
    <w:rsid w:val="00E828D0"/>
    <w:rsid w:val="00EC2011"/>
    <w:rsid w:val="00EC4FE3"/>
    <w:rsid w:val="00EE7D00"/>
    <w:rsid w:val="00F15B14"/>
    <w:rsid w:val="00F24604"/>
    <w:rsid w:val="00F45C8F"/>
    <w:rsid w:val="00F83F14"/>
    <w:rsid w:val="00F95BE1"/>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character" w:styleId="CommentReference">
    <w:name w:val="annotation reference"/>
    <w:basedOn w:val="DefaultParagraphFont"/>
    <w:uiPriority w:val="99"/>
    <w:semiHidden/>
    <w:unhideWhenUsed/>
    <w:rsid w:val="00963D7C"/>
    <w:rPr>
      <w:sz w:val="16"/>
      <w:szCs w:val="16"/>
    </w:rPr>
  </w:style>
  <w:style w:type="paragraph" w:styleId="CommentText">
    <w:name w:val="annotation text"/>
    <w:basedOn w:val="Normal"/>
    <w:link w:val="CommentTextChar"/>
    <w:uiPriority w:val="99"/>
    <w:semiHidden/>
    <w:unhideWhenUsed/>
    <w:rsid w:val="00963D7C"/>
    <w:pPr>
      <w:spacing w:line="240" w:lineRule="auto"/>
    </w:pPr>
    <w:rPr>
      <w:sz w:val="20"/>
      <w:szCs w:val="20"/>
    </w:rPr>
  </w:style>
  <w:style w:type="character" w:customStyle="1" w:styleId="CommentTextChar">
    <w:name w:val="Comment Text Char"/>
    <w:basedOn w:val="DefaultParagraphFont"/>
    <w:link w:val="CommentText"/>
    <w:uiPriority w:val="99"/>
    <w:semiHidden/>
    <w:rsid w:val="00963D7C"/>
    <w:rPr>
      <w:sz w:val="20"/>
      <w:szCs w:val="20"/>
    </w:rPr>
  </w:style>
  <w:style w:type="paragraph" w:styleId="CommentSubject">
    <w:name w:val="annotation subject"/>
    <w:basedOn w:val="CommentText"/>
    <w:next w:val="CommentText"/>
    <w:link w:val="CommentSubjectChar"/>
    <w:uiPriority w:val="99"/>
    <w:semiHidden/>
    <w:unhideWhenUsed/>
    <w:rsid w:val="00963D7C"/>
    <w:rPr>
      <w:b/>
      <w:bCs/>
    </w:rPr>
  </w:style>
  <w:style w:type="character" w:customStyle="1" w:styleId="CommentSubjectChar">
    <w:name w:val="Comment Subject Char"/>
    <w:basedOn w:val="CommentTextChar"/>
    <w:link w:val="CommentSubject"/>
    <w:uiPriority w:val="99"/>
    <w:semiHidden/>
    <w:rsid w:val="00963D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character" w:styleId="CommentReference">
    <w:name w:val="annotation reference"/>
    <w:basedOn w:val="DefaultParagraphFont"/>
    <w:uiPriority w:val="99"/>
    <w:semiHidden/>
    <w:unhideWhenUsed/>
    <w:rsid w:val="00963D7C"/>
    <w:rPr>
      <w:sz w:val="16"/>
      <w:szCs w:val="16"/>
    </w:rPr>
  </w:style>
  <w:style w:type="paragraph" w:styleId="CommentText">
    <w:name w:val="annotation text"/>
    <w:basedOn w:val="Normal"/>
    <w:link w:val="CommentTextChar"/>
    <w:uiPriority w:val="99"/>
    <w:semiHidden/>
    <w:unhideWhenUsed/>
    <w:rsid w:val="00963D7C"/>
    <w:pPr>
      <w:spacing w:line="240" w:lineRule="auto"/>
    </w:pPr>
    <w:rPr>
      <w:sz w:val="20"/>
      <w:szCs w:val="20"/>
    </w:rPr>
  </w:style>
  <w:style w:type="character" w:customStyle="1" w:styleId="CommentTextChar">
    <w:name w:val="Comment Text Char"/>
    <w:basedOn w:val="DefaultParagraphFont"/>
    <w:link w:val="CommentText"/>
    <w:uiPriority w:val="99"/>
    <w:semiHidden/>
    <w:rsid w:val="00963D7C"/>
    <w:rPr>
      <w:sz w:val="20"/>
      <w:szCs w:val="20"/>
    </w:rPr>
  </w:style>
  <w:style w:type="paragraph" w:styleId="CommentSubject">
    <w:name w:val="annotation subject"/>
    <w:basedOn w:val="CommentText"/>
    <w:next w:val="CommentText"/>
    <w:link w:val="CommentSubjectChar"/>
    <w:uiPriority w:val="99"/>
    <w:semiHidden/>
    <w:unhideWhenUsed/>
    <w:rsid w:val="00963D7C"/>
    <w:rPr>
      <w:b/>
      <w:bCs/>
    </w:rPr>
  </w:style>
  <w:style w:type="character" w:customStyle="1" w:styleId="CommentSubjectChar">
    <w:name w:val="Comment Subject Char"/>
    <w:basedOn w:val="CommentTextChar"/>
    <w:link w:val="CommentSubject"/>
    <w:uiPriority w:val="99"/>
    <w:semiHidden/>
    <w:rsid w:val="00963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5170">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49BA-C7BC-41E7-B3E9-31782B1B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cp:lastPrinted>2018-01-26T16:14:00Z</cp:lastPrinted>
  <dcterms:created xsi:type="dcterms:W3CDTF">2018-01-26T16:43:00Z</dcterms:created>
  <dcterms:modified xsi:type="dcterms:W3CDTF">2018-01-26T16:43:00Z</dcterms:modified>
</cp:coreProperties>
</file>