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468" w:rsidRPr="00B65171" w:rsidRDefault="00B429A6" w:rsidP="00380369">
      <w:pPr>
        <w:shd w:val="clear" w:color="auto" w:fill="FFFFFF"/>
        <w:spacing w:after="100" w:line="270" w:lineRule="atLeast"/>
        <w:jc w:val="center"/>
        <w:rPr>
          <w:rFonts w:ascii="Arial" w:hAnsi="Arial" w:cs="Arial"/>
          <w:b/>
          <w:i/>
          <w:lang w:val="es-ES_tradnl"/>
        </w:rPr>
      </w:pPr>
      <w:r>
        <w:rPr>
          <w:rFonts w:ascii="Arial" w:hAnsi="Arial" w:cs="Arial"/>
          <w:bCs/>
          <w:u w:val="single"/>
        </w:rPr>
        <w:t>El</w:t>
      </w:r>
      <w:r w:rsidR="00573B2B">
        <w:rPr>
          <w:rFonts w:ascii="Arial" w:hAnsi="Arial" w:cs="Arial"/>
          <w:bCs/>
          <w:u w:val="single"/>
        </w:rPr>
        <w:t xml:space="preserve"> mercado español es el de mayor crecimiento de Europa para Mazda en 2015</w:t>
      </w:r>
    </w:p>
    <w:p w:rsidR="00573B2B" w:rsidRDefault="00573B2B" w:rsidP="004A3F9D">
      <w:pPr>
        <w:shd w:val="clear" w:color="auto" w:fill="FFFFFF"/>
        <w:spacing w:after="0" w:line="270" w:lineRule="atLeast"/>
        <w:jc w:val="center"/>
        <w:rPr>
          <w:rFonts w:ascii="Arial" w:eastAsia="Times New Roman" w:hAnsi="Arial" w:cs="Arial"/>
          <w:b/>
          <w:bCs/>
          <w:color w:val="000000" w:themeColor="text1"/>
          <w:kern w:val="36"/>
          <w:sz w:val="40"/>
          <w:szCs w:val="40"/>
        </w:rPr>
      </w:pPr>
    </w:p>
    <w:p w:rsidR="00B429A6" w:rsidRDefault="004A3F9D" w:rsidP="004A3F9D">
      <w:pPr>
        <w:shd w:val="clear" w:color="auto" w:fill="FFFFFF"/>
        <w:spacing w:after="0" w:line="270" w:lineRule="atLeast"/>
        <w:jc w:val="center"/>
        <w:rPr>
          <w:rFonts w:ascii="Arial" w:eastAsia="Times New Roman" w:hAnsi="Arial" w:cs="Arial"/>
          <w:b/>
          <w:bCs/>
          <w:color w:val="000000" w:themeColor="text1"/>
          <w:kern w:val="36"/>
          <w:sz w:val="40"/>
          <w:szCs w:val="40"/>
        </w:rPr>
      </w:pPr>
      <w:r>
        <w:rPr>
          <w:rFonts w:ascii="Arial" w:eastAsia="Times New Roman" w:hAnsi="Arial" w:cs="Arial"/>
          <w:b/>
          <w:bCs/>
          <w:color w:val="000000" w:themeColor="text1"/>
          <w:kern w:val="36"/>
          <w:sz w:val="40"/>
          <w:szCs w:val="40"/>
        </w:rPr>
        <w:t>Mazda</w:t>
      </w:r>
      <w:r w:rsidR="00380369">
        <w:rPr>
          <w:rFonts w:ascii="Arial" w:eastAsia="Times New Roman" w:hAnsi="Arial" w:cs="Arial"/>
          <w:b/>
          <w:bCs/>
          <w:color w:val="000000" w:themeColor="text1"/>
          <w:kern w:val="36"/>
          <w:sz w:val="40"/>
          <w:szCs w:val="40"/>
        </w:rPr>
        <w:t xml:space="preserve"> </w:t>
      </w:r>
      <w:r w:rsidR="00B429A6">
        <w:rPr>
          <w:rFonts w:ascii="Arial" w:eastAsia="Times New Roman" w:hAnsi="Arial" w:cs="Arial"/>
          <w:b/>
          <w:bCs/>
          <w:color w:val="000000" w:themeColor="text1"/>
          <w:kern w:val="36"/>
          <w:sz w:val="40"/>
          <w:szCs w:val="40"/>
        </w:rPr>
        <w:t>c</w:t>
      </w:r>
      <w:r w:rsidR="00257766">
        <w:rPr>
          <w:rFonts w:ascii="Arial" w:eastAsia="Times New Roman" w:hAnsi="Arial" w:cs="Arial"/>
          <w:b/>
          <w:bCs/>
          <w:color w:val="000000" w:themeColor="text1"/>
          <w:kern w:val="36"/>
          <w:sz w:val="40"/>
          <w:szCs w:val="40"/>
        </w:rPr>
        <w:t>ierra el año com</w:t>
      </w:r>
      <w:r w:rsidR="00B429A6">
        <w:rPr>
          <w:rFonts w:ascii="Arial" w:eastAsia="Times New Roman" w:hAnsi="Arial" w:cs="Arial"/>
          <w:b/>
          <w:bCs/>
          <w:color w:val="000000" w:themeColor="text1"/>
          <w:kern w:val="36"/>
          <w:sz w:val="40"/>
          <w:szCs w:val="40"/>
        </w:rPr>
        <w:t xml:space="preserve">o la marca </w:t>
      </w:r>
    </w:p>
    <w:p w:rsidR="004A3F9D" w:rsidRDefault="00B429A6" w:rsidP="004A3F9D">
      <w:pPr>
        <w:shd w:val="clear" w:color="auto" w:fill="FFFFFF"/>
        <w:spacing w:after="0" w:line="270" w:lineRule="atLeast"/>
        <w:jc w:val="center"/>
        <w:rPr>
          <w:rFonts w:ascii="Open Sans" w:eastAsia="Times New Roman" w:hAnsi="Open Sans" w:cs="Arial"/>
          <w:b/>
          <w:bCs/>
          <w:color w:val="333333"/>
          <w:sz w:val="27"/>
          <w:szCs w:val="27"/>
          <w:lang w:eastAsia="en-GB"/>
        </w:rPr>
      </w:pPr>
      <w:proofErr w:type="gramStart"/>
      <w:r>
        <w:rPr>
          <w:rFonts w:ascii="Arial" w:eastAsia="Times New Roman" w:hAnsi="Arial" w:cs="Arial"/>
          <w:b/>
          <w:bCs/>
          <w:color w:val="000000" w:themeColor="text1"/>
          <w:kern w:val="36"/>
          <w:sz w:val="40"/>
          <w:szCs w:val="40"/>
        </w:rPr>
        <w:t>que</w:t>
      </w:r>
      <w:proofErr w:type="gramEnd"/>
      <w:r>
        <w:rPr>
          <w:rFonts w:ascii="Arial" w:eastAsia="Times New Roman" w:hAnsi="Arial" w:cs="Arial"/>
          <w:b/>
          <w:bCs/>
          <w:color w:val="000000" w:themeColor="text1"/>
          <w:kern w:val="36"/>
          <w:sz w:val="40"/>
          <w:szCs w:val="40"/>
        </w:rPr>
        <w:t xml:space="preserve"> más crece en </w:t>
      </w:r>
      <w:r w:rsidR="00380369">
        <w:rPr>
          <w:rFonts w:ascii="Arial" w:eastAsia="Times New Roman" w:hAnsi="Arial" w:cs="Arial"/>
          <w:b/>
          <w:bCs/>
          <w:color w:val="000000" w:themeColor="text1"/>
          <w:kern w:val="36"/>
          <w:sz w:val="40"/>
          <w:szCs w:val="40"/>
        </w:rPr>
        <w:t xml:space="preserve"> 2015</w:t>
      </w:r>
    </w:p>
    <w:p w:rsidR="00A47CBA" w:rsidRPr="004353E6" w:rsidRDefault="00A47CBA" w:rsidP="00A47CBA">
      <w:pPr>
        <w:shd w:val="clear" w:color="auto" w:fill="FFFFFF"/>
        <w:spacing w:after="0" w:line="270" w:lineRule="atLeast"/>
        <w:rPr>
          <w:rFonts w:ascii="Open Sans" w:eastAsia="Times New Roman" w:hAnsi="Open Sans" w:cs="Arial"/>
          <w:b/>
          <w:bCs/>
          <w:color w:val="333333"/>
          <w:sz w:val="27"/>
          <w:szCs w:val="27"/>
          <w:lang w:eastAsia="en-GB"/>
        </w:rPr>
      </w:pPr>
    </w:p>
    <w:p w:rsidR="00FB1526" w:rsidRDefault="00D81154" w:rsidP="00FB1526">
      <w:pPr>
        <w:shd w:val="clear" w:color="auto" w:fill="FFFFFF"/>
        <w:spacing w:before="100" w:beforeAutospacing="1" w:after="100" w:afterAutospacing="1" w:line="360" w:lineRule="auto"/>
        <w:jc w:val="both"/>
        <w:rPr>
          <w:rFonts w:ascii="Arial" w:hAnsi="Arial"/>
        </w:rPr>
      </w:pPr>
      <w:bookmarkStart w:id="0" w:name="_GoBack"/>
      <w:r w:rsidRPr="00D81154">
        <w:rPr>
          <w:rFonts w:ascii="Arial" w:eastAsia="Times New Roman" w:hAnsi="Arial" w:cs="Arial"/>
          <w:color w:val="000000" w:themeColor="text1"/>
          <w:sz w:val="24"/>
          <w:szCs w:val="24"/>
          <w:u w:val="single"/>
        </w:rPr>
        <w:t xml:space="preserve">Madrid, </w:t>
      </w:r>
      <w:r w:rsidR="00380369">
        <w:rPr>
          <w:rFonts w:ascii="Arial" w:eastAsia="Times New Roman" w:hAnsi="Arial" w:cs="Arial"/>
          <w:color w:val="000000" w:themeColor="text1"/>
          <w:sz w:val="24"/>
          <w:szCs w:val="24"/>
          <w:u w:val="single"/>
        </w:rPr>
        <w:t>4</w:t>
      </w:r>
      <w:r w:rsidR="00046A29" w:rsidRPr="00D81154">
        <w:rPr>
          <w:rFonts w:ascii="Arial" w:eastAsia="Times New Roman" w:hAnsi="Arial" w:cs="Arial"/>
          <w:color w:val="000000" w:themeColor="text1"/>
          <w:sz w:val="24"/>
          <w:szCs w:val="24"/>
          <w:u w:val="single"/>
        </w:rPr>
        <w:t xml:space="preserve"> de </w:t>
      </w:r>
      <w:r w:rsidR="00380369">
        <w:rPr>
          <w:rFonts w:ascii="Arial" w:eastAsia="Times New Roman" w:hAnsi="Arial" w:cs="Arial"/>
          <w:color w:val="000000" w:themeColor="text1"/>
          <w:sz w:val="24"/>
          <w:szCs w:val="24"/>
          <w:u w:val="single"/>
        </w:rPr>
        <w:t>enero</w:t>
      </w:r>
      <w:r w:rsidR="00046A29" w:rsidRPr="00D81154">
        <w:rPr>
          <w:rFonts w:ascii="Arial" w:eastAsia="Times New Roman" w:hAnsi="Arial" w:cs="Arial"/>
          <w:color w:val="000000" w:themeColor="text1"/>
          <w:sz w:val="24"/>
          <w:szCs w:val="24"/>
          <w:u w:val="single"/>
        </w:rPr>
        <w:t xml:space="preserve"> de 201</w:t>
      </w:r>
      <w:r w:rsidR="00380369">
        <w:rPr>
          <w:rFonts w:ascii="Arial" w:eastAsia="Times New Roman" w:hAnsi="Arial" w:cs="Arial"/>
          <w:color w:val="000000" w:themeColor="text1"/>
          <w:sz w:val="24"/>
          <w:szCs w:val="24"/>
          <w:u w:val="single"/>
        </w:rPr>
        <w:t>6</w:t>
      </w:r>
      <w:r>
        <w:rPr>
          <w:rFonts w:ascii="Arial" w:eastAsia="Times New Roman" w:hAnsi="Arial" w:cs="Arial"/>
          <w:color w:val="000000" w:themeColor="text1"/>
          <w:sz w:val="24"/>
          <w:szCs w:val="24"/>
        </w:rPr>
        <w:t>.</w:t>
      </w:r>
      <w:r w:rsidR="00046A29" w:rsidRPr="00046A29">
        <w:rPr>
          <w:rFonts w:ascii="Arial" w:eastAsia="Times New Roman" w:hAnsi="Arial" w:cs="Arial"/>
          <w:color w:val="000000" w:themeColor="text1"/>
          <w:sz w:val="24"/>
          <w:szCs w:val="24"/>
        </w:rPr>
        <w:t xml:space="preserve"> </w:t>
      </w:r>
      <w:r w:rsidR="00FB1526">
        <w:rPr>
          <w:rFonts w:ascii="Arial" w:eastAsia="Times New Roman" w:hAnsi="Arial" w:cs="Arial"/>
          <w:color w:val="000000" w:themeColor="text1"/>
          <w:sz w:val="24"/>
          <w:szCs w:val="24"/>
        </w:rPr>
        <w:t>M</w:t>
      </w:r>
      <w:r w:rsidR="00FB1526" w:rsidRPr="00405FC8">
        <w:rPr>
          <w:rFonts w:ascii="Arial" w:hAnsi="Arial"/>
        </w:rPr>
        <w:t xml:space="preserve">azda </w:t>
      </w:r>
      <w:r w:rsidR="00FB1526">
        <w:rPr>
          <w:rFonts w:ascii="Arial" w:hAnsi="Arial"/>
        </w:rPr>
        <w:t xml:space="preserve">ha sido la marca de automóviles que ha registrado </w:t>
      </w:r>
      <w:r w:rsidR="00B429A6">
        <w:rPr>
          <w:rFonts w:ascii="Arial" w:hAnsi="Arial"/>
        </w:rPr>
        <w:t>e</w:t>
      </w:r>
      <w:r w:rsidR="00FB1526">
        <w:rPr>
          <w:rFonts w:ascii="Arial" w:hAnsi="Arial"/>
        </w:rPr>
        <w:t xml:space="preserve">l mayor crecimiento de la industria española durante el año 2015*. El fabricante japonés ha vendido un total de </w:t>
      </w:r>
      <w:r w:rsidR="00486CE5">
        <w:rPr>
          <w:rFonts w:ascii="Arial" w:hAnsi="Arial"/>
        </w:rPr>
        <w:t>15.289</w:t>
      </w:r>
      <w:r w:rsidR="00FB1526">
        <w:rPr>
          <w:rFonts w:ascii="Arial" w:hAnsi="Arial"/>
        </w:rPr>
        <w:t xml:space="preserve"> vehículos, lo que supone un incremento del </w:t>
      </w:r>
      <w:r w:rsidR="00486CE5">
        <w:rPr>
          <w:rFonts w:ascii="Arial" w:hAnsi="Arial"/>
        </w:rPr>
        <w:t>54,11</w:t>
      </w:r>
      <w:r w:rsidR="00FB1526">
        <w:rPr>
          <w:rFonts w:ascii="Arial" w:hAnsi="Arial"/>
        </w:rPr>
        <w:t xml:space="preserve">%, porcentaje muy superior al </w:t>
      </w:r>
      <w:r w:rsidR="00486CE5">
        <w:rPr>
          <w:rFonts w:ascii="Arial" w:hAnsi="Arial"/>
        </w:rPr>
        <w:t>20,92</w:t>
      </w:r>
      <w:r w:rsidR="00FB1526">
        <w:rPr>
          <w:rFonts w:ascii="Arial" w:hAnsi="Arial"/>
        </w:rPr>
        <w:t>% logrado por el mercado automovilístico</w:t>
      </w:r>
      <w:r w:rsidR="00486CE5">
        <w:rPr>
          <w:rFonts w:ascii="Arial" w:hAnsi="Arial"/>
        </w:rPr>
        <w:t xml:space="preserve"> </w:t>
      </w:r>
      <w:r w:rsidR="00FB1526">
        <w:rPr>
          <w:rFonts w:ascii="Arial" w:hAnsi="Arial"/>
        </w:rPr>
        <w:t xml:space="preserve">en su conjunto. </w:t>
      </w:r>
      <w:r w:rsidR="00C15E33">
        <w:rPr>
          <w:rFonts w:ascii="Arial" w:hAnsi="Arial"/>
        </w:rPr>
        <w:t>Con estos resultados</w:t>
      </w:r>
      <w:r w:rsidR="009A18B8" w:rsidRPr="009A18B8">
        <w:rPr>
          <w:rFonts w:ascii="Arial" w:hAnsi="Arial"/>
        </w:rPr>
        <w:t>, Mazda Automóviles España</w:t>
      </w:r>
      <w:r w:rsidR="00FB1526" w:rsidRPr="009A18B8">
        <w:rPr>
          <w:rFonts w:ascii="Arial" w:hAnsi="Arial"/>
        </w:rPr>
        <w:t xml:space="preserve"> se convierte en l</w:t>
      </w:r>
      <w:r w:rsidR="009A18B8" w:rsidRPr="009A18B8">
        <w:rPr>
          <w:rFonts w:ascii="Arial" w:hAnsi="Arial"/>
        </w:rPr>
        <w:t>a filial d</w:t>
      </w:r>
      <w:r w:rsidR="00FB1526" w:rsidRPr="009A18B8">
        <w:rPr>
          <w:rFonts w:ascii="Arial" w:hAnsi="Arial"/>
        </w:rPr>
        <w:t xml:space="preserve">e </w:t>
      </w:r>
      <w:r w:rsidR="009A18B8" w:rsidRPr="009A18B8">
        <w:rPr>
          <w:rFonts w:ascii="Arial" w:hAnsi="Arial"/>
        </w:rPr>
        <w:t xml:space="preserve">la marca con </w:t>
      </w:r>
      <w:r w:rsidR="00FB1526" w:rsidRPr="009A18B8">
        <w:rPr>
          <w:rFonts w:ascii="Arial" w:hAnsi="Arial"/>
        </w:rPr>
        <w:t xml:space="preserve">mayor crecimiento </w:t>
      </w:r>
      <w:r w:rsidR="009A18B8" w:rsidRPr="009A18B8">
        <w:rPr>
          <w:rFonts w:ascii="Arial" w:hAnsi="Arial"/>
        </w:rPr>
        <w:t>en</w:t>
      </w:r>
      <w:r w:rsidR="00FB1526" w:rsidRPr="009A18B8">
        <w:rPr>
          <w:rFonts w:ascii="Arial" w:hAnsi="Arial"/>
        </w:rPr>
        <w:t xml:space="preserve"> Europa </w:t>
      </w:r>
      <w:r w:rsidR="009A18B8" w:rsidRPr="009A18B8">
        <w:rPr>
          <w:rFonts w:ascii="Arial" w:hAnsi="Arial"/>
        </w:rPr>
        <w:t>durante</w:t>
      </w:r>
      <w:r w:rsidR="00FB1526" w:rsidRPr="009A18B8">
        <w:rPr>
          <w:rFonts w:ascii="Arial" w:hAnsi="Arial"/>
        </w:rPr>
        <w:t xml:space="preserve"> 2015.</w:t>
      </w:r>
    </w:p>
    <w:bookmarkEnd w:id="0"/>
    <w:p w:rsidR="00FB1526" w:rsidRDefault="00FB1526" w:rsidP="00FB1526">
      <w:pPr>
        <w:widowControl w:val="0"/>
        <w:autoSpaceDE w:val="0"/>
        <w:autoSpaceDN w:val="0"/>
        <w:adjustRightInd w:val="0"/>
        <w:spacing w:line="360" w:lineRule="auto"/>
        <w:jc w:val="both"/>
        <w:rPr>
          <w:rFonts w:ascii="Arial" w:hAnsi="Arial"/>
        </w:rPr>
      </w:pPr>
      <w:r>
        <w:rPr>
          <w:rFonts w:ascii="Arial" w:hAnsi="Arial"/>
        </w:rPr>
        <w:t xml:space="preserve">Dentro de esa trayectoria ascendente de crecimiento anual, el pasado diciembre Mazda cerró </w:t>
      </w:r>
      <w:r w:rsidR="00486CE5">
        <w:rPr>
          <w:rFonts w:ascii="Arial" w:hAnsi="Arial"/>
        </w:rPr>
        <w:t xml:space="preserve">su mejor mes, </w:t>
      </w:r>
      <w:r>
        <w:rPr>
          <w:rFonts w:ascii="Arial" w:hAnsi="Arial"/>
        </w:rPr>
        <w:t xml:space="preserve">con </w:t>
      </w:r>
      <w:r w:rsidR="00486CE5">
        <w:rPr>
          <w:rFonts w:ascii="Arial" w:hAnsi="Arial"/>
        </w:rPr>
        <w:t>1.761</w:t>
      </w:r>
      <w:r>
        <w:rPr>
          <w:rFonts w:ascii="Arial" w:hAnsi="Arial"/>
        </w:rPr>
        <w:t xml:space="preserve"> unidades vendidas</w:t>
      </w:r>
      <w:r w:rsidR="00B429A6">
        <w:rPr>
          <w:rFonts w:ascii="Arial" w:hAnsi="Arial"/>
        </w:rPr>
        <w:t>,</w:t>
      </w:r>
      <w:r>
        <w:rPr>
          <w:rFonts w:ascii="Arial" w:hAnsi="Arial"/>
        </w:rPr>
        <w:t xml:space="preserve"> una cuota </w:t>
      </w:r>
      <w:r w:rsidR="0013499B">
        <w:rPr>
          <w:rFonts w:ascii="Arial" w:hAnsi="Arial"/>
        </w:rPr>
        <w:t xml:space="preserve">de mercado </w:t>
      </w:r>
      <w:r w:rsidR="00486CE5">
        <w:rPr>
          <w:rFonts w:ascii="Arial" w:hAnsi="Arial"/>
        </w:rPr>
        <w:t>de</w:t>
      </w:r>
      <w:r w:rsidR="009A18B8">
        <w:rPr>
          <w:rFonts w:ascii="Arial" w:hAnsi="Arial"/>
        </w:rPr>
        <w:t>l</w:t>
      </w:r>
      <w:r w:rsidR="00486CE5">
        <w:rPr>
          <w:rFonts w:ascii="Arial" w:hAnsi="Arial"/>
        </w:rPr>
        <w:t xml:space="preserve"> 2</w:t>
      </w:r>
      <w:r w:rsidR="00B429A6">
        <w:rPr>
          <w:rFonts w:ascii="Arial" w:hAnsi="Arial"/>
        </w:rPr>
        <w:t>% y un crecimiento de más de un 55% con respecto al último mes de 2014.</w:t>
      </w:r>
    </w:p>
    <w:p w:rsidR="00FB1526" w:rsidRDefault="00FB1526" w:rsidP="00FB1526">
      <w:pPr>
        <w:widowControl w:val="0"/>
        <w:autoSpaceDE w:val="0"/>
        <w:autoSpaceDN w:val="0"/>
        <w:adjustRightInd w:val="0"/>
        <w:spacing w:line="360" w:lineRule="auto"/>
        <w:jc w:val="both"/>
        <w:rPr>
          <w:rFonts w:ascii="Arial" w:hAnsi="Arial"/>
        </w:rPr>
      </w:pPr>
      <w:r>
        <w:rPr>
          <w:rFonts w:ascii="Arial" w:hAnsi="Arial"/>
        </w:rPr>
        <w:t xml:space="preserve">En términos de cuota total, Mazda ha conseguido un </w:t>
      </w:r>
      <w:r w:rsidR="00486CE5">
        <w:rPr>
          <w:rFonts w:ascii="Arial" w:hAnsi="Arial"/>
        </w:rPr>
        <w:t>1,</w:t>
      </w:r>
      <w:r w:rsidR="009A18B8">
        <w:rPr>
          <w:rFonts w:ascii="Arial" w:hAnsi="Arial"/>
        </w:rPr>
        <w:t>5</w:t>
      </w:r>
      <w:r>
        <w:rPr>
          <w:rFonts w:ascii="Arial" w:hAnsi="Arial"/>
        </w:rPr>
        <w:t>% en 201</w:t>
      </w:r>
      <w:r w:rsidR="00486CE5">
        <w:rPr>
          <w:rFonts w:ascii="Arial" w:hAnsi="Arial"/>
        </w:rPr>
        <w:t>5</w:t>
      </w:r>
      <w:r>
        <w:rPr>
          <w:rFonts w:ascii="Arial" w:hAnsi="Arial"/>
        </w:rPr>
        <w:t xml:space="preserve">, </w:t>
      </w:r>
      <w:r w:rsidR="00486CE5">
        <w:rPr>
          <w:rFonts w:ascii="Arial" w:hAnsi="Arial"/>
        </w:rPr>
        <w:t>tres</w:t>
      </w:r>
      <w:r>
        <w:rPr>
          <w:rFonts w:ascii="Arial" w:hAnsi="Arial"/>
        </w:rPr>
        <w:t xml:space="preserve"> décimas más que en 2014 y con un aumento del </w:t>
      </w:r>
      <w:r w:rsidR="00486CE5">
        <w:rPr>
          <w:rFonts w:ascii="Arial" w:hAnsi="Arial"/>
        </w:rPr>
        <w:t>28</w:t>
      </w:r>
      <w:r>
        <w:rPr>
          <w:rFonts w:ascii="Arial" w:hAnsi="Arial"/>
        </w:rPr>
        <w:t xml:space="preserve">%. La cifra ha sido aún mejor en el canal de particulares, ya que su cuota se ha visto incrementada hasta el </w:t>
      </w:r>
      <w:r w:rsidR="00486CE5">
        <w:rPr>
          <w:rFonts w:ascii="Arial" w:hAnsi="Arial"/>
        </w:rPr>
        <w:t>2</w:t>
      </w:r>
      <w:r>
        <w:rPr>
          <w:rFonts w:ascii="Arial" w:hAnsi="Arial"/>
        </w:rPr>
        <w:t xml:space="preserve">% </w:t>
      </w:r>
      <w:r w:rsidRPr="004B2DFA">
        <w:rPr>
          <w:rFonts w:ascii="Arial" w:hAnsi="Arial"/>
        </w:rPr>
        <w:t xml:space="preserve">y </w:t>
      </w:r>
      <w:r w:rsidRPr="00A27A7A">
        <w:rPr>
          <w:rFonts w:ascii="Arial" w:hAnsi="Arial"/>
        </w:rPr>
        <w:t xml:space="preserve">ha crecido un </w:t>
      </w:r>
      <w:r w:rsidR="00486CE5">
        <w:rPr>
          <w:rFonts w:ascii="Arial" w:hAnsi="Arial"/>
        </w:rPr>
        <w:t>25</w:t>
      </w:r>
      <w:r w:rsidRPr="00A27A7A">
        <w:rPr>
          <w:rFonts w:ascii="Arial" w:hAnsi="Arial"/>
        </w:rPr>
        <w:t>% con respecto al año anterior.</w:t>
      </w:r>
    </w:p>
    <w:p w:rsidR="00CE3C62" w:rsidRPr="00135C90" w:rsidRDefault="00CE3C62" w:rsidP="00FB1526">
      <w:pPr>
        <w:widowControl w:val="0"/>
        <w:autoSpaceDE w:val="0"/>
        <w:autoSpaceDN w:val="0"/>
        <w:adjustRightInd w:val="0"/>
        <w:spacing w:line="360" w:lineRule="auto"/>
        <w:jc w:val="both"/>
        <w:rPr>
          <w:rFonts w:ascii="Arial" w:hAnsi="Arial"/>
        </w:rPr>
      </w:pPr>
      <w:r>
        <w:rPr>
          <w:rFonts w:ascii="Arial" w:hAnsi="Arial"/>
        </w:rPr>
        <w:t>En el mercado de flotas, Mazda ha logrado un acumulado de 3.312 unidades, lo que supone un crecimiento superior al 80% con respecto al año 2014 y un 2</w:t>
      </w:r>
      <w:r w:rsidR="009A18B8">
        <w:rPr>
          <w:rFonts w:ascii="Arial" w:hAnsi="Arial"/>
        </w:rPr>
        <w:t>2</w:t>
      </w:r>
      <w:r>
        <w:rPr>
          <w:rFonts w:ascii="Arial" w:hAnsi="Arial"/>
        </w:rPr>
        <w:t xml:space="preserve">% de las ventas </w:t>
      </w:r>
      <w:r w:rsidR="009A18B8">
        <w:rPr>
          <w:rFonts w:ascii="Arial" w:hAnsi="Arial"/>
        </w:rPr>
        <w:t xml:space="preserve">totales </w:t>
      </w:r>
      <w:r>
        <w:rPr>
          <w:rFonts w:ascii="Arial" w:hAnsi="Arial"/>
        </w:rPr>
        <w:t>de la marca en España.</w:t>
      </w:r>
    </w:p>
    <w:p w:rsidR="00FB1526" w:rsidRDefault="00B429A6" w:rsidP="00FB1526">
      <w:pPr>
        <w:widowControl w:val="0"/>
        <w:autoSpaceDE w:val="0"/>
        <w:autoSpaceDN w:val="0"/>
        <w:adjustRightInd w:val="0"/>
        <w:spacing w:line="360" w:lineRule="auto"/>
        <w:jc w:val="both"/>
        <w:rPr>
          <w:rFonts w:ascii="Arial" w:hAnsi="Arial"/>
        </w:rPr>
      </w:pPr>
      <w:r>
        <w:rPr>
          <w:rFonts w:ascii="Arial" w:hAnsi="Arial"/>
        </w:rPr>
        <w:t>Una de las claves</w:t>
      </w:r>
      <w:r w:rsidR="00486CE5">
        <w:rPr>
          <w:rFonts w:ascii="Arial" w:hAnsi="Arial"/>
        </w:rPr>
        <w:t xml:space="preserve"> del éxito alcanzado ha sido la </w:t>
      </w:r>
      <w:r w:rsidR="00FB1526">
        <w:rPr>
          <w:rFonts w:ascii="Arial" w:hAnsi="Arial"/>
        </w:rPr>
        <w:t xml:space="preserve">renovación completa de la gama con diseño KODO y tecnología </w:t>
      </w:r>
      <w:proofErr w:type="spellStart"/>
      <w:r w:rsidR="00FB1526">
        <w:rPr>
          <w:rFonts w:ascii="Arial" w:hAnsi="Arial"/>
        </w:rPr>
        <w:t>ultraeficiente</w:t>
      </w:r>
      <w:proofErr w:type="spellEnd"/>
      <w:r w:rsidR="00FB1526">
        <w:rPr>
          <w:rFonts w:ascii="Arial" w:hAnsi="Arial"/>
        </w:rPr>
        <w:t xml:space="preserve"> SKYACTIV llevada a cabo a lo largo de 2015, con cinco nuevos lanzamientos</w:t>
      </w:r>
      <w:r w:rsidR="00486CE5">
        <w:rPr>
          <w:rFonts w:ascii="Arial" w:hAnsi="Arial"/>
        </w:rPr>
        <w:t>:</w:t>
      </w:r>
      <w:r w:rsidR="00FB1526">
        <w:rPr>
          <w:rFonts w:ascii="Arial" w:hAnsi="Arial"/>
        </w:rPr>
        <w:t xml:space="preserve"> </w:t>
      </w:r>
      <w:r>
        <w:rPr>
          <w:rFonts w:ascii="Arial" w:hAnsi="Arial"/>
        </w:rPr>
        <w:t xml:space="preserve">el modelo urbano </w:t>
      </w:r>
      <w:r w:rsidR="00FB1526">
        <w:rPr>
          <w:rFonts w:ascii="Arial" w:hAnsi="Arial"/>
        </w:rPr>
        <w:t xml:space="preserve">Mazda2, </w:t>
      </w:r>
      <w:r>
        <w:rPr>
          <w:rFonts w:ascii="Arial" w:hAnsi="Arial"/>
        </w:rPr>
        <w:t xml:space="preserve">el SUV </w:t>
      </w:r>
      <w:r w:rsidR="00FB1526">
        <w:rPr>
          <w:rFonts w:ascii="Arial" w:hAnsi="Arial"/>
        </w:rPr>
        <w:t xml:space="preserve">Mazda CX-3, </w:t>
      </w:r>
      <w:r>
        <w:rPr>
          <w:rFonts w:ascii="Arial" w:hAnsi="Arial"/>
        </w:rPr>
        <w:t xml:space="preserve">las versiones 2015 de </w:t>
      </w:r>
      <w:r w:rsidR="00FB1526">
        <w:rPr>
          <w:rFonts w:ascii="Arial" w:hAnsi="Arial"/>
        </w:rPr>
        <w:t xml:space="preserve">Mazda6 </w:t>
      </w:r>
      <w:r>
        <w:rPr>
          <w:rFonts w:ascii="Arial" w:hAnsi="Arial"/>
        </w:rPr>
        <w:t xml:space="preserve">y </w:t>
      </w:r>
      <w:r w:rsidR="00FB1526">
        <w:rPr>
          <w:rFonts w:ascii="Arial" w:hAnsi="Arial"/>
        </w:rPr>
        <w:t>Mazda CX-5</w:t>
      </w:r>
      <w:r>
        <w:rPr>
          <w:rFonts w:ascii="Arial" w:hAnsi="Arial"/>
        </w:rPr>
        <w:t xml:space="preserve">, así como la cuarta generación del legendario </w:t>
      </w:r>
      <w:proofErr w:type="spellStart"/>
      <w:r>
        <w:rPr>
          <w:rFonts w:ascii="Arial" w:hAnsi="Arial"/>
        </w:rPr>
        <w:t>roadster</w:t>
      </w:r>
      <w:proofErr w:type="spellEnd"/>
      <w:r w:rsidR="00FB1526">
        <w:rPr>
          <w:rFonts w:ascii="Arial" w:hAnsi="Arial"/>
        </w:rPr>
        <w:t xml:space="preserve"> Mazda MX-5. </w:t>
      </w:r>
      <w:r w:rsidR="00A75758">
        <w:rPr>
          <w:rFonts w:ascii="Arial" w:hAnsi="Arial"/>
        </w:rPr>
        <w:t>Los modelos de la marca más vendidos a lo largo de 2015 han sido e</w:t>
      </w:r>
      <w:r w:rsidR="00FB1526">
        <w:rPr>
          <w:rFonts w:ascii="Arial" w:hAnsi="Arial"/>
        </w:rPr>
        <w:t xml:space="preserve">l Mazda CX-5, </w:t>
      </w:r>
      <w:r w:rsidR="00F94E39">
        <w:rPr>
          <w:rFonts w:ascii="Arial" w:hAnsi="Arial"/>
        </w:rPr>
        <w:t>e</w:t>
      </w:r>
      <w:r w:rsidR="00FB1526">
        <w:rPr>
          <w:rFonts w:ascii="Arial" w:hAnsi="Arial"/>
        </w:rPr>
        <w:t>l Mazda3</w:t>
      </w:r>
      <w:r w:rsidR="00313F37">
        <w:rPr>
          <w:rFonts w:ascii="Arial" w:hAnsi="Arial"/>
        </w:rPr>
        <w:t xml:space="preserve"> </w:t>
      </w:r>
      <w:r w:rsidR="00F94E39">
        <w:rPr>
          <w:rFonts w:ascii="Arial" w:hAnsi="Arial"/>
        </w:rPr>
        <w:t xml:space="preserve">y el </w:t>
      </w:r>
      <w:r w:rsidR="00FB1526">
        <w:rPr>
          <w:rFonts w:ascii="Arial" w:hAnsi="Arial"/>
        </w:rPr>
        <w:t xml:space="preserve">Mazda6, con </w:t>
      </w:r>
      <w:r w:rsidR="00573B2B">
        <w:rPr>
          <w:rFonts w:ascii="Arial" w:hAnsi="Arial"/>
        </w:rPr>
        <w:t xml:space="preserve">porcentajes del 43%, 21% </w:t>
      </w:r>
      <w:r w:rsidR="00573B2B">
        <w:rPr>
          <w:rFonts w:ascii="Arial" w:hAnsi="Arial"/>
        </w:rPr>
        <w:lastRenderedPageBreak/>
        <w:t>y 12% sobre el total de ventas.</w:t>
      </w:r>
      <w:r w:rsidR="00F94E39">
        <w:rPr>
          <w:rFonts w:ascii="Arial" w:hAnsi="Arial"/>
        </w:rPr>
        <w:t xml:space="preserve"> </w:t>
      </w:r>
      <w:r w:rsidR="00A75758">
        <w:rPr>
          <w:rFonts w:ascii="Arial" w:hAnsi="Arial"/>
        </w:rPr>
        <w:t xml:space="preserve">En cuanto a las novedades más recientes, el Mazda CX-3 ha </w:t>
      </w:r>
      <w:r w:rsidR="00573B2B">
        <w:rPr>
          <w:rFonts w:ascii="Arial" w:hAnsi="Arial"/>
        </w:rPr>
        <w:t xml:space="preserve">logrado </w:t>
      </w:r>
      <w:r w:rsidR="00881442">
        <w:rPr>
          <w:rFonts w:ascii="Arial" w:hAnsi="Arial"/>
        </w:rPr>
        <w:t>un</w:t>
      </w:r>
      <w:r w:rsidR="00573B2B">
        <w:rPr>
          <w:rFonts w:ascii="Arial" w:hAnsi="Arial"/>
        </w:rPr>
        <w:t xml:space="preserve"> 12% de las ventas, seguido</w:t>
      </w:r>
      <w:r w:rsidR="00A75758">
        <w:rPr>
          <w:rFonts w:ascii="Arial" w:hAnsi="Arial"/>
        </w:rPr>
        <w:t xml:space="preserve"> por el Mazda2</w:t>
      </w:r>
      <w:r w:rsidR="00573B2B">
        <w:rPr>
          <w:rFonts w:ascii="Arial" w:hAnsi="Arial"/>
        </w:rPr>
        <w:t xml:space="preserve">, con un 8%, y </w:t>
      </w:r>
      <w:r w:rsidR="00A75758">
        <w:rPr>
          <w:rFonts w:ascii="Arial" w:hAnsi="Arial"/>
        </w:rPr>
        <w:t>el MX-5</w:t>
      </w:r>
      <w:r w:rsidR="00573B2B">
        <w:rPr>
          <w:rFonts w:ascii="Arial" w:hAnsi="Arial"/>
        </w:rPr>
        <w:t>, con un 1%.</w:t>
      </w:r>
      <w:r w:rsidR="00A75758">
        <w:rPr>
          <w:rFonts w:ascii="Arial" w:hAnsi="Arial"/>
        </w:rPr>
        <w:t xml:space="preserve"> </w:t>
      </w:r>
    </w:p>
    <w:p w:rsidR="00257766" w:rsidRDefault="00257766" w:rsidP="00FB1526">
      <w:pPr>
        <w:widowControl w:val="0"/>
        <w:autoSpaceDE w:val="0"/>
        <w:autoSpaceDN w:val="0"/>
        <w:adjustRightInd w:val="0"/>
        <w:spacing w:line="360" w:lineRule="auto"/>
        <w:jc w:val="both"/>
        <w:rPr>
          <w:rFonts w:ascii="Arial" w:hAnsi="Arial"/>
        </w:rPr>
      </w:pPr>
      <w:r w:rsidRPr="00C83590">
        <w:rPr>
          <w:rFonts w:ascii="Arial" w:hAnsi="Arial"/>
        </w:rPr>
        <w:t>En cuanto a la red de concesionarios</w:t>
      </w:r>
      <w:r w:rsidR="00C83590">
        <w:rPr>
          <w:rFonts w:ascii="Arial" w:hAnsi="Arial"/>
        </w:rPr>
        <w:t xml:space="preserve"> Mazda, han concluido el año con una rentabilidad media que se ha situado en el 1,6%. A cierre de 2015</w:t>
      </w:r>
      <w:r w:rsidRPr="00C83590">
        <w:rPr>
          <w:rFonts w:ascii="Arial" w:hAnsi="Arial"/>
        </w:rPr>
        <w:t xml:space="preserve">, Mazda </w:t>
      </w:r>
      <w:r w:rsidR="00C83590">
        <w:rPr>
          <w:rFonts w:ascii="Arial" w:hAnsi="Arial"/>
        </w:rPr>
        <w:t xml:space="preserve">cuenta con </w:t>
      </w:r>
      <w:r w:rsidRPr="00C83590">
        <w:rPr>
          <w:rFonts w:ascii="Arial" w:hAnsi="Arial"/>
        </w:rPr>
        <w:t>un total de 6</w:t>
      </w:r>
      <w:r w:rsidR="00C83590" w:rsidRPr="00C83590">
        <w:rPr>
          <w:rFonts w:ascii="Arial" w:hAnsi="Arial"/>
        </w:rPr>
        <w:t>1</w:t>
      </w:r>
      <w:r w:rsidRPr="00C83590">
        <w:rPr>
          <w:rFonts w:ascii="Arial" w:hAnsi="Arial"/>
        </w:rPr>
        <w:t xml:space="preserve"> concesionarios y 8</w:t>
      </w:r>
      <w:r w:rsidR="00C83590" w:rsidRPr="00C83590">
        <w:rPr>
          <w:rFonts w:ascii="Arial" w:hAnsi="Arial"/>
        </w:rPr>
        <w:t>1</w:t>
      </w:r>
      <w:r w:rsidRPr="00C83590">
        <w:rPr>
          <w:rFonts w:ascii="Arial" w:hAnsi="Arial"/>
        </w:rPr>
        <w:t xml:space="preserve"> puntos de venta</w:t>
      </w:r>
      <w:r w:rsidR="005E3CED" w:rsidRPr="00C83590">
        <w:rPr>
          <w:rFonts w:ascii="Arial" w:hAnsi="Arial"/>
        </w:rPr>
        <w:t xml:space="preserve">, con </w:t>
      </w:r>
      <w:r w:rsidR="00C83590" w:rsidRPr="00C83590">
        <w:rPr>
          <w:rFonts w:ascii="Arial" w:hAnsi="Arial"/>
        </w:rPr>
        <w:t>nuevas aperturas en ciudades como Sevilla, Granada, Huelva y Jaén</w:t>
      </w:r>
      <w:r w:rsidR="005E3CED" w:rsidRPr="00C83590">
        <w:rPr>
          <w:rFonts w:ascii="Arial" w:hAnsi="Arial"/>
        </w:rPr>
        <w:t>.</w:t>
      </w:r>
    </w:p>
    <w:p w:rsidR="009A18B8" w:rsidRDefault="00272CA1" w:rsidP="00FB1526">
      <w:pPr>
        <w:widowControl w:val="0"/>
        <w:autoSpaceDE w:val="0"/>
        <w:autoSpaceDN w:val="0"/>
        <w:adjustRightInd w:val="0"/>
        <w:spacing w:line="360" w:lineRule="auto"/>
        <w:jc w:val="both"/>
        <w:rPr>
          <w:rFonts w:ascii="Arial" w:hAnsi="Arial"/>
        </w:rPr>
      </w:pPr>
      <w:r w:rsidRPr="003A2A7D">
        <w:rPr>
          <w:rFonts w:ascii="Arial" w:hAnsi="Arial"/>
        </w:rPr>
        <w:t>Estos buenos resultados vienen a refrendar la estrategia de Mazda en su apuesta por ofrecer al cliente una nueva gama de vehículos que ofrecen un excelente equilibrio entre altas prestaciones y máxima eficiencia.</w:t>
      </w:r>
      <w:r w:rsidR="00881442">
        <w:rPr>
          <w:rFonts w:ascii="Arial" w:hAnsi="Arial"/>
        </w:rPr>
        <w:t xml:space="preserve"> L</w:t>
      </w:r>
      <w:r>
        <w:rPr>
          <w:rFonts w:ascii="Arial" w:hAnsi="Arial"/>
        </w:rPr>
        <w:t xml:space="preserve">a </w:t>
      </w:r>
      <w:r w:rsidR="00881442">
        <w:rPr>
          <w:rFonts w:ascii="Arial" w:hAnsi="Arial"/>
        </w:rPr>
        <w:t xml:space="preserve">premiada </w:t>
      </w:r>
      <w:r>
        <w:rPr>
          <w:rFonts w:ascii="Arial" w:hAnsi="Arial"/>
        </w:rPr>
        <w:t xml:space="preserve">tecnología SKYACTIV ha permitido a la marca de Hiroshima erigirse como la más eficiente del mercado estadounidense por tercer año consecutivo, según la Agencia de Protección Medioambiental (EPA). </w:t>
      </w:r>
    </w:p>
    <w:p w:rsidR="00FB1526" w:rsidRDefault="00272CA1" w:rsidP="00FB1526">
      <w:pPr>
        <w:widowControl w:val="0"/>
        <w:autoSpaceDE w:val="0"/>
        <w:autoSpaceDN w:val="0"/>
        <w:adjustRightInd w:val="0"/>
        <w:spacing w:line="360" w:lineRule="auto"/>
        <w:jc w:val="both"/>
        <w:rPr>
          <w:rFonts w:ascii="Arial" w:hAnsi="Arial"/>
        </w:rPr>
      </w:pPr>
      <w:r>
        <w:rPr>
          <w:rFonts w:ascii="Arial" w:hAnsi="Arial"/>
        </w:rPr>
        <w:t xml:space="preserve">En materia de seguridad activa, </w:t>
      </w:r>
      <w:r w:rsidR="00FB1526">
        <w:rPr>
          <w:rFonts w:ascii="Arial" w:hAnsi="Arial"/>
        </w:rPr>
        <w:t xml:space="preserve">Mazda </w:t>
      </w:r>
      <w:r>
        <w:rPr>
          <w:rFonts w:ascii="Arial" w:hAnsi="Arial"/>
        </w:rPr>
        <w:t xml:space="preserve">se ha convertido en uno de los referentes del mercado gracias a i-ACTIVSENSE, que incluye un conjunto de sistemas basados en tecnologías de radar entre los que destacan el </w:t>
      </w:r>
      <w:r w:rsidR="00FB1526" w:rsidRPr="003A2A7D">
        <w:rPr>
          <w:rFonts w:ascii="Arial" w:hAnsi="Arial"/>
        </w:rPr>
        <w:t>Sistema de Asistencia a la Frenada en Ciudad (SCBS), el Sistema de aviso de cambio involuntario de carril (LDWS), el Sistema de luces de largo alcance (HBC) o el Control de crucero adaptativo (MRCC).</w:t>
      </w:r>
      <w:r w:rsidR="00831837">
        <w:rPr>
          <w:rFonts w:ascii="Arial" w:hAnsi="Arial"/>
        </w:rPr>
        <w:t xml:space="preserve"> Entre otros muchos reconocimientos internacionales, el </w:t>
      </w:r>
      <w:r w:rsidR="00831837">
        <w:rPr>
          <w:rFonts w:ascii="Arial" w:eastAsia="Times New Roman" w:hAnsi="Arial" w:cs="Arial"/>
          <w:color w:val="000000" w:themeColor="text1"/>
          <w:sz w:val="24"/>
          <w:szCs w:val="24"/>
        </w:rPr>
        <w:t xml:space="preserve">Instituto de Seguros para la Seguridad en las Carreteras (IIHS) reconoció el mes pasado al Mazda CX-5, al Mazda6 y al Mazda3 con la calificación </w:t>
      </w:r>
      <w:r w:rsidR="00831837" w:rsidRPr="00317706">
        <w:rPr>
          <w:rFonts w:ascii="Arial" w:eastAsia="Times New Roman" w:hAnsi="Arial" w:cs="Arial"/>
          <w:i/>
          <w:color w:val="000000" w:themeColor="text1"/>
          <w:sz w:val="24"/>
          <w:szCs w:val="24"/>
        </w:rPr>
        <w:t>Top Safety Pick+ 2016</w:t>
      </w:r>
      <w:r w:rsidR="00831837">
        <w:rPr>
          <w:rFonts w:ascii="Arial" w:eastAsia="Times New Roman" w:hAnsi="Arial" w:cs="Arial"/>
          <w:color w:val="000000" w:themeColor="text1"/>
          <w:sz w:val="24"/>
          <w:szCs w:val="24"/>
        </w:rPr>
        <w:t>, que reconoce a los modelos de Mazda por ofrecer los más altos niveles de seguridad y medidas de protección.</w:t>
      </w:r>
    </w:p>
    <w:p w:rsidR="00FB1526" w:rsidRPr="003A2A7D" w:rsidRDefault="00FB1526" w:rsidP="00FB1526">
      <w:pPr>
        <w:pStyle w:val="BodyText"/>
        <w:spacing w:after="240" w:line="240" w:lineRule="auto"/>
        <w:ind w:right="-82"/>
        <w:rPr>
          <w:rFonts w:eastAsia="Times New Roman"/>
          <w:sz w:val="18"/>
          <w:szCs w:val="18"/>
          <w:lang w:val="es-ES"/>
        </w:rPr>
      </w:pPr>
    </w:p>
    <w:p w:rsidR="00FB1526" w:rsidRPr="009E79DC" w:rsidRDefault="00FB1526" w:rsidP="00FB1526">
      <w:pPr>
        <w:pStyle w:val="BodyText"/>
        <w:spacing w:after="240" w:line="240" w:lineRule="auto"/>
        <w:ind w:right="-82"/>
        <w:rPr>
          <w:rFonts w:eastAsia="Times New Roman"/>
          <w:sz w:val="18"/>
          <w:szCs w:val="18"/>
          <w:lang w:val="es-ES"/>
        </w:rPr>
      </w:pPr>
      <w:r w:rsidRPr="003A2A7D">
        <w:rPr>
          <w:sz w:val="20"/>
          <w:szCs w:val="20"/>
          <w:lang w:val="es-ES"/>
        </w:rPr>
        <w:t>*Mayor crecimiento porcentual entre las marcas de automoción cuyas ventas anuales se han situado por encima de las 1</w:t>
      </w:r>
      <w:r w:rsidR="00B429A6">
        <w:rPr>
          <w:sz w:val="20"/>
          <w:szCs w:val="20"/>
          <w:lang w:val="es-ES"/>
        </w:rPr>
        <w:t>0</w:t>
      </w:r>
      <w:r w:rsidRPr="003A2A7D">
        <w:rPr>
          <w:sz w:val="20"/>
          <w:szCs w:val="20"/>
          <w:lang w:val="es-ES"/>
        </w:rPr>
        <w:t xml:space="preserve">.000 unidades. Fuente: </w:t>
      </w:r>
      <w:r w:rsidRPr="003A2A7D">
        <w:rPr>
          <w:i/>
          <w:sz w:val="20"/>
          <w:szCs w:val="20"/>
          <w:lang w:val="es-ES"/>
        </w:rPr>
        <w:t>Instituto de Estudios de Automoción</w:t>
      </w:r>
      <w:r>
        <w:rPr>
          <w:i/>
          <w:sz w:val="20"/>
          <w:szCs w:val="20"/>
          <w:lang w:val="es-ES"/>
        </w:rPr>
        <w:t xml:space="preserve"> </w:t>
      </w:r>
    </w:p>
    <w:p w:rsidR="00FB1526" w:rsidRDefault="00FB1526" w:rsidP="003A53C2">
      <w:pPr>
        <w:pStyle w:val="Closing"/>
        <w:spacing w:after="160" w:line="336" w:lineRule="auto"/>
        <w:jc w:val="center"/>
        <w:rPr>
          <w:rFonts w:ascii="Arial" w:eastAsia="MS PGothic" w:hAnsi="Arial" w:cs="Arial"/>
          <w:snapToGrid w:val="0"/>
          <w:kern w:val="0"/>
          <w:sz w:val="24"/>
          <w:lang w:val="es-ES" w:eastAsia="ja-JP"/>
        </w:rPr>
      </w:pPr>
    </w:p>
    <w:p w:rsidR="003A53C2" w:rsidRPr="005D3F9B" w:rsidRDefault="003A53C2" w:rsidP="003A53C2">
      <w:pPr>
        <w:pStyle w:val="Closing"/>
        <w:spacing w:after="160" w:line="336" w:lineRule="auto"/>
        <w:jc w:val="center"/>
        <w:rPr>
          <w:rFonts w:ascii="Arial" w:eastAsia="MS PGothic" w:hAnsi="Arial" w:cs="Arial"/>
          <w:snapToGrid w:val="0"/>
          <w:kern w:val="0"/>
          <w:sz w:val="24"/>
          <w:lang w:val="es-ES" w:eastAsia="ja-JP"/>
        </w:rPr>
      </w:pPr>
      <w:r w:rsidRPr="005D3F9B">
        <w:rPr>
          <w:rFonts w:ascii="Arial" w:eastAsia="MS PGothic" w:hAnsi="Arial" w:cs="Arial"/>
          <w:snapToGrid w:val="0"/>
          <w:kern w:val="0"/>
          <w:sz w:val="24"/>
          <w:lang w:val="es-ES" w:eastAsia="ja-JP"/>
        </w:rPr>
        <w:t># # #</w:t>
      </w:r>
    </w:p>
    <w:p w:rsidR="003A53C2" w:rsidRDefault="003A53C2" w:rsidP="003A53C2">
      <w:pPr>
        <w:pStyle w:val="Closing"/>
        <w:jc w:val="center"/>
        <w:rPr>
          <w:rFonts w:ascii="Arial" w:eastAsia="MS PGothic" w:hAnsi="Arial" w:cs="Arial"/>
          <w:snapToGrid w:val="0"/>
          <w:kern w:val="0"/>
          <w:lang w:val="de-DE" w:eastAsia="ja-JP"/>
        </w:rPr>
      </w:pPr>
    </w:p>
    <w:p w:rsidR="003A53C2" w:rsidRDefault="003A53C2" w:rsidP="003A53C2">
      <w:pPr>
        <w:pStyle w:val="Closing"/>
        <w:jc w:val="center"/>
        <w:rPr>
          <w:rFonts w:ascii="Arial" w:eastAsia="MS PGothic" w:hAnsi="Arial" w:cs="Arial"/>
          <w:snapToGrid w:val="0"/>
          <w:kern w:val="0"/>
          <w:lang w:val="de-DE" w:eastAsia="ja-JP"/>
        </w:rPr>
      </w:pPr>
    </w:p>
    <w:p w:rsidR="003A53C2" w:rsidRDefault="003A53C2" w:rsidP="003A53C2">
      <w:pPr>
        <w:pStyle w:val="Closing"/>
        <w:jc w:val="center"/>
        <w:rPr>
          <w:rFonts w:ascii="Arial" w:eastAsia="MS PGothic" w:hAnsi="Arial" w:cs="Arial"/>
          <w:snapToGrid w:val="0"/>
          <w:kern w:val="0"/>
          <w:lang w:val="de-DE" w:eastAsia="ja-JP"/>
        </w:rPr>
      </w:pPr>
    </w:p>
    <w:p w:rsidR="003A53C2" w:rsidRDefault="003A53C2" w:rsidP="006D7CF0">
      <w:pPr>
        <w:autoSpaceDE w:val="0"/>
        <w:autoSpaceDN w:val="0"/>
        <w:adjustRightInd w:val="0"/>
        <w:spacing w:line="240" w:lineRule="auto"/>
        <w:rPr>
          <w:rFonts w:ascii="Arial" w:hAnsi="Arial" w:cs="Arial"/>
          <w:i/>
          <w:iCs/>
          <w:sz w:val="20"/>
          <w:szCs w:val="20"/>
        </w:rPr>
      </w:pPr>
      <w:r>
        <w:rPr>
          <w:rFonts w:ascii="Arial" w:hAnsi="Arial" w:cs="Arial"/>
          <w:i/>
          <w:iCs/>
          <w:sz w:val="20"/>
          <w:szCs w:val="20"/>
        </w:rPr>
        <w:t>Para más información:</w:t>
      </w:r>
    </w:p>
    <w:p w:rsidR="003A53C2" w:rsidRDefault="003A53C2" w:rsidP="006D7CF0">
      <w:pPr>
        <w:autoSpaceDE w:val="0"/>
        <w:autoSpaceDN w:val="0"/>
        <w:adjustRightInd w:val="0"/>
        <w:spacing w:line="240" w:lineRule="auto"/>
        <w:rPr>
          <w:rFonts w:ascii="Arial" w:hAnsi="Arial" w:cs="Arial"/>
          <w:i/>
          <w:iCs/>
          <w:sz w:val="20"/>
          <w:szCs w:val="20"/>
        </w:rPr>
      </w:pPr>
      <w:r>
        <w:rPr>
          <w:rFonts w:ascii="Arial" w:hAnsi="Arial" w:cs="Arial"/>
          <w:i/>
          <w:iCs/>
          <w:sz w:val="20"/>
          <w:szCs w:val="20"/>
        </w:rPr>
        <w:t>Natalia García</w:t>
      </w:r>
    </w:p>
    <w:p w:rsidR="003A53C2" w:rsidRDefault="003A53C2" w:rsidP="006D7CF0">
      <w:pPr>
        <w:autoSpaceDE w:val="0"/>
        <w:autoSpaceDN w:val="0"/>
        <w:adjustRightInd w:val="0"/>
        <w:spacing w:line="240" w:lineRule="auto"/>
        <w:rPr>
          <w:rFonts w:ascii="Arial" w:hAnsi="Arial" w:cs="Arial"/>
          <w:i/>
          <w:iCs/>
          <w:sz w:val="20"/>
          <w:szCs w:val="20"/>
        </w:rPr>
      </w:pPr>
      <w:r>
        <w:rPr>
          <w:rFonts w:ascii="Arial" w:hAnsi="Arial" w:cs="Arial"/>
          <w:i/>
          <w:iCs/>
          <w:sz w:val="20"/>
          <w:szCs w:val="20"/>
        </w:rPr>
        <w:t>Directora de Comunicación</w:t>
      </w:r>
    </w:p>
    <w:p w:rsidR="003A53C2" w:rsidRDefault="003A53C2" w:rsidP="006D7CF0">
      <w:pPr>
        <w:autoSpaceDE w:val="0"/>
        <w:autoSpaceDN w:val="0"/>
        <w:adjustRightInd w:val="0"/>
        <w:spacing w:line="240" w:lineRule="auto"/>
        <w:rPr>
          <w:rFonts w:ascii="Arial" w:hAnsi="Arial" w:cs="Arial"/>
          <w:i/>
          <w:iCs/>
          <w:sz w:val="20"/>
          <w:szCs w:val="20"/>
        </w:rPr>
      </w:pPr>
      <w:r>
        <w:rPr>
          <w:rFonts w:ascii="Arial" w:hAnsi="Arial" w:cs="Arial"/>
          <w:i/>
          <w:iCs/>
          <w:sz w:val="20"/>
          <w:szCs w:val="20"/>
        </w:rPr>
        <w:t>Telf. 914185468/80</w:t>
      </w:r>
    </w:p>
    <w:p w:rsidR="003A53C2" w:rsidRDefault="00C15E33" w:rsidP="006D7CF0">
      <w:pPr>
        <w:autoSpaceDE w:val="0"/>
        <w:autoSpaceDN w:val="0"/>
        <w:adjustRightInd w:val="0"/>
        <w:spacing w:line="240" w:lineRule="auto"/>
        <w:rPr>
          <w:rFonts w:ascii="Arial" w:hAnsi="Arial" w:cs="Arial"/>
          <w:i/>
          <w:iCs/>
          <w:sz w:val="20"/>
          <w:szCs w:val="20"/>
        </w:rPr>
      </w:pPr>
      <w:hyperlink r:id="rId8" w:history="1">
        <w:r w:rsidR="003A53C2">
          <w:rPr>
            <w:rStyle w:val="Hyperlink"/>
            <w:rFonts w:ascii="Arial" w:hAnsi="Arial" w:cs="Arial"/>
            <w:i/>
            <w:iCs/>
            <w:sz w:val="20"/>
            <w:szCs w:val="20"/>
          </w:rPr>
          <w:t>ngarcia@mazdaeur.com</w:t>
        </w:r>
      </w:hyperlink>
      <w:r w:rsidR="003A53C2">
        <w:rPr>
          <w:rFonts w:ascii="Arial" w:hAnsi="Arial" w:cs="Arial"/>
          <w:i/>
          <w:iCs/>
          <w:sz w:val="20"/>
          <w:szCs w:val="20"/>
        </w:rPr>
        <w:t xml:space="preserve"> </w:t>
      </w:r>
    </w:p>
    <w:p w:rsidR="003A53C2" w:rsidRDefault="003A53C2" w:rsidP="006D7CF0">
      <w:pPr>
        <w:autoSpaceDE w:val="0"/>
        <w:autoSpaceDN w:val="0"/>
        <w:adjustRightInd w:val="0"/>
        <w:spacing w:line="240" w:lineRule="auto"/>
        <w:rPr>
          <w:rFonts w:ascii="Arial" w:hAnsi="Arial" w:cs="Arial"/>
          <w:i/>
          <w:iCs/>
          <w:sz w:val="20"/>
          <w:szCs w:val="20"/>
        </w:rPr>
      </w:pPr>
    </w:p>
    <w:p w:rsidR="003A53C2" w:rsidRDefault="003A53C2" w:rsidP="006D7CF0">
      <w:pPr>
        <w:autoSpaceDE w:val="0"/>
        <w:autoSpaceDN w:val="0"/>
        <w:adjustRightInd w:val="0"/>
        <w:spacing w:line="240" w:lineRule="auto"/>
        <w:rPr>
          <w:rFonts w:ascii="Arial" w:hAnsi="Arial" w:cs="Arial"/>
          <w:i/>
          <w:iCs/>
          <w:sz w:val="20"/>
          <w:szCs w:val="20"/>
        </w:rPr>
      </w:pPr>
      <w:r>
        <w:rPr>
          <w:rFonts w:ascii="Arial" w:hAnsi="Arial" w:cs="Arial"/>
          <w:i/>
          <w:iCs/>
          <w:sz w:val="20"/>
          <w:szCs w:val="20"/>
        </w:rPr>
        <w:t>Manuel Rivas</w:t>
      </w:r>
    </w:p>
    <w:p w:rsidR="003A53C2" w:rsidRDefault="003A53C2" w:rsidP="006D7CF0">
      <w:pPr>
        <w:autoSpaceDE w:val="0"/>
        <w:autoSpaceDN w:val="0"/>
        <w:adjustRightInd w:val="0"/>
        <w:spacing w:line="240" w:lineRule="auto"/>
        <w:rPr>
          <w:rFonts w:ascii="Arial" w:hAnsi="Arial" w:cs="Arial"/>
          <w:i/>
          <w:iCs/>
          <w:sz w:val="20"/>
          <w:szCs w:val="20"/>
        </w:rPr>
      </w:pPr>
      <w:r>
        <w:rPr>
          <w:rFonts w:ascii="Arial" w:hAnsi="Arial" w:cs="Arial"/>
          <w:i/>
          <w:iCs/>
          <w:sz w:val="20"/>
          <w:szCs w:val="20"/>
        </w:rPr>
        <w:t>Jefe de Prensa</w:t>
      </w:r>
    </w:p>
    <w:p w:rsidR="003A53C2" w:rsidRDefault="003A53C2" w:rsidP="006D7CF0">
      <w:pPr>
        <w:autoSpaceDE w:val="0"/>
        <w:autoSpaceDN w:val="0"/>
        <w:adjustRightInd w:val="0"/>
        <w:spacing w:line="240" w:lineRule="auto"/>
        <w:rPr>
          <w:rFonts w:ascii="Arial" w:hAnsi="Arial" w:cs="Arial"/>
          <w:i/>
          <w:iCs/>
          <w:sz w:val="20"/>
          <w:szCs w:val="20"/>
        </w:rPr>
      </w:pPr>
      <w:r>
        <w:rPr>
          <w:rFonts w:ascii="Arial" w:hAnsi="Arial" w:cs="Arial"/>
          <w:i/>
          <w:iCs/>
          <w:sz w:val="20"/>
          <w:szCs w:val="20"/>
        </w:rPr>
        <w:t>Telf. 914185450/80</w:t>
      </w:r>
    </w:p>
    <w:p w:rsidR="003A53C2" w:rsidRDefault="00C15E33" w:rsidP="006D7CF0">
      <w:pPr>
        <w:autoSpaceDE w:val="0"/>
        <w:autoSpaceDN w:val="0"/>
        <w:adjustRightInd w:val="0"/>
        <w:spacing w:line="240" w:lineRule="auto"/>
        <w:rPr>
          <w:rFonts w:ascii="Arial" w:hAnsi="Arial" w:cs="Arial"/>
          <w:i/>
          <w:iCs/>
          <w:sz w:val="20"/>
          <w:szCs w:val="20"/>
        </w:rPr>
      </w:pPr>
      <w:hyperlink r:id="rId9" w:history="1">
        <w:r w:rsidR="003A53C2">
          <w:rPr>
            <w:rStyle w:val="Hyperlink"/>
            <w:rFonts w:ascii="Arial" w:hAnsi="Arial" w:cs="Arial"/>
            <w:i/>
            <w:iCs/>
            <w:sz w:val="20"/>
            <w:szCs w:val="20"/>
          </w:rPr>
          <w:t>mrivas@mazdaeur.com</w:t>
        </w:r>
      </w:hyperlink>
    </w:p>
    <w:p w:rsidR="003A53C2" w:rsidRDefault="003A53C2" w:rsidP="006D7CF0">
      <w:pPr>
        <w:autoSpaceDE w:val="0"/>
        <w:autoSpaceDN w:val="0"/>
        <w:adjustRightInd w:val="0"/>
        <w:spacing w:line="240" w:lineRule="auto"/>
        <w:rPr>
          <w:rFonts w:ascii="Arial" w:hAnsi="Arial" w:cs="Arial"/>
          <w:i/>
          <w:iCs/>
          <w:sz w:val="20"/>
          <w:szCs w:val="20"/>
        </w:rPr>
      </w:pPr>
    </w:p>
    <w:p w:rsidR="003A53C2" w:rsidRDefault="003A53C2" w:rsidP="006D7CF0">
      <w:pPr>
        <w:autoSpaceDE w:val="0"/>
        <w:autoSpaceDN w:val="0"/>
        <w:adjustRightInd w:val="0"/>
        <w:spacing w:line="240" w:lineRule="auto"/>
        <w:rPr>
          <w:rFonts w:ascii="Arial" w:hAnsi="Arial" w:cs="Arial"/>
          <w:i/>
          <w:iCs/>
          <w:sz w:val="20"/>
          <w:szCs w:val="20"/>
        </w:rPr>
      </w:pPr>
      <w:r>
        <w:rPr>
          <w:rFonts w:ascii="Arial" w:hAnsi="Arial" w:cs="Arial"/>
          <w:i/>
          <w:iCs/>
          <w:sz w:val="20"/>
          <w:szCs w:val="20"/>
        </w:rPr>
        <w:t xml:space="preserve">Web de prensa: </w:t>
      </w:r>
      <w:hyperlink r:id="rId10" w:history="1">
        <w:r>
          <w:rPr>
            <w:rStyle w:val="Hyperlink"/>
            <w:rFonts w:ascii="Arial" w:hAnsi="Arial" w:cs="Arial"/>
            <w:i/>
            <w:iCs/>
            <w:sz w:val="20"/>
            <w:szCs w:val="20"/>
          </w:rPr>
          <w:t>www.mazda-press.es</w:t>
        </w:r>
      </w:hyperlink>
    </w:p>
    <w:p w:rsidR="003A53C2" w:rsidRDefault="003A53C2" w:rsidP="006D7CF0">
      <w:pPr>
        <w:autoSpaceDE w:val="0"/>
        <w:autoSpaceDN w:val="0"/>
        <w:adjustRightInd w:val="0"/>
        <w:spacing w:line="240" w:lineRule="auto"/>
        <w:rPr>
          <w:rFonts w:ascii="Arial" w:hAnsi="Arial" w:cs="Arial"/>
          <w:i/>
          <w:iCs/>
          <w:sz w:val="20"/>
          <w:szCs w:val="20"/>
        </w:rPr>
      </w:pPr>
      <w:r>
        <w:rPr>
          <w:rFonts w:ascii="Arial" w:hAnsi="Arial" w:cs="Arial"/>
          <w:i/>
          <w:iCs/>
          <w:sz w:val="20"/>
          <w:szCs w:val="20"/>
        </w:rPr>
        <w:t xml:space="preserve">Web oficial: </w:t>
      </w:r>
      <w:hyperlink r:id="rId11" w:history="1">
        <w:r>
          <w:rPr>
            <w:rStyle w:val="Hyperlink"/>
            <w:rFonts w:ascii="Arial" w:hAnsi="Arial" w:cs="Arial"/>
            <w:i/>
            <w:iCs/>
            <w:sz w:val="20"/>
            <w:szCs w:val="20"/>
          </w:rPr>
          <w:t>www.mazda.es</w:t>
        </w:r>
      </w:hyperlink>
    </w:p>
    <w:p w:rsidR="003A53C2" w:rsidRPr="00F94E39" w:rsidRDefault="003A53C2" w:rsidP="006D7CF0">
      <w:pPr>
        <w:autoSpaceDE w:val="0"/>
        <w:autoSpaceDN w:val="0"/>
        <w:adjustRightInd w:val="0"/>
        <w:spacing w:line="240" w:lineRule="auto"/>
        <w:rPr>
          <w:rStyle w:val="Hyperlink"/>
          <w:rFonts w:ascii="Calibri" w:hAnsi="Calibri"/>
          <w:lang w:val="en-GB"/>
        </w:rPr>
      </w:pPr>
      <w:r w:rsidRPr="00F94E39">
        <w:rPr>
          <w:rFonts w:ascii="Arial" w:hAnsi="Arial" w:cs="Arial"/>
          <w:i/>
          <w:iCs/>
          <w:sz w:val="20"/>
          <w:szCs w:val="20"/>
          <w:lang w:val="en-GB"/>
        </w:rPr>
        <w:t>Facebook:</w:t>
      </w:r>
      <w:r w:rsidRPr="00F94E39">
        <w:rPr>
          <w:rStyle w:val="Hyperlink"/>
          <w:rFonts w:ascii="Arial" w:hAnsi="Arial" w:cs="Arial"/>
          <w:i/>
          <w:iCs/>
          <w:sz w:val="20"/>
          <w:szCs w:val="20"/>
          <w:lang w:val="en-GB"/>
        </w:rPr>
        <w:t xml:space="preserve"> </w:t>
      </w:r>
      <w:hyperlink r:id="rId12" w:history="1">
        <w:r w:rsidRPr="00F94E39">
          <w:rPr>
            <w:rStyle w:val="Hyperlink"/>
            <w:rFonts w:ascii="Arial" w:hAnsi="Arial" w:cs="Arial"/>
            <w:i/>
            <w:iCs/>
            <w:sz w:val="20"/>
            <w:szCs w:val="20"/>
            <w:lang w:val="en-GB"/>
          </w:rPr>
          <w:t>www.facebook.com/MazdaES</w:t>
        </w:r>
      </w:hyperlink>
    </w:p>
    <w:p w:rsidR="003A53C2" w:rsidRPr="00F94E39" w:rsidRDefault="003A53C2" w:rsidP="006D7CF0">
      <w:pPr>
        <w:autoSpaceDE w:val="0"/>
        <w:autoSpaceDN w:val="0"/>
        <w:adjustRightInd w:val="0"/>
        <w:spacing w:line="240" w:lineRule="auto"/>
        <w:rPr>
          <w:lang w:val="en-GB"/>
        </w:rPr>
      </w:pPr>
      <w:r w:rsidRPr="00F94E39">
        <w:rPr>
          <w:rFonts w:ascii="Arial" w:hAnsi="Arial" w:cs="Arial"/>
          <w:i/>
          <w:iCs/>
          <w:sz w:val="20"/>
          <w:szCs w:val="20"/>
          <w:lang w:val="en-GB"/>
        </w:rPr>
        <w:t xml:space="preserve">Twitter: </w:t>
      </w:r>
      <w:r w:rsidRPr="00F94E39">
        <w:rPr>
          <w:rStyle w:val="Hyperlink"/>
          <w:rFonts w:ascii="Arial" w:hAnsi="Arial" w:cs="Arial"/>
          <w:i/>
          <w:iCs/>
          <w:sz w:val="20"/>
          <w:szCs w:val="20"/>
          <w:lang w:val="en-GB"/>
        </w:rPr>
        <w:t>@</w:t>
      </w:r>
      <w:proofErr w:type="spellStart"/>
      <w:r w:rsidRPr="00F94E39">
        <w:rPr>
          <w:rStyle w:val="Hyperlink"/>
          <w:rFonts w:ascii="Arial" w:hAnsi="Arial" w:cs="Arial"/>
          <w:i/>
          <w:iCs/>
          <w:sz w:val="20"/>
          <w:szCs w:val="20"/>
          <w:lang w:val="en-GB"/>
        </w:rPr>
        <w:t>MazdaEspana</w:t>
      </w:r>
      <w:proofErr w:type="spellEnd"/>
    </w:p>
    <w:p w:rsidR="003A53C2" w:rsidRPr="00F94E39" w:rsidRDefault="003A53C2" w:rsidP="003A53C2">
      <w:pPr>
        <w:jc w:val="center"/>
        <w:rPr>
          <w:rFonts w:eastAsia="MS Gothic"/>
          <w:lang w:val="en-GB"/>
        </w:rPr>
      </w:pPr>
    </w:p>
    <w:p w:rsidR="003A53C2" w:rsidRDefault="003A53C2" w:rsidP="003A53C2">
      <w:pPr>
        <w:autoSpaceDE w:val="0"/>
        <w:autoSpaceDN w:val="0"/>
        <w:adjustRightInd w:val="0"/>
        <w:jc w:val="both"/>
        <w:rPr>
          <w:rFonts w:ascii="Arial" w:hAnsi="Arial" w:cs="Arial"/>
          <w:i/>
          <w:iCs/>
          <w:sz w:val="20"/>
          <w:szCs w:val="20"/>
        </w:rPr>
      </w:pPr>
      <w:r>
        <w:rPr>
          <w:rFonts w:ascii="Arial" w:hAnsi="Arial" w:cs="Arial"/>
          <w:b/>
          <w:i/>
          <w:iCs/>
          <w:sz w:val="20"/>
          <w:szCs w:val="20"/>
        </w:rPr>
        <w:t xml:space="preserve">Mazda Motor </w:t>
      </w:r>
      <w:proofErr w:type="spellStart"/>
      <w:r>
        <w:rPr>
          <w:rFonts w:ascii="Arial" w:hAnsi="Arial" w:cs="Arial"/>
          <w:b/>
          <w:i/>
          <w:iCs/>
          <w:sz w:val="20"/>
          <w:szCs w:val="20"/>
        </w:rPr>
        <w:t>Corporation</w:t>
      </w:r>
      <w:proofErr w:type="spellEnd"/>
      <w:r>
        <w:rPr>
          <w:rFonts w:ascii="Arial" w:hAnsi="Arial" w:cs="Arial"/>
          <w:i/>
          <w:iCs/>
          <w:sz w:val="20"/>
          <w:szCs w:val="20"/>
        </w:rPr>
        <w:t xml:space="preserve">, empresa fundada en 1920 y con sede en Hiroshima (Japón), es uno de los mayores fabricantes de automóviles de Japón con unas ventas de 1,4 millones de unidades, fabrica en quince plantas. Mazda cuenta con seis centros de I+D y está presente en más de 100 países con casi 41.000 empleados y acumula cerca de 1.200 premios desde el año 2002. </w:t>
      </w:r>
    </w:p>
    <w:p w:rsidR="003A53C2" w:rsidRDefault="003A53C2" w:rsidP="003A53C2">
      <w:pPr>
        <w:autoSpaceDE w:val="0"/>
        <w:autoSpaceDN w:val="0"/>
        <w:adjustRightInd w:val="0"/>
        <w:jc w:val="both"/>
        <w:rPr>
          <w:rFonts w:ascii="Arial" w:hAnsi="Arial" w:cs="Arial"/>
          <w:b/>
          <w:i/>
          <w:iCs/>
          <w:sz w:val="20"/>
          <w:szCs w:val="20"/>
        </w:rPr>
      </w:pPr>
    </w:p>
    <w:p w:rsidR="003A53C2" w:rsidRPr="009978FC" w:rsidRDefault="003A53C2" w:rsidP="003A53C2">
      <w:pPr>
        <w:widowControl w:val="0"/>
        <w:suppressAutoHyphens/>
        <w:spacing w:line="320" w:lineRule="auto"/>
        <w:jc w:val="both"/>
        <w:rPr>
          <w:lang w:val="de-DE" w:eastAsia="ja-JP"/>
        </w:rPr>
      </w:pPr>
      <w:r>
        <w:rPr>
          <w:rFonts w:ascii="Arial" w:hAnsi="Arial" w:cs="Arial"/>
          <w:b/>
          <w:i/>
          <w:iCs/>
          <w:sz w:val="20"/>
          <w:szCs w:val="20"/>
        </w:rPr>
        <w:t>Mazda Automóviles España, S.A.</w:t>
      </w:r>
      <w:r>
        <w:rPr>
          <w:rFonts w:ascii="Arial" w:hAnsi="Arial" w:cs="Arial"/>
          <w:i/>
          <w:iCs/>
          <w:sz w:val="20"/>
          <w:szCs w:val="20"/>
        </w:rPr>
        <w:t>, empresa fundada en marzo de 2000 y con sede en Madrid (España), es la filial de Mazda Motor Corporation en España y actualmente distribuye ocho modelos en el mercado español: Mazda2 (modelo urbano), Mazda3 (compacto), Mazda6 (berlina), Mazda MX-5 (descapotable) y los modelos SUV Mazda CX-3, Mazda CX-5 y Mazda CX-9, cubriendo prácticamente la totalidad de los segmentos del mercado. Cuenta con un capital humano de 47 empleados.</w:t>
      </w:r>
    </w:p>
    <w:p w:rsidR="003A53C2" w:rsidRPr="00046A29" w:rsidRDefault="003A53C2" w:rsidP="00453C0E">
      <w:pPr>
        <w:shd w:val="clear" w:color="auto" w:fill="FFFFFF"/>
        <w:spacing w:before="100" w:beforeAutospacing="1" w:after="375" w:line="360" w:lineRule="auto"/>
        <w:ind w:left="-284" w:right="-284"/>
        <w:jc w:val="both"/>
        <w:rPr>
          <w:rFonts w:ascii="Arial" w:eastAsia="Times New Roman" w:hAnsi="Arial" w:cs="Arial"/>
          <w:color w:val="000000" w:themeColor="text1"/>
          <w:sz w:val="24"/>
          <w:szCs w:val="24"/>
        </w:rPr>
      </w:pPr>
    </w:p>
    <w:sectPr w:rsidR="003A53C2" w:rsidRPr="00046A29" w:rsidSect="00173EB3">
      <w:headerReference w:type="default" r:id="rId13"/>
      <w:footerReference w:type="defaul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A29" w:rsidRDefault="00046A29" w:rsidP="00046A29">
      <w:pPr>
        <w:spacing w:after="0" w:line="240" w:lineRule="auto"/>
      </w:pPr>
      <w:r>
        <w:separator/>
      </w:r>
    </w:p>
  </w:endnote>
  <w:endnote w:type="continuationSeparator" w:id="0">
    <w:p w:rsidR="00046A29" w:rsidRDefault="00046A29" w:rsidP="00046A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eorgia serif">
    <w:altName w:val="Times New Roman"/>
    <w:panose1 w:val="00000000000000000000"/>
    <w:charset w:val="00"/>
    <w:family w:val="roman"/>
    <w:notTrueType/>
    <w:pitch w:val="default"/>
  </w:font>
  <w:font w:name="Open Sans">
    <w:altName w:val="Times New Roman"/>
    <w:charset w:val="00"/>
    <w:family w:val="auto"/>
    <w:pitch w:val="default"/>
  </w:font>
  <w:font w:name="MS PGothic">
    <w:panose1 w:val="020B0600070205080204"/>
    <w:charset w:val="80"/>
    <w:family w:val="swiss"/>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637" w:rsidRDefault="00E76637">
    <w:pPr>
      <w:pStyle w:val="Footer"/>
    </w:pPr>
    <w:r>
      <w:rPr>
        <w:noProof/>
        <w:lang w:val="en-GB" w:eastAsia="en-GB"/>
      </w:rPr>
      <mc:AlternateContent>
        <mc:Choice Requires="wps">
          <w:drawing>
            <wp:anchor distT="0" distB="0" distL="114300" distR="114300" simplePos="0" relativeHeight="251659264" behindDoc="0" locked="0" layoutInCell="1" allowOverlap="1" wp14:anchorId="79134FE7" wp14:editId="74ED3B63">
              <wp:simplePos x="0" y="0"/>
              <wp:positionH relativeFrom="column">
                <wp:posOffset>630555</wp:posOffset>
              </wp:positionH>
              <wp:positionV relativeFrom="paragraph">
                <wp:posOffset>9824720</wp:posOffset>
              </wp:positionV>
              <wp:extent cx="2857500" cy="7721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77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6637" w:rsidRPr="009C54BD" w:rsidRDefault="00E76637" w:rsidP="00F9647F">
                          <w:pPr>
                            <w:pStyle w:val="Heading2"/>
                            <w:rPr>
                              <w:b w:val="0"/>
                              <w:i/>
                              <w:iCs/>
                              <w:lang w:val="en-GB"/>
                            </w:rPr>
                          </w:pPr>
                          <w:r w:rsidRPr="009C54BD">
                            <w:rPr>
                              <w:b w:val="0"/>
                              <w:i/>
                              <w:iCs/>
                              <w:lang w:val="en-GB"/>
                            </w:rPr>
                            <w:t>For further information contact:</w:t>
                          </w:r>
                        </w:p>
                        <w:p w:rsidR="00E76637" w:rsidRPr="009C54BD" w:rsidRDefault="00E76637" w:rsidP="00F9647F">
                          <w:pPr>
                            <w:pStyle w:val="Heading2"/>
                            <w:rPr>
                              <w:sz w:val="4"/>
                              <w:szCs w:val="4"/>
                              <w:lang w:val="en-GB"/>
                            </w:rPr>
                          </w:pPr>
                        </w:p>
                        <w:p w:rsidR="00E76637" w:rsidRPr="009C54BD" w:rsidRDefault="00E76637" w:rsidP="00F9647F">
                          <w:pPr>
                            <w:pStyle w:val="Heading2"/>
                            <w:rPr>
                              <w:lang w:val="en-GB"/>
                            </w:rPr>
                          </w:pPr>
                          <w:r w:rsidRPr="009C54BD">
                            <w:rPr>
                              <w:lang w:val="en-GB"/>
                            </w:rPr>
                            <w:t>Mazda Motor Europe GmbH</w:t>
                          </w:r>
                        </w:p>
                        <w:p w:rsidR="00E76637" w:rsidRPr="00D81154" w:rsidRDefault="00E76637" w:rsidP="00F9647F">
                          <w:pPr>
                            <w:rPr>
                              <w:rFonts w:ascii="Arial" w:hAnsi="Arial" w:cs="Arial"/>
                              <w:sz w:val="16"/>
                              <w:lang w:val="en-GB"/>
                            </w:rPr>
                          </w:pPr>
                          <w:r w:rsidRPr="00D81154">
                            <w:rPr>
                              <w:rFonts w:ascii="Arial" w:hAnsi="Arial" w:cs="Arial"/>
                              <w:sz w:val="16"/>
                              <w:lang w:val="en-GB"/>
                            </w:rPr>
                            <w:t>Postfach 10 09 60 | D-51309 Leverkusen</w:t>
                          </w:r>
                        </w:p>
                        <w:p w:rsidR="00E76637" w:rsidRPr="009C54BD" w:rsidRDefault="00E76637" w:rsidP="00F9647F">
                          <w:pPr>
                            <w:pStyle w:val="BalloonText1"/>
                            <w:rPr>
                              <w:rFonts w:ascii="Arial" w:hAnsi="Arial" w:cs="Arial"/>
                            </w:rPr>
                          </w:pPr>
                          <w:r w:rsidRPr="009C54BD">
                            <w:rPr>
                              <w:rFonts w:ascii="Arial" w:hAnsi="Arial" w:cs="Arial"/>
                            </w:rPr>
                            <w:t>Tel: +49 2173 943 505 | Fax: +49 2173 943 553</w:t>
                          </w:r>
                        </w:p>
                        <w:p w:rsidR="00E76637" w:rsidRPr="00D81154" w:rsidRDefault="00C15E33" w:rsidP="00F9647F">
                          <w:pPr>
                            <w:rPr>
                              <w:rFonts w:ascii="Arial" w:hAnsi="Arial" w:cs="Arial"/>
                              <w:sz w:val="16"/>
                              <w:lang w:val="en-GB"/>
                            </w:rPr>
                          </w:pPr>
                          <w:hyperlink r:id="rId1" w:history="1">
                            <w:r w:rsidR="00E76637" w:rsidRPr="00D81154">
                              <w:rPr>
                                <w:rStyle w:val="Hyperlink"/>
                                <w:rFonts w:ascii="Arial" w:hAnsi="Arial" w:cs="Arial"/>
                                <w:color w:val="3366FF"/>
                                <w:sz w:val="16"/>
                                <w:lang w:val="en-GB"/>
                              </w:rPr>
                              <w:t>mazda-press@mazdaeur.com</w:t>
                            </w:r>
                          </w:hyperlink>
                          <w:r w:rsidR="00E76637" w:rsidRPr="00D81154">
                            <w:rPr>
                              <w:rFonts w:ascii="Arial" w:hAnsi="Arial" w:cs="Arial"/>
                              <w:color w:val="3366FF"/>
                              <w:sz w:val="16"/>
                              <w:lang w:val="en-GB"/>
                            </w:rPr>
                            <w:t xml:space="preserve"> | </w:t>
                          </w:r>
                          <w:hyperlink r:id="rId2" w:history="1">
                            <w:r w:rsidR="00E76637" w:rsidRPr="00D81154">
                              <w:rPr>
                                <w:rStyle w:val="Hyperlink"/>
                                <w:rFonts w:ascii="Arial" w:hAnsi="Arial" w:cs="Arial"/>
                                <w:color w:val="3366FF"/>
                                <w:sz w:val="16"/>
                                <w:lang w:val="en-GB"/>
                              </w:rPr>
                              <w:t>www.mazda-press.com</w:t>
                            </w:r>
                          </w:hyperlink>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9.65pt;margin-top:773.6pt;width:225pt;height:6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" filled="f" stroked="f">
              <v:textbox inset="5.85pt,.7pt,5.85pt,.7pt">
                <w:txbxContent>
                  <w:p w:rsidR="00E76637" w:rsidRPr="009C54BD" w:rsidRDefault="00E76637" w:rsidP="00F9647F">
                    <w:pPr>
                      <w:pStyle w:val="Heading2"/>
                      <w:rPr>
                        <w:b w:val="0"/>
                        <w:i/>
                        <w:iCs/>
                        <w:lang w:val="en-GB"/>
                      </w:rPr>
                    </w:pPr>
                    <w:r w:rsidRPr="009C54BD">
                      <w:rPr>
                        <w:b w:val="0"/>
                        <w:i/>
                        <w:iCs/>
                        <w:lang w:val="en-GB"/>
                      </w:rPr>
                      <w:t>For further information contact:</w:t>
                    </w:r>
                  </w:p>
                  <w:p w:rsidR="00E76637" w:rsidRPr="009C54BD" w:rsidRDefault="00E76637" w:rsidP="00F9647F">
                    <w:pPr>
                      <w:pStyle w:val="Heading2"/>
                      <w:rPr>
                        <w:sz w:val="4"/>
                        <w:szCs w:val="4"/>
                        <w:lang w:val="en-GB"/>
                      </w:rPr>
                    </w:pPr>
                  </w:p>
                  <w:p w:rsidR="00E76637" w:rsidRPr="009C54BD" w:rsidRDefault="00E76637" w:rsidP="00F9647F">
                    <w:pPr>
                      <w:pStyle w:val="Heading2"/>
                      <w:rPr>
                        <w:lang w:val="en-GB"/>
                      </w:rPr>
                    </w:pPr>
                    <w:r w:rsidRPr="009C54BD">
                      <w:rPr>
                        <w:lang w:val="en-GB"/>
                      </w:rPr>
                      <w:t>Mazda Motor Europe GmbH</w:t>
                    </w:r>
                  </w:p>
                  <w:p w:rsidR="00E76637" w:rsidRPr="00D81154" w:rsidRDefault="00E76637" w:rsidP="00F9647F">
                    <w:pPr>
                      <w:rPr>
                        <w:rFonts w:ascii="Arial" w:hAnsi="Arial" w:cs="Arial"/>
                        <w:sz w:val="16"/>
                        <w:lang w:val="en-GB"/>
                      </w:rPr>
                    </w:pPr>
                    <w:r w:rsidRPr="00D81154">
                      <w:rPr>
                        <w:rFonts w:ascii="Arial" w:hAnsi="Arial" w:cs="Arial"/>
                        <w:sz w:val="16"/>
                        <w:lang w:val="en-GB"/>
                      </w:rPr>
                      <w:t>Postfach 10 09 60 | D-51309 Leverkusen</w:t>
                    </w:r>
                  </w:p>
                  <w:p w:rsidR="00E76637" w:rsidRPr="009C54BD" w:rsidRDefault="00E76637" w:rsidP="00F9647F">
                    <w:pPr>
                      <w:pStyle w:val="BalloonText1"/>
                      <w:rPr>
                        <w:rFonts w:ascii="Arial" w:hAnsi="Arial" w:cs="Arial"/>
                      </w:rPr>
                    </w:pPr>
                    <w:r w:rsidRPr="009C54BD">
                      <w:rPr>
                        <w:rFonts w:ascii="Arial" w:hAnsi="Arial" w:cs="Arial"/>
                      </w:rPr>
                      <w:t>Tel: +49 2173 943 505 | Fax: +49 2173 943 553</w:t>
                    </w:r>
                  </w:p>
                  <w:p w:rsidR="00E76637" w:rsidRPr="00D81154" w:rsidRDefault="00CE3C62" w:rsidP="00F9647F">
                    <w:pPr>
                      <w:rPr>
                        <w:rFonts w:ascii="Arial" w:hAnsi="Arial" w:cs="Arial"/>
                        <w:sz w:val="16"/>
                        <w:lang w:val="en-GB"/>
                      </w:rPr>
                    </w:pPr>
                    <w:hyperlink r:id="rId3" w:history="1">
                      <w:r w:rsidR="00E76637" w:rsidRPr="00D81154">
                        <w:rPr>
                          <w:rStyle w:val="Hyperlink"/>
                          <w:rFonts w:ascii="Arial" w:hAnsi="Arial" w:cs="Arial"/>
                          <w:color w:val="3366FF"/>
                          <w:sz w:val="16"/>
                          <w:lang w:val="en-GB"/>
                        </w:rPr>
                        <w:t>mazda-press@mazdaeur.com</w:t>
                      </w:r>
                    </w:hyperlink>
                    <w:r w:rsidR="00E76637" w:rsidRPr="00D81154">
                      <w:rPr>
                        <w:rFonts w:ascii="Arial" w:hAnsi="Arial" w:cs="Arial"/>
                        <w:color w:val="3366FF"/>
                        <w:sz w:val="16"/>
                        <w:lang w:val="en-GB"/>
                      </w:rPr>
                      <w:t xml:space="preserve"> | </w:t>
                    </w:r>
                    <w:hyperlink r:id="rId4" w:history="1">
                      <w:r w:rsidR="00E76637" w:rsidRPr="00D81154">
                        <w:rPr>
                          <w:rStyle w:val="Hyperlink"/>
                          <w:rFonts w:ascii="Arial" w:hAnsi="Arial" w:cs="Arial"/>
                          <w:color w:val="3366FF"/>
                          <w:sz w:val="16"/>
                          <w:lang w:val="en-GB"/>
                        </w:rPr>
                        <w:t>www.mazda-press.com</w:t>
                      </w:r>
                    </w:hyperlink>
                  </w:p>
                </w:txbxContent>
              </v:textbox>
            </v:shape>
          </w:pict>
        </mc:Fallback>
      </mc:AlternateContent>
    </w:r>
    <w:r>
      <w:rPr>
        <w:noProof/>
        <w:lang w:val="en-GB" w:eastAsia="en-GB"/>
      </w:rPr>
      <mc:AlternateContent>
        <mc:Choice Requires="wps">
          <w:drawing>
            <wp:anchor distT="0" distB="0" distL="114300" distR="114300" simplePos="0" relativeHeight="251658240" behindDoc="0" locked="0" layoutInCell="1" allowOverlap="1" wp14:anchorId="4C0C4983" wp14:editId="0E6D0CDF">
              <wp:simplePos x="0" y="0"/>
              <wp:positionH relativeFrom="column">
                <wp:posOffset>630555</wp:posOffset>
              </wp:positionH>
              <wp:positionV relativeFrom="paragraph">
                <wp:posOffset>9824720</wp:posOffset>
              </wp:positionV>
              <wp:extent cx="2857500" cy="772160"/>
              <wp:effectExtent l="0" t="0" r="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77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6637" w:rsidRPr="009C54BD" w:rsidRDefault="00E76637" w:rsidP="00F9647F">
                          <w:pPr>
                            <w:pStyle w:val="Heading2"/>
                            <w:rPr>
                              <w:b w:val="0"/>
                              <w:i/>
                              <w:iCs/>
                              <w:lang w:val="en-GB"/>
                            </w:rPr>
                          </w:pPr>
                          <w:r w:rsidRPr="009C54BD">
                            <w:rPr>
                              <w:b w:val="0"/>
                              <w:i/>
                              <w:iCs/>
                              <w:lang w:val="en-GB"/>
                            </w:rPr>
                            <w:t>For further information contact:</w:t>
                          </w:r>
                        </w:p>
                        <w:p w:rsidR="00E76637" w:rsidRPr="009C54BD" w:rsidRDefault="00E76637" w:rsidP="00F9647F">
                          <w:pPr>
                            <w:pStyle w:val="Heading2"/>
                            <w:rPr>
                              <w:sz w:val="4"/>
                              <w:szCs w:val="4"/>
                              <w:lang w:val="en-GB"/>
                            </w:rPr>
                          </w:pPr>
                        </w:p>
                        <w:p w:rsidR="00E76637" w:rsidRPr="009C54BD" w:rsidRDefault="00E76637" w:rsidP="00F9647F">
                          <w:pPr>
                            <w:pStyle w:val="Heading2"/>
                            <w:rPr>
                              <w:lang w:val="en-GB"/>
                            </w:rPr>
                          </w:pPr>
                          <w:r w:rsidRPr="009C54BD">
                            <w:rPr>
                              <w:lang w:val="en-GB"/>
                            </w:rPr>
                            <w:t>Mazda Motor Europe GmbH</w:t>
                          </w:r>
                        </w:p>
                        <w:p w:rsidR="00E76637" w:rsidRPr="00D81154" w:rsidRDefault="00E76637" w:rsidP="00F9647F">
                          <w:pPr>
                            <w:rPr>
                              <w:rFonts w:ascii="Arial" w:hAnsi="Arial" w:cs="Arial"/>
                              <w:sz w:val="16"/>
                              <w:lang w:val="en-GB"/>
                            </w:rPr>
                          </w:pPr>
                          <w:r w:rsidRPr="00D81154">
                            <w:rPr>
                              <w:rFonts w:ascii="Arial" w:hAnsi="Arial" w:cs="Arial"/>
                              <w:sz w:val="16"/>
                              <w:lang w:val="en-GB"/>
                            </w:rPr>
                            <w:t>Postfach 10 09 60 | D-51309 Leverkusen</w:t>
                          </w:r>
                        </w:p>
                        <w:p w:rsidR="00E76637" w:rsidRPr="009C54BD" w:rsidRDefault="00E76637" w:rsidP="00F9647F">
                          <w:pPr>
                            <w:pStyle w:val="BalloonText1"/>
                            <w:rPr>
                              <w:rFonts w:ascii="Arial" w:hAnsi="Arial" w:cs="Arial"/>
                            </w:rPr>
                          </w:pPr>
                          <w:r w:rsidRPr="009C54BD">
                            <w:rPr>
                              <w:rFonts w:ascii="Arial" w:hAnsi="Arial" w:cs="Arial"/>
                            </w:rPr>
                            <w:t>Tel: +49 2173 943 505 | Fax: +49 2173 943 553</w:t>
                          </w:r>
                        </w:p>
                        <w:p w:rsidR="00E76637" w:rsidRPr="00D81154" w:rsidRDefault="009A18B8" w:rsidP="00F9647F">
                          <w:pPr>
                            <w:rPr>
                              <w:rFonts w:ascii="Arial" w:hAnsi="Arial" w:cs="Arial"/>
                              <w:sz w:val="16"/>
                              <w:lang w:val="en-GB"/>
                            </w:rPr>
                          </w:pPr>
                          <w:hyperlink r:id="rId5" w:history="1">
                            <w:r w:rsidR="00E76637" w:rsidRPr="00D81154">
                              <w:rPr>
                                <w:rStyle w:val="Hyperlink"/>
                                <w:rFonts w:ascii="Arial" w:hAnsi="Arial" w:cs="Arial"/>
                                <w:color w:val="3366FF"/>
                                <w:sz w:val="16"/>
                                <w:lang w:val="en-GB"/>
                              </w:rPr>
                              <w:t>mazda-press@mazdaeur.com</w:t>
                            </w:r>
                          </w:hyperlink>
                          <w:r w:rsidR="00E76637" w:rsidRPr="00D81154">
                            <w:rPr>
                              <w:rFonts w:ascii="Arial" w:hAnsi="Arial" w:cs="Arial"/>
                              <w:color w:val="3366FF"/>
                              <w:sz w:val="16"/>
                              <w:lang w:val="en-GB"/>
                            </w:rPr>
                            <w:t xml:space="preserve"> | </w:t>
                          </w:r>
                          <w:r w:rsidR="00C15E33">
                            <w:fldChar w:fldCharType="begin"/>
                          </w:r>
                          <w:r w:rsidR="00C15E33" w:rsidRPr="00C15E33">
                            <w:rPr>
                              <w:lang w:val="en-GB"/>
                            </w:rPr>
                            <w:instrText xml:space="preserve"> HYPERLINK "http://www.mazda-press.com" </w:instrText>
                          </w:r>
                          <w:r w:rsidR="00C15E33">
                            <w:fldChar w:fldCharType="separate"/>
                          </w:r>
                          <w:r w:rsidR="00E76637" w:rsidRPr="00D81154">
                            <w:rPr>
                              <w:rStyle w:val="Hyperlink"/>
                              <w:rFonts w:ascii="Arial" w:hAnsi="Arial" w:cs="Arial"/>
                              <w:color w:val="3366FF"/>
                              <w:sz w:val="16"/>
                              <w:lang w:val="en-GB"/>
                            </w:rPr>
                            <w:t>www.mazda-press.com</w:t>
                          </w:r>
                          <w:r w:rsidR="00C15E33">
                            <w:rPr>
                              <w:rStyle w:val="Hyperlink"/>
                              <w:rFonts w:ascii="Arial" w:hAnsi="Arial" w:cs="Arial"/>
                              <w:color w:val="3366FF"/>
                              <w:sz w:val="16"/>
                              <w:lang w:val="en-GB"/>
                            </w:rPr>
                            <w:fldChar w:fldCharType="end"/>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49.65pt;margin-top:773.6pt;width:225pt;height:6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" filled="f" stroked="f">
              <v:textbox inset="5.85pt,.7pt,5.85pt,.7pt">
                <w:txbxContent>
                  <w:p w:rsidR="00E76637" w:rsidRPr="009C54BD" w:rsidRDefault="00E76637" w:rsidP="00F9647F">
                    <w:pPr>
                      <w:pStyle w:val="Heading2"/>
                      <w:rPr>
                        <w:b w:val="0"/>
                        <w:i/>
                        <w:iCs/>
                        <w:lang w:val="en-GB"/>
                      </w:rPr>
                    </w:pPr>
                    <w:r w:rsidRPr="009C54BD">
                      <w:rPr>
                        <w:b w:val="0"/>
                        <w:i/>
                        <w:iCs/>
                        <w:lang w:val="en-GB"/>
                      </w:rPr>
                      <w:t>For further information contact:</w:t>
                    </w:r>
                  </w:p>
                  <w:p w:rsidR="00E76637" w:rsidRPr="009C54BD" w:rsidRDefault="00E76637" w:rsidP="00F9647F">
                    <w:pPr>
                      <w:pStyle w:val="Heading2"/>
                      <w:rPr>
                        <w:sz w:val="4"/>
                        <w:szCs w:val="4"/>
                        <w:lang w:val="en-GB"/>
                      </w:rPr>
                    </w:pPr>
                  </w:p>
                  <w:p w:rsidR="00E76637" w:rsidRPr="009C54BD" w:rsidRDefault="00E76637" w:rsidP="00F9647F">
                    <w:pPr>
                      <w:pStyle w:val="Heading2"/>
                      <w:rPr>
                        <w:lang w:val="en-GB"/>
                      </w:rPr>
                    </w:pPr>
                    <w:r w:rsidRPr="009C54BD">
                      <w:rPr>
                        <w:lang w:val="en-GB"/>
                      </w:rPr>
                      <w:t>Mazda Motor Europe GmbH</w:t>
                    </w:r>
                  </w:p>
                  <w:p w:rsidR="00E76637" w:rsidRPr="00D81154" w:rsidRDefault="00E76637" w:rsidP="00F9647F">
                    <w:pPr>
                      <w:rPr>
                        <w:rFonts w:ascii="Arial" w:hAnsi="Arial" w:cs="Arial"/>
                        <w:sz w:val="16"/>
                        <w:lang w:val="en-GB"/>
                      </w:rPr>
                    </w:pPr>
                    <w:r w:rsidRPr="00D81154">
                      <w:rPr>
                        <w:rFonts w:ascii="Arial" w:hAnsi="Arial" w:cs="Arial"/>
                        <w:sz w:val="16"/>
                        <w:lang w:val="en-GB"/>
                      </w:rPr>
                      <w:t>Postfach 10 09 60 | D-51309 Leverkusen</w:t>
                    </w:r>
                  </w:p>
                  <w:p w:rsidR="00E76637" w:rsidRPr="009C54BD" w:rsidRDefault="00E76637" w:rsidP="00F9647F">
                    <w:pPr>
                      <w:pStyle w:val="BalloonText1"/>
                      <w:rPr>
                        <w:rFonts w:ascii="Arial" w:hAnsi="Arial" w:cs="Arial"/>
                      </w:rPr>
                    </w:pPr>
                    <w:r w:rsidRPr="009C54BD">
                      <w:rPr>
                        <w:rFonts w:ascii="Arial" w:hAnsi="Arial" w:cs="Arial"/>
                      </w:rPr>
                      <w:t>Tel: +49 2173 943 505 | Fax: +49 2173 943 553</w:t>
                    </w:r>
                  </w:p>
                  <w:p w:rsidR="00E76637" w:rsidRPr="00D81154" w:rsidRDefault="00592EA7" w:rsidP="00F9647F">
                    <w:pPr>
                      <w:rPr>
                        <w:rFonts w:ascii="Arial" w:hAnsi="Arial" w:cs="Arial"/>
                        <w:sz w:val="16"/>
                        <w:lang w:val="en-GB"/>
                      </w:rPr>
                    </w:pPr>
                    <w:hyperlink r:id="rId7" w:history="1">
                      <w:r w:rsidR="00E76637" w:rsidRPr="00D81154">
                        <w:rPr>
                          <w:rStyle w:val="Hyperlink"/>
                          <w:rFonts w:ascii="Arial" w:hAnsi="Arial" w:cs="Arial"/>
                          <w:color w:val="3366FF"/>
                          <w:sz w:val="16"/>
                          <w:lang w:val="en-GB"/>
                        </w:rPr>
                        <w:t>mazda-press@mazdaeur.com</w:t>
                      </w:r>
                    </w:hyperlink>
                    <w:r w:rsidR="00E76637" w:rsidRPr="00D81154">
                      <w:rPr>
                        <w:rFonts w:ascii="Arial" w:hAnsi="Arial" w:cs="Arial"/>
                        <w:color w:val="3366FF"/>
                        <w:sz w:val="16"/>
                        <w:lang w:val="en-GB"/>
                      </w:rPr>
                      <w:t xml:space="preserve"> | </w:t>
                    </w:r>
                    <w:hyperlink r:id="rId8" w:history="1">
                      <w:r w:rsidR="00E76637" w:rsidRPr="00D81154">
                        <w:rPr>
                          <w:rStyle w:val="Hyperlink"/>
                          <w:rFonts w:ascii="Arial" w:hAnsi="Arial" w:cs="Arial"/>
                          <w:color w:val="3366FF"/>
                          <w:sz w:val="16"/>
                          <w:lang w:val="en-GB"/>
                        </w:rPr>
                        <w:t>www.mazda-press.com</w:t>
                      </w:r>
                    </w:hyperlink>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A29" w:rsidRDefault="00046A29" w:rsidP="00046A29">
      <w:pPr>
        <w:spacing w:after="0" w:line="240" w:lineRule="auto"/>
      </w:pPr>
      <w:r>
        <w:separator/>
      </w:r>
    </w:p>
  </w:footnote>
  <w:footnote w:type="continuationSeparator" w:id="0">
    <w:p w:rsidR="00046A29" w:rsidRDefault="00046A29" w:rsidP="00046A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A29" w:rsidRPr="00EB022C" w:rsidRDefault="00046A29" w:rsidP="00046A29">
    <w:pPr>
      <w:pStyle w:val="Header"/>
      <w:tabs>
        <w:tab w:val="center" w:pos="4910"/>
      </w:tabs>
      <w:rPr>
        <w:rFonts w:ascii="Arial" w:hAnsi="Arial" w:cs="Arial"/>
        <w:b/>
        <w:noProof/>
        <w:color w:val="404040"/>
        <w:sz w:val="32"/>
        <w:lang w:eastAsia="en-US"/>
      </w:rPr>
    </w:pPr>
    <w:r>
      <w:rPr>
        <w:rFonts w:ascii="Arial" w:hAnsi="Arial" w:cs="Arial"/>
        <w:b/>
        <w:noProof/>
        <w:color w:val="404040"/>
        <w:sz w:val="32"/>
        <w:lang w:val="en-GB" w:eastAsia="en-GB"/>
      </w:rPr>
      <w:drawing>
        <wp:inline distT="0" distB="0" distL="0" distR="0" wp14:anchorId="2EC5F56E" wp14:editId="7B65524D">
          <wp:extent cx="666750" cy="64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647700"/>
                  </a:xfrm>
                  <a:prstGeom prst="rect">
                    <a:avLst/>
                  </a:prstGeom>
                  <a:noFill/>
                  <a:ln>
                    <a:noFill/>
                  </a:ln>
                </pic:spPr>
              </pic:pic>
            </a:graphicData>
          </a:graphic>
        </wp:inline>
      </w:drawing>
    </w:r>
  </w:p>
  <w:p w:rsidR="00046A29" w:rsidRPr="00EB022C" w:rsidRDefault="00046A29" w:rsidP="00046A29">
    <w:pPr>
      <w:pStyle w:val="Header"/>
      <w:tabs>
        <w:tab w:val="center" w:pos="4910"/>
      </w:tabs>
      <w:rPr>
        <w:rFonts w:ascii="Arial" w:hAnsi="Arial" w:cs="Arial"/>
        <w:b/>
        <w:noProof/>
        <w:color w:val="404040"/>
        <w:sz w:val="32"/>
        <w:lang w:eastAsia="en-US"/>
      </w:rPr>
    </w:pPr>
  </w:p>
  <w:p w:rsidR="00046A29" w:rsidRDefault="00046A29" w:rsidP="00046A29">
    <w:pPr>
      <w:pStyle w:val="Header"/>
      <w:tabs>
        <w:tab w:val="center" w:pos="4910"/>
      </w:tabs>
    </w:pPr>
    <w:r w:rsidRPr="00EB022C">
      <w:rPr>
        <w:rFonts w:ascii="Arial" w:hAnsi="Arial" w:cs="Arial"/>
        <w:b/>
        <w:noProof/>
        <w:color w:val="404040"/>
        <w:sz w:val="32"/>
        <w:lang w:eastAsia="en-US"/>
      </w:rPr>
      <w:t>NOTA DE PRENSA</w:t>
    </w:r>
    <w:r w:rsidRPr="00EB022C">
      <w:rPr>
        <w:rFonts w:ascii="Arial" w:hAnsi="Arial" w:cs="Arial"/>
        <w:b/>
        <w:noProof/>
        <w:color w:val="404040"/>
        <w:sz w:val="32"/>
        <w:lang w:eastAsia="en-US"/>
      </w:rPr>
      <w:tab/>
    </w:r>
    <w:r w:rsidRPr="00EB022C">
      <w:rPr>
        <w:rFonts w:ascii="Arial" w:hAnsi="Arial" w:cs="Arial"/>
        <w:b/>
        <w:noProof/>
        <w:color w:val="404040"/>
        <w:sz w:val="32"/>
        <w:lang w:eastAsia="en-US"/>
      </w:rPr>
      <w:br/>
      <w:t>Mazda Automóviles España, S.A.</w:t>
    </w:r>
    <w:r>
      <w:t xml:space="preserve"> </w:t>
    </w:r>
  </w:p>
  <w:p w:rsidR="00046A29" w:rsidRDefault="00046A29">
    <w:pPr>
      <w:pStyle w:val="Header"/>
    </w:pPr>
  </w:p>
  <w:p w:rsidR="00046A29" w:rsidRDefault="00046A29">
    <w:pPr>
      <w:pStyle w:val="Header"/>
    </w:pPr>
  </w:p>
  <w:p w:rsidR="00046A29" w:rsidRDefault="00046A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683244"/>
    <w:multiLevelType w:val="hybridMultilevel"/>
    <w:tmpl w:val="681ECF82"/>
    <w:lvl w:ilvl="0" w:tplc="AB3E0078">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nsid w:val="75CC70D7"/>
    <w:multiLevelType w:val="multilevel"/>
    <w:tmpl w:val="74402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A29"/>
    <w:rsid w:val="00046A29"/>
    <w:rsid w:val="00054D16"/>
    <w:rsid w:val="0007374B"/>
    <w:rsid w:val="001157C4"/>
    <w:rsid w:val="0013499B"/>
    <w:rsid w:val="0015359F"/>
    <w:rsid w:val="00204E39"/>
    <w:rsid w:val="00257766"/>
    <w:rsid w:val="00272CA1"/>
    <w:rsid w:val="00292F98"/>
    <w:rsid w:val="00305BAE"/>
    <w:rsid w:val="00313F37"/>
    <w:rsid w:val="00317706"/>
    <w:rsid w:val="00380369"/>
    <w:rsid w:val="003A53C2"/>
    <w:rsid w:val="003C7185"/>
    <w:rsid w:val="00453C0E"/>
    <w:rsid w:val="00486CE5"/>
    <w:rsid w:val="004A3F9D"/>
    <w:rsid w:val="00522730"/>
    <w:rsid w:val="00537468"/>
    <w:rsid w:val="00573B2B"/>
    <w:rsid w:val="00592EA7"/>
    <w:rsid w:val="005E3CED"/>
    <w:rsid w:val="006D7CF0"/>
    <w:rsid w:val="00782559"/>
    <w:rsid w:val="00786688"/>
    <w:rsid w:val="00787C42"/>
    <w:rsid w:val="00831837"/>
    <w:rsid w:val="00881442"/>
    <w:rsid w:val="008C71F4"/>
    <w:rsid w:val="009A18B8"/>
    <w:rsid w:val="009C12D5"/>
    <w:rsid w:val="00A47CBA"/>
    <w:rsid w:val="00A75758"/>
    <w:rsid w:val="00A96A28"/>
    <w:rsid w:val="00AB13F6"/>
    <w:rsid w:val="00B12075"/>
    <w:rsid w:val="00B429A6"/>
    <w:rsid w:val="00B65171"/>
    <w:rsid w:val="00BD1B37"/>
    <w:rsid w:val="00C15E33"/>
    <w:rsid w:val="00C83590"/>
    <w:rsid w:val="00CD6D4F"/>
    <w:rsid w:val="00CE3C62"/>
    <w:rsid w:val="00D81154"/>
    <w:rsid w:val="00E01074"/>
    <w:rsid w:val="00E4560B"/>
    <w:rsid w:val="00E76637"/>
    <w:rsid w:val="00EB40A2"/>
    <w:rsid w:val="00F94E39"/>
    <w:rsid w:val="00FB152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A29"/>
    <w:rPr>
      <w:rFonts w:eastAsiaTheme="minorEastAsia"/>
      <w:lang w:eastAsia="es-ES"/>
    </w:rPr>
  </w:style>
  <w:style w:type="paragraph" w:styleId="Heading1">
    <w:name w:val="heading 1"/>
    <w:basedOn w:val="Normal"/>
    <w:next w:val="Normal"/>
    <w:link w:val="Heading1Char"/>
    <w:uiPriority w:val="9"/>
    <w:qFormat/>
    <w:rsid w:val="005374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E76637"/>
    <w:pPr>
      <w:keepNext/>
      <w:spacing w:after="0" w:line="240" w:lineRule="auto"/>
      <w:outlineLvl w:val="1"/>
    </w:pPr>
    <w:rPr>
      <w:rFonts w:ascii="Arial" w:eastAsia="MS Mincho" w:hAnsi="Arial" w:cs="Times New Roman"/>
      <w:b/>
      <w:bCs/>
      <w:sz w:val="16"/>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6A29"/>
    <w:pPr>
      <w:tabs>
        <w:tab w:val="center" w:pos="4252"/>
        <w:tab w:val="right" w:pos="8504"/>
      </w:tabs>
      <w:spacing w:after="0" w:line="240" w:lineRule="auto"/>
    </w:pPr>
  </w:style>
  <w:style w:type="character" w:customStyle="1" w:styleId="HeaderChar">
    <w:name w:val="Header Char"/>
    <w:basedOn w:val="DefaultParagraphFont"/>
    <w:link w:val="Header"/>
    <w:uiPriority w:val="99"/>
    <w:rsid w:val="00046A29"/>
    <w:rPr>
      <w:rFonts w:eastAsiaTheme="minorEastAsia"/>
      <w:lang w:eastAsia="es-ES"/>
    </w:rPr>
  </w:style>
  <w:style w:type="paragraph" w:styleId="Footer">
    <w:name w:val="footer"/>
    <w:basedOn w:val="Normal"/>
    <w:link w:val="FooterChar"/>
    <w:uiPriority w:val="99"/>
    <w:unhideWhenUsed/>
    <w:rsid w:val="00046A29"/>
    <w:pPr>
      <w:tabs>
        <w:tab w:val="center" w:pos="4252"/>
        <w:tab w:val="right" w:pos="8504"/>
      </w:tabs>
      <w:spacing w:after="0" w:line="240" w:lineRule="auto"/>
    </w:pPr>
  </w:style>
  <w:style w:type="character" w:customStyle="1" w:styleId="FooterChar">
    <w:name w:val="Footer Char"/>
    <w:basedOn w:val="DefaultParagraphFont"/>
    <w:link w:val="Footer"/>
    <w:uiPriority w:val="99"/>
    <w:rsid w:val="00046A29"/>
    <w:rPr>
      <w:rFonts w:eastAsiaTheme="minorEastAsia"/>
      <w:lang w:eastAsia="es-ES"/>
    </w:rPr>
  </w:style>
  <w:style w:type="paragraph" w:styleId="BalloonText">
    <w:name w:val="Balloon Text"/>
    <w:basedOn w:val="Normal"/>
    <w:link w:val="BalloonTextChar"/>
    <w:uiPriority w:val="99"/>
    <w:semiHidden/>
    <w:unhideWhenUsed/>
    <w:rsid w:val="00046A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A29"/>
    <w:rPr>
      <w:rFonts w:ascii="Tahoma" w:eastAsiaTheme="minorEastAsia" w:hAnsi="Tahoma" w:cs="Tahoma"/>
      <w:sz w:val="16"/>
      <w:szCs w:val="16"/>
      <w:lang w:eastAsia="es-ES"/>
    </w:rPr>
  </w:style>
  <w:style w:type="character" w:customStyle="1" w:styleId="Heading2Char">
    <w:name w:val="Heading 2 Char"/>
    <w:basedOn w:val="DefaultParagraphFont"/>
    <w:link w:val="Heading2"/>
    <w:uiPriority w:val="99"/>
    <w:rsid w:val="00E76637"/>
    <w:rPr>
      <w:rFonts w:ascii="Arial" w:eastAsia="MS Mincho" w:hAnsi="Arial" w:cs="Times New Roman"/>
      <w:b/>
      <w:bCs/>
      <w:sz w:val="16"/>
      <w:szCs w:val="24"/>
      <w:lang w:eastAsia="ja-JP"/>
    </w:rPr>
  </w:style>
  <w:style w:type="character" w:styleId="Hyperlink">
    <w:name w:val="Hyperlink"/>
    <w:uiPriority w:val="99"/>
    <w:rsid w:val="00E76637"/>
    <w:rPr>
      <w:rFonts w:cs="Times New Roman"/>
      <w:color w:val="0000FF"/>
      <w:u w:val="single"/>
    </w:rPr>
  </w:style>
  <w:style w:type="paragraph" w:customStyle="1" w:styleId="BalloonText1">
    <w:name w:val="Balloon Text1"/>
    <w:basedOn w:val="Normal"/>
    <w:uiPriority w:val="99"/>
    <w:rsid w:val="00E76637"/>
    <w:pPr>
      <w:spacing w:after="0" w:line="240" w:lineRule="auto"/>
    </w:pPr>
    <w:rPr>
      <w:rFonts w:ascii="Tahoma" w:eastAsia="MS Mincho" w:hAnsi="Tahoma" w:cs="Tahoma"/>
      <w:sz w:val="16"/>
      <w:szCs w:val="16"/>
      <w:lang w:val="en-GB" w:eastAsia="en-US"/>
    </w:rPr>
  </w:style>
  <w:style w:type="paragraph" w:styleId="Closing">
    <w:name w:val="Closing"/>
    <w:basedOn w:val="Normal"/>
    <w:link w:val="ClosingChar"/>
    <w:uiPriority w:val="99"/>
    <w:rsid w:val="00D81154"/>
    <w:pPr>
      <w:widowControl w:val="0"/>
      <w:spacing w:after="0" w:line="240" w:lineRule="auto"/>
      <w:jc w:val="right"/>
    </w:pPr>
    <w:rPr>
      <w:rFonts w:ascii="Times New Roman" w:eastAsia="MS Mincho" w:hAnsi="Times New Roman" w:cs="Times New Roman"/>
      <w:kern w:val="2"/>
      <w:sz w:val="21"/>
      <w:szCs w:val="24"/>
      <w:lang w:val="en-GB" w:eastAsia="en-US"/>
    </w:rPr>
  </w:style>
  <w:style w:type="character" w:customStyle="1" w:styleId="ClosingChar">
    <w:name w:val="Closing Char"/>
    <w:basedOn w:val="DefaultParagraphFont"/>
    <w:link w:val="Closing"/>
    <w:uiPriority w:val="99"/>
    <w:rsid w:val="00D81154"/>
    <w:rPr>
      <w:rFonts w:ascii="Times New Roman" w:eastAsia="MS Mincho" w:hAnsi="Times New Roman" w:cs="Times New Roman"/>
      <w:kern w:val="2"/>
      <w:sz w:val="21"/>
      <w:szCs w:val="24"/>
      <w:lang w:val="en-GB"/>
    </w:rPr>
  </w:style>
  <w:style w:type="paragraph" w:styleId="ListParagraph">
    <w:name w:val="List Paragraph"/>
    <w:basedOn w:val="Normal"/>
    <w:uiPriority w:val="34"/>
    <w:qFormat/>
    <w:rsid w:val="00453C0E"/>
    <w:pPr>
      <w:ind w:left="720"/>
      <w:contextualSpacing/>
    </w:pPr>
  </w:style>
  <w:style w:type="character" w:customStyle="1" w:styleId="Heading1Char">
    <w:name w:val="Heading 1 Char"/>
    <w:basedOn w:val="DefaultParagraphFont"/>
    <w:link w:val="Heading1"/>
    <w:uiPriority w:val="9"/>
    <w:rsid w:val="00537468"/>
    <w:rPr>
      <w:rFonts w:asciiTheme="majorHAnsi" w:eastAsiaTheme="majorEastAsia" w:hAnsiTheme="majorHAnsi" w:cstheme="majorBidi"/>
      <w:b/>
      <w:bCs/>
      <w:color w:val="365F91" w:themeColor="accent1" w:themeShade="BF"/>
      <w:sz w:val="28"/>
      <w:szCs w:val="28"/>
      <w:lang w:eastAsia="es-ES"/>
    </w:rPr>
  </w:style>
  <w:style w:type="character" w:styleId="Strong">
    <w:name w:val="Strong"/>
    <w:basedOn w:val="DefaultParagraphFont"/>
    <w:uiPriority w:val="22"/>
    <w:qFormat/>
    <w:rsid w:val="00522730"/>
    <w:rPr>
      <w:b/>
      <w:bCs/>
    </w:rPr>
  </w:style>
  <w:style w:type="paragraph" w:styleId="NormalWeb">
    <w:name w:val="Normal (Web)"/>
    <w:basedOn w:val="Normal"/>
    <w:uiPriority w:val="99"/>
    <w:unhideWhenUsed/>
    <w:rsid w:val="00522730"/>
    <w:pPr>
      <w:spacing w:before="100" w:beforeAutospacing="1" w:after="100" w:afterAutospacing="1" w:line="240" w:lineRule="auto"/>
      <w:jc w:val="both"/>
    </w:pPr>
    <w:rPr>
      <w:rFonts w:ascii="Georgia serif" w:eastAsia="Times New Roman" w:hAnsi="Georgia serif" w:cs="Times New Roman"/>
      <w:sz w:val="21"/>
      <w:szCs w:val="21"/>
      <w:lang w:val="en-GB" w:eastAsia="en-GB"/>
    </w:rPr>
  </w:style>
  <w:style w:type="paragraph" w:styleId="BodyText">
    <w:name w:val="Body Text"/>
    <w:basedOn w:val="Normal"/>
    <w:link w:val="BodyTextChar"/>
    <w:rsid w:val="00FB1526"/>
    <w:pPr>
      <w:spacing w:after="0" w:line="360" w:lineRule="auto"/>
      <w:jc w:val="both"/>
    </w:pPr>
    <w:rPr>
      <w:rFonts w:ascii="Arial" w:eastAsia="MS Mincho" w:hAnsi="Arial" w:cs="Times New Roman"/>
      <w:sz w:val="24"/>
      <w:szCs w:val="24"/>
      <w:lang w:val="en-GB" w:eastAsia="en-US"/>
    </w:rPr>
  </w:style>
  <w:style w:type="character" w:customStyle="1" w:styleId="BodyTextChar">
    <w:name w:val="Body Text Char"/>
    <w:basedOn w:val="DefaultParagraphFont"/>
    <w:link w:val="BodyText"/>
    <w:rsid w:val="00FB1526"/>
    <w:rPr>
      <w:rFonts w:ascii="Arial" w:eastAsia="MS Mincho" w:hAnsi="Arial"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A29"/>
    <w:rPr>
      <w:rFonts w:eastAsiaTheme="minorEastAsia"/>
      <w:lang w:eastAsia="es-ES"/>
    </w:rPr>
  </w:style>
  <w:style w:type="paragraph" w:styleId="Heading1">
    <w:name w:val="heading 1"/>
    <w:basedOn w:val="Normal"/>
    <w:next w:val="Normal"/>
    <w:link w:val="Heading1Char"/>
    <w:uiPriority w:val="9"/>
    <w:qFormat/>
    <w:rsid w:val="005374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E76637"/>
    <w:pPr>
      <w:keepNext/>
      <w:spacing w:after="0" w:line="240" w:lineRule="auto"/>
      <w:outlineLvl w:val="1"/>
    </w:pPr>
    <w:rPr>
      <w:rFonts w:ascii="Arial" w:eastAsia="MS Mincho" w:hAnsi="Arial" w:cs="Times New Roman"/>
      <w:b/>
      <w:bCs/>
      <w:sz w:val="16"/>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6A29"/>
    <w:pPr>
      <w:tabs>
        <w:tab w:val="center" w:pos="4252"/>
        <w:tab w:val="right" w:pos="8504"/>
      </w:tabs>
      <w:spacing w:after="0" w:line="240" w:lineRule="auto"/>
    </w:pPr>
  </w:style>
  <w:style w:type="character" w:customStyle="1" w:styleId="HeaderChar">
    <w:name w:val="Header Char"/>
    <w:basedOn w:val="DefaultParagraphFont"/>
    <w:link w:val="Header"/>
    <w:uiPriority w:val="99"/>
    <w:rsid w:val="00046A29"/>
    <w:rPr>
      <w:rFonts w:eastAsiaTheme="minorEastAsia"/>
      <w:lang w:eastAsia="es-ES"/>
    </w:rPr>
  </w:style>
  <w:style w:type="paragraph" w:styleId="Footer">
    <w:name w:val="footer"/>
    <w:basedOn w:val="Normal"/>
    <w:link w:val="FooterChar"/>
    <w:uiPriority w:val="99"/>
    <w:unhideWhenUsed/>
    <w:rsid w:val="00046A29"/>
    <w:pPr>
      <w:tabs>
        <w:tab w:val="center" w:pos="4252"/>
        <w:tab w:val="right" w:pos="8504"/>
      </w:tabs>
      <w:spacing w:after="0" w:line="240" w:lineRule="auto"/>
    </w:pPr>
  </w:style>
  <w:style w:type="character" w:customStyle="1" w:styleId="FooterChar">
    <w:name w:val="Footer Char"/>
    <w:basedOn w:val="DefaultParagraphFont"/>
    <w:link w:val="Footer"/>
    <w:uiPriority w:val="99"/>
    <w:rsid w:val="00046A29"/>
    <w:rPr>
      <w:rFonts w:eastAsiaTheme="minorEastAsia"/>
      <w:lang w:eastAsia="es-ES"/>
    </w:rPr>
  </w:style>
  <w:style w:type="paragraph" w:styleId="BalloonText">
    <w:name w:val="Balloon Text"/>
    <w:basedOn w:val="Normal"/>
    <w:link w:val="BalloonTextChar"/>
    <w:uiPriority w:val="99"/>
    <w:semiHidden/>
    <w:unhideWhenUsed/>
    <w:rsid w:val="00046A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A29"/>
    <w:rPr>
      <w:rFonts w:ascii="Tahoma" w:eastAsiaTheme="minorEastAsia" w:hAnsi="Tahoma" w:cs="Tahoma"/>
      <w:sz w:val="16"/>
      <w:szCs w:val="16"/>
      <w:lang w:eastAsia="es-ES"/>
    </w:rPr>
  </w:style>
  <w:style w:type="character" w:customStyle="1" w:styleId="Heading2Char">
    <w:name w:val="Heading 2 Char"/>
    <w:basedOn w:val="DefaultParagraphFont"/>
    <w:link w:val="Heading2"/>
    <w:uiPriority w:val="99"/>
    <w:rsid w:val="00E76637"/>
    <w:rPr>
      <w:rFonts w:ascii="Arial" w:eastAsia="MS Mincho" w:hAnsi="Arial" w:cs="Times New Roman"/>
      <w:b/>
      <w:bCs/>
      <w:sz w:val="16"/>
      <w:szCs w:val="24"/>
      <w:lang w:eastAsia="ja-JP"/>
    </w:rPr>
  </w:style>
  <w:style w:type="character" w:styleId="Hyperlink">
    <w:name w:val="Hyperlink"/>
    <w:uiPriority w:val="99"/>
    <w:rsid w:val="00E76637"/>
    <w:rPr>
      <w:rFonts w:cs="Times New Roman"/>
      <w:color w:val="0000FF"/>
      <w:u w:val="single"/>
    </w:rPr>
  </w:style>
  <w:style w:type="paragraph" w:customStyle="1" w:styleId="BalloonText1">
    <w:name w:val="Balloon Text1"/>
    <w:basedOn w:val="Normal"/>
    <w:uiPriority w:val="99"/>
    <w:rsid w:val="00E76637"/>
    <w:pPr>
      <w:spacing w:after="0" w:line="240" w:lineRule="auto"/>
    </w:pPr>
    <w:rPr>
      <w:rFonts w:ascii="Tahoma" w:eastAsia="MS Mincho" w:hAnsi="Tahoma" w:cs="Tahoma"/>
      <w:sz w:val="16"/>
      <w:szCs w:val="16"/>
      <w:lang w:val="en-GB" w:eastAsia="en-US"/>
    </w:rPr>
  </w:style>
  <w:style w:type="paragraph" w:styleId="Closing">
    <w:name w:val="Closing"/>
    <w:basedOn w:val="Normal"/>
    <w:link w:val="ClosingChar"/>
    <w:uiPriority w:val="99"/>
    <w:rsid w:val="00D81154"/>
    <w:pPr>
      <w:widowControl w:val="0"/>
      <w:spacing w:after="0" w:line="240" w:lineRule="auto"/>
      <w:jc w:val="right"/>
    </w:pPr>
    <w:rPr>
      <w:rFonts w:ascii="Times New Roman" w:eastAsia="MS Mincho" w:hAnsi="Times New Roman" w:cs="Times New Roman"/>
      <w:kern w:val="2"/>
      <w:sz w:val="21"/>
      <w:szCs w:val="24"/>
      <w:lang w:val="en-GB" w:eastAsia="en-US"/>
    </w:rPr>
  </w:style>
  <w:style w:type="character" w:customStyle="1" w:styleId="ClosingChar">
    <w:name w:val="Closing Char"/>
    <w:basedOn w:val="DefaultParagraphFont"/>
    <w:link w:val="Closing"/>
    <w:uiPriority w:val="99"/>
    <w:rsid w:val="00D81154"/>
    <w:rPr>
      <w:rFonts w:ascii="Times New Roman" w:eastAsia="MS Mincho" w:hAnsi="Times New Roman" w:cs="Times New Roman"/>
      <w:kern w:val="2"/>
      <w:sz w:val="21"/>
      <w:szCs w:val="24"/>
      <w:lang w:val="en-GB"/>
    </w:rPr>
  </w:style>
  <w:style w:type="paragraph" w:styleId="ListParagraph">
    <w:name w:val="List Paragraph"/>
    <w:basedOn w:val="Normal"/>
    <w:uiPriority w:val="34"/>
    <w:qFormat/>
    <w:rsid w:val="00453C0E"/>
    <w:pPr>
      <w:ind w:left="720"/>
      <w:contextualSpacing/>
    </w:pPr>
  </w:style>
  <w:style w:type="character" w:customStyle="1" w:styleId="Heading1Char">
    <w:name w:val="Heading 1 Char"/>
    <w:basedOn w:val="DefaultParagraphFont"/>
    <w:link w:val="Heading1"/>
    <w:uiPriority w:val="9"/>
    <w:rsid w:val="00537468"/>
    <w:rPr>
      <w:rFonts w:asciiTheme="majorHAnsi" w:eastAsiaTheme="majorEastAsia" w:hAnsiTheme="majorHAnsi" w:cstheme="majorBidi"/>
      <w:b/>
      <w:bCs/>
      <w:color w:val="365F91" w:themeColor="accent1" w:themeShade="BF"/>
      <w:sz w:val="28"/>
      <w:szCs w:val="28"/>
      <w:lang w:eastAsia="es-ES"/>
    </w:rPr>
  </w:style>
  <w:style w:type="character" w:styleId="Strong">
    <w:name w:val="Strong"/>
    <w:basedOn w:val="DefaultParagraphFont"/>
    <w:uiPriority w:val="22"/>
    <w:qFormat/>
    <w:rsid w:val="00522730"/>
    <w:rPr>
      <w:b/>
      <w:bCs/>
    </w:rPr>
  </w:style>
  <w:style w:type="paragraph" w:styleId="NormalWeb">
    <w:name w:val="Normal (Web)"/>
    <w:basedOn w:val="Normal"/>
    <w:uiPriority w:val="99"/>
    <w:unhideWhenUsed/>
    <w:rsid w:val="00522730"/>
    <w:pPr>
      <w:spacing w:before="100" w:beforeAutospacing="1" w:after="100" w:afterAutospacing="1" w:line="240" w:lineRule="auto"/>
      <w:jc w:val="both"/>
    </w:pPr>
    <w:rPr>
      <w:rFonts w:ascii="Georgia serif" w:eastAsia="Times New Roman" w:hAnsi="Georgia serif" w:cs="Times New Roman"/>
      <w:sz w:val="21"/>
      <w:szCs w:val="21"/>
      <w:lang w:val="en-GB" w:eastAsia="en-GB"/>
    </w:rPr>
  </w:style>
  <w:style w:type="paragraph" w:styleId="BodyText">
    <w:name w:val="Body Text"/>
    <w:basedOn w:val="Normal"/>
    <w:link w:val="BodyTextChar"/>
    <w:rsid w:val="00FB1526"/>
    <w:pPr>
      <w:spacing w:after="0" w:line="360" w:lineRule="auto"/>
      <w:jc w:val="both"/>
    </w:pPr>
    <w:rPr>
      <w:rFonts w:ascii="Arial" w:eastAsia="MS Mincho" w:hAnsi="Arial" w:cs="Times New Roman"/>
      <w:sz w:val="24"/>
      <w:szCs w:val="24"/>
      <w:lang w:val="en-GB" w:eastAsia="en-US"/>
    </w:rPr>
  </w:style>
  <w:style w:type="character" w:customStyle="1" w:styleId="BodyTextChar">
    <w:name w:val="Body Text Char"/>
    <w:basedOn w:val="DefaultParagraphFont"/>
    <w:link w:val="BodyText"/>
    <w:rsid w:val="00FB1526"/>
    <w:rPr>
      <w:rFonts w:ascii="Arial" w:eastAsia="MS Mincho" w:hAnsi="Arial"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044194">
      <w:bodyDiv w:val="1"/>
      <w:marLeft w:val="0"/>
      <w:marRight w:val="0"/>
      <w:marTop w:val="0"/>
      <w:marBottom w:val="0"/>
      <w:divBdr>
        <w:top w:val="none" w:sz="0" w:space="0" w:color="auto"/>
        <w:left w:val="none" w:sz="0" w:space="0" w:color="auto"/>
        <w:bottom w:val="none" w:sz="0" w:space="0" w:color="auto"/>
        <w:right w:val="none" w:sz="0" w:space="0" w:color="auto"/>
      </w:divBdr>
    </w:div>
    <w:div w:id="870843602">
      <w:bodyDiv w:val="1"/>
      <w:marLeft w:val="0"/>
      <w:marRight w:val="0"/>
      <w:marTop w:val="0"/>
      <w:marBottom w:val="0"/>
      <w:divBdr>
        <w:top w:val="none" w:sz="0" w:space="0" w:color="auto"/>
        <w:left w:val="none" w:sz="0" w:space="0" w:color="auto"/>
        <w:bottom w:val="none" w:sz="0" w:space="0" w:color="auto"/>
        <w:right w:val="none" w:sz="0" w:space="0" w:color="auto"/>
      </w:divBdr>
    </w:div>
    <w:div w:id="1210269051">
      <w:bodyDiv w:val="1"/>
      <w:marLeft w:val="0"/>
      <w:marRight w:val="0"/>
      <w:marTop w:val="0"/>
      <w:marBottom w:val="0"/>
      <w:divBdr>
        <w:top w:val="none" w:sz="0" w:space="0" w:color="auto"/>
        <w:left w:val="none" w:sz="0" w:space="0" w:color="auto"/>
        <w:bottom w:val="none" w:sz="0" w:space="0" w:color="auto"/>
        <w:right w:val="none" w:sz="0" w:space="0" w:color="auto"/>
      </w:divBdr>
      <w:divsChild>
        <w:div w:id="730273812">
          <w:marLeft w:val="0"/>
          <w:marRight w:val="0"/>
          <w:marTop w:val="0"/>
          <w:marBottom w:val="0"/>
          <w:divBdr>
            <w:top w:val="none" w:sz="0" w:space="0" w:color="auto"/>
            <w:left w:val="none" w:sz="0" w:space="0" w:color="auto"/>
            <w:bottom w:val="none" w:sz="0" w:space="0" w:color="auto"/>
            <w:right w:val="none" w:sz="0" w:space="0" w:color="auto"/>
          </w:divBdr>
          <w:divsChild>
            <w:div w:id="110320918">
              <w:marLeft w:val="0"/>
              <w:marRight w:val="0"/>
              <w:marTop w:val="0"/>
              <w:marBottom w:val="0"/>
              <w:divBdr>
                <w:top w:val="none" w:sz="0" w:space="0" w:color="auto"/>
                <w:left w:val="none" w:sz="0" w:space="0" w:color="auto"/>
                <w:bottom w:val="none" w:sz="0" w:space="0" w:color="auto"/>
                <w:right w:val="none" w:sz="0" w:space="0" w:color="auto"/>
              </w:divBdr>
              <w:divsChild>
                <w:div w:id="597950988">
                  <w:marLeft w:val="0"/>
                  <w:marRight w:val="0"/>
                  <w:marTop w:val="0"/>
                  <w:marBottom w:val="0"/>
                  <w:divBdr>
                    <w:top w:val="none" w:sz="0" w:space="0" w:color="auto"/>
                    <w:left w:val="none" w:sz="0" w:space="0" w:color="auto"/>
                    <w:bottom w:val="none" w:sz="0" w:space="0" w:color="auto"/>
                    <w:right w:val="none" w:sz="0" w:space="0" w:color="auto"/>
                  </w:divBdr>
                  <w:divsChild>
                    <w:div w:id="2007901314">
                      <w:marLeft w:val="0"/>
                      <w:marRight w:val="0"/>
                      <w:marTop w:val="0"/>
                      <w:marBottom w:val="0"/>
                      <w:divBdr>
                        <w:top w:val="none" w:sz="0" w:space="0" w:color="auto"/>
                        <w:left w:val="none" w:sz="0" w:space="0" w:color="auto"/>
                        <w:bottom w:val="none" w:sz="0" w:space="0" w:color="auto"/>
                        <w:right w:val="none" w:sz="0" w:space="0" w:color="auto"/>
                      </w:divBdr>
                      <w:divsChild>
                        <w:div w:id="208684290">
                          <w:marLeft w:val="0"/>
                          <w:marRight w:val="0"/>
                          <w:marTop w:val="0"/>
                          <w:marBottom w:val="0"/>
                          <w:divBdr>
                            <w:top w:val="none" w:sz="0" w:space="0" w:color="auto"/>
                            <w:left w:val="none" w:sz="0" w:space="0" w:color="auto"/>
                            <w:bottom w:val="none" w:sz="0" w:space="0" w:color="auto"/>
                            <w:right w:val="none" w:sz="0" w:space="0" w:color="auto"/>
                          </w:divBdr>
                          <w:divsChild>
                            <w:div w:id="812451510">
                              <w:marLeft w:val="0"/>
                              <w:marRight w:val="0"/>
                              <w:marTop w:val="0"/>
                              <w:marBottom w:val="0"/>
                              <w:divBdr>
                                <w:top w:val="none" w:sz="0" w:space="0" w:color="auto"/>
                                <w:left w:val="none" w:sz="0" w:space="0" w:color="auto"/>
                                <w:bottom w:val="none" w:sz="0" w:space="0" w:color="auto"/>
                                <w:right w:val="none" w:sz="0" w:space="0" w:color="auto"/>
                              </w:divBdr>
                              <w:divsChild>
                                <w:div w:id="1150295203">
                                  <w:marLeft w:val="0"/>
                                  <w:marRight w:val="0"/>
                                  <w:marTop w:val="0"/>
                                  <w:marBottom w:val="0"/>
                                  <w:divBdr>
                                    <w:top w:val="none" w:sz="0" w:space="0" w:color="auto"/>
                                    <w:left w:val="none" w:sz="0" w:space="0" w:color="auto"/>
                                    <w:bottom w:val="none" w:sz="0" w:space="0" w:color="auto"/>
                                    <w:right w:val="none" w:sz="0" w:space="0" w:color="auto"/>
                                  </w:divBdr>
                                  <w:divsChild>
                                    <w:div w:id="1507016730">
                                      <w:marLeft w:val="0"/>
                                      <w:marRight w:val="0"/>
                                      <w:marTop w:val="0"/>
                                      <w:marBottom w:val="0"/>
                                      <w:divBdr>
                                        <w:top w:val="none" w:sz="0" w:space="0" w:color="auto"/>
                                        <w:left w:val="none" w:sz="0" w:space="0" w:color="auto"/>
                                        <w:bottom w:val="none" w:sz="0" w:space="0" w:color="auto"/>
                                        <w:right w:val="none" w:sz="0" w:space="0" w:color="auto"/>
                                      </w:divBdr>
                                      <w:divsChild>
                                        <w:div w:id="1168059531">
                                          <w:marLeft w:val="0"/>
                                          <w:marRight w:val="0"/>
                                          <w:marTop w:val="0"/>
                                          <w:marBottom w:val="0"/>
                                          <w:divBdr>
                                            <w:top w:val="none" w:sz="0" w:space="0" w:color="auto"/>
                                            <w:left w:val="none" w:sz="0" w:space="0" w:color="auto"/>
                                            <w:bottom w:val="none" w:sz="0" w:space="0" w:color="auto"/>
                                            <w:right w:val="none" w:sz="0" w:space="0" w:color="auto"/>
                                          </w:divBdr>
                                          <w:divsChild>
                                            <w:div w:id="1537741046">
                                              <w:marLeft w:val="0"/>
                                              <w:marRight w:val="0"/>
                                              <w:marTop w:val="0"/>
                                              <w:marBottom w:val="0"/>
                                              <w:divBdr>
                                                <w:top w:val="none" w:sz="0" w:space="0" w:color="auto"/>
                                                <w:left w:val="none" w:sz="0" w:space="0" w:color="auto"/>
                                                <w:bottom w:val="none" w:sz="0" w:space="0" w:color="auto"/>
                                                <w:right w:val="none" w:sz="0" w:space="0" w:color="auto"/>
                                              </w:divBdr>
                                              <w:divsChild>
                                                <w:div w:id="72556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7984109">
      <w:bodyDiv w:val="1"/>
      <w:marLeft w:val="0"/>
      <w:marRight w:val="0"/>
      <w:marTop w:val="0"/>
      <w:marBottom w:val="0"/>
      <w:divBdr>
        <w:top w:val="none" w:sz="0" w:space="0" w:color="auto"/>
        <w:left w:val="none" w:sz="0" w:space="0" w:color="auto"/>
        <w:bottom w:val="none" w:sz="0" w:space="0" w:color="auto"/>
        <w:right w:val="none" w:sz="0" w:space="0" w:color="auto"/>
      </w:divBdr>
    </w:div>
    <w:div w:id="194445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garcia@mazdaeur.com"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facebook.com/Mazda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azda.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azda-press.es" TargetMode="External"/><Relationship Id="rId4" Type="http://schemas.openxmlformats.org/officeDocument/2006/relationships/settings" Target="settings.xml"/><Relationship Id="rId9" Type="http://schemas.openxmlformats.org/officeDocument/2006/relationships/hyperlink" Target="mailto:mrivas@mazdaeur.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hyperlink" Target="http://www.mazda-press.com" TargetMode="External"/><Relationship Id="rId3" Type="http://schemas.openxmlformats.org/officeDocument/2006/relationships/hyperlink" Target="mailto:mazda-press@mazdaeur.com" TargetMode="External"/><Relationship Id="rId7" Type="http://schemas.openxmlformats.org/officeDocument/2006/relationships/hyperlink" Target="mailto:mazda-press@mazdaeur.com" TargetMode="External"/><Relationship Id="rId2" Type="http://schemas.openxmlformats.org/officeDocument/2006/relationships/hyperlink" Target="http://www.mazda-press.com" TargetMode="External"/><Relationship Id="rId1" Type="http://schemas.openxmlformats.org/officeDocument/2006/relationships/hyperlink" Target="mailto:mazda-press@mazdaeur.com" TargetMode="External"/><Relationship Id="rId5" Type="http://schemas.openxmlformats.org/officeDocument/2006/relationships/hyperlink" Target="mailto:mazda-press@mazdaeur.com" TargetMode="External"/><Relationship Id="rId4" Type="http://schemas.openxmlformats.org/officeDocument/2006/relationships/hyperlink" Target="http://www.mazda-pres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575</TotalTime>
  <Pages>4</Pages>
  <Words>737</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Mazda Motor Logistics Europe</Company>
  <LinksUpToDate>false</LinksUpToDate>
  <CharactersWithSpaces>4935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Espinoza, Gloria (G.)</dc:creator>
  <cp:lastModifiedBy>Rivas Ruiz, Manuel</cp:lastModifiedBy>
  <cp:revision>21</cp:revision>
  <cp:lastPrinted>2016-01-04T12:36:00Z</cp:lastPrinted>
  <dcterms:created xsi:type="dcterms:W3CDTF">2015-11-19T16:26:00Z</dcterms:created>
  <dcterms:modified xsi:type="dcterms:W3CDTF">2016-01-04T14:07:00Z</dcterms:modified>
</cp:coreProperties>
</file>