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118FDB" w14:textId="4E42DBC9" w:rsidR="00C90F16" w:rsidRPr="00C90F16" w:rsidRDefault="00C90F16" w:rsidP="00C90F16">
      <w:pPr>
        <w:rPr>
          <w:rFonts w:ascii="Interstate Mazda Regular" w:hAnsi="Interstate Mazda Regular"/>
          <w:b/>
          <w:sz w:val="35"/>
          <w:szCs w:val="35"/>
          <w:lang w:val="fr-FR"/>
        </w:rPr>
      </w:pPr>
      <w:r w:rsidRPr="00C90F16">
        <w:rPr>
          <w:rFonts w:ascii="Interstate Mazda Regular" w:hAnsi="Interstate Mazda Regular"/>
          <w:b/>
          <w:sz w:val="35"/>
          <w:szCs w:val="35"/>
          <w:lang w:val="fr-FR"/>
        </w:rPr>
        <w:t>Mazda enregistre des ventes record après les neuf premiers mois de l’exercice</w:t>
      </w:r>
      <w:r>
        <w:rPr>
          <w:rFonts w:ascii="Interstate Mazda Regular" w:hAnsi="Interstate Mazda Regular"/>
          <w:b/>
          <w:sz w:val="35"/>
          <w:szCs w:val="35"/>
          <w:lang w:val="fr-FR"/>
        </w:rPr>
        <w:t xml:space="preserve"> en cours</w:t>
      </w:r>
    </w:p>
    <w:p w14:paraId="57E94573" w14:textId="77777777" w:rsidR="00C90F16" w:rsidRPr="00C90F16" w:rsidRDefault="00C90F16" w:rsidP="00C90F16">
      <w:pPr>
        <w:rPr>
          <w:rFonts w:ascii="Interstate Mazda Regular" w:hAnsi="Interstate Mazda Regular"/>
          <w:b/>
          <w:sz w:val="35"/>
          <w:szCs w:val="35"/>
          <w:lang w:val="fr-FR"/>
        </w:rPr>
      </w:pPr>
    </w:p>
    <w:p w14:paraId="05C8B5A1" w14:textId="754B6B76" w:rsidR="00C90F16" w:rsidRPr="00C90F16" w:rsidRDefault="00C90F16" w:rsidP="00C90F16">
      <w:pPr>
        <w:ind w:left="426" w:hanging="426"/>
        <w:rPr>
          <w:rFonts w:ascii="Interstate Mazda Regular" w:hAnsi="Interstate Mazda Regular"/>
          <w:sz w:val="20"/>
          <w:szCs w:val="20"/>
          <w:lang w:val="fr-FR"/>
        </w:rPr>
      </w:pPr>
      <w:r w:rsidRPr="00C90F16">
        <w:rPr>
          <w:rFonts w:ascii="Interstate Mazda Regular" w:hAnsi="Interstate Mazda Regular"/>
          <w:sz w:val="20"/>
          <w:szCs w:val="20"/>
          <w:lang w:val="fr-FR"/>
        </w:rPr>
        <w:t>•</w:t>
      </w:r>
      <w:r w:rsidRPr="00C90F16">
        <w:rPr>
          <w:rFonts w:ascii="Interstate Mazda Regular" w:hAnsi="Interstate Mazda Regular"/>
          <w:sz w:val="20"/>
          <w:szCs w:val="20"/>
          <w:lang w:val="fr-FR"/>
        </w:rPr>
        <w:tab/>
        <w:t xml:space="preserve">Le constructeur réalise son meilleur chiffre de vente sur la période d’avril à décembre, se dirigeant ainsi vers un nouvel </w:t>
      </w:r>
      <w:r w:rsidR="006F1657">
        <w:rPr>
          <w:rFonts w:ascii="Interstate Mazda Regular" w:hAnsi="Interstate Mazda Regular"/>
          <w:sz w:val="20"/>
          <w:szCs w:val="20"/>
          <w:lang w:val="fr-FR"/>
        </w:rPr>
        <w:t xml:space="preserve">exercice </w:t>
      </w:r>
      <w:r w:rsidRPr="00C90F16">
        <w:rPr>
          <w:rFonts w:ascii="Interstate Mazda Regular" w:hAnsi="Interstate Mazda Regular"/>
          <w:sz w:val="20"/>
          <w:szCs w:val="20"/>
          <w:lang w:val="fr-FR"/>
        </w:rPr>
        <w:t>record</w:t>
      </w:r>
    </w:p>
    <w:p w14:paraId="27FD0DE8" w14:textId="77777777" w:rsidR="00C90F16" w:rsidRPr="00C90F16" w:rsidRDefault="00C90F16" w:rsidP="00C90F16">
      <w:pPr>
        <w:ind w:left="426" w:hanging="426"/>
        <w:rPr>
          <w:rFonts w:ascii="Interstate Mazda Regular" w:hAnsi="Interstate Mazda Regular"/>
          <w:sz w:val="20"/>
          <w:szCs w:val="20"/>
          <w:lang w:val="fr-FR"/>
        </w:rPr>
      </w:pPr>
    </w:p>
    <w:p w14:paraId="7FEC98A2" w14:textId="77777777" w:rsidR="00C90F16" w:rsidRPr="00C90F16" w:rsidRDefault="00C90F16" w:rsidP="00C90F16">
      <w:pPr>
        <w:ind w:left="426" w:hanging="426"/>
        <w:rPr>
          <w:rFonts w:ascii="Interstate Mazda Regular" w:hAnsi="Interstate Mazda Regular"/>
          <w:sz w:val="20"/>
          <w:szCs w:val="20"/>
          <w:lang w:val="fr-FR"/>
        </w:rPr>
      </w:pPr>
      <w:r w:rsidRPr="00C90F16">
        <w:rPr>
          <w:rFonts w:ascii="Interstate Mazda Regular" w:hAnsi="Interstate Mazda Regular"/>
          <w:sz w:val="20"/>
          <w:szCs w:val="20"/>
          <w:lang w:val="fr-FR"/>
        </w:rPr>
        <w:t>•</w:t>
      </w:r>
      <w:r w:rsidRPr="00C90F16">
        <w:rPr>
          <w:rFonts w:ascii="Interstate Mazda Regular" w:hAnsi="Interstate Mazda Regular"/>
          <w:sz w:val="20"/>
          <w:szCs w:val="20"/>
          <w:lang w:val="fr-FR"/>
        </w:rPr>
        <w:tab/>
        <w:t>La marque doit la progression de son chiffre d’affaires au succès des crossovers de la gamme CX tandis que la Chine et l'Europe constituent les principaux moteurs de sa croissance au niveau mondial</w:t>
      </w:r>
    </w:p>
    <w:p w14:paraId="2B1A38AD" w14:textId="77777777" w:rsidR="00C90F16" w:rsidRPr="00C90F16" w:rsidRDefault="00C90F16" w:rsidP="00C90F16">
      <w:pPr>
        <w:ind w:left="426" w:hanging="426"/>
        <w:rPr>
          <w:rFonts w:ascii="Interstate Mazda Regular" w:hAnsi="Interstate Mazda Regular"/>
          <w:sz w:val="20"/>
          <w:szCs w:val="20"/>
          <w:lang w:val="fr-FR"/>
        </w:rPr>
      </w:pPr>
    </w:p>
    <w:p w14:paraId="320B3494" w14:textId="77777777" w:rsidR="00C90F16" w:rsidRPr="00C90F16" w:rsidRDefault="00C90F16" w:rsidP="00C90F16">
      <w:pPr>
        <w:ind w:left="426" w:hanging="426"/>
        <w:rPr>
          <w:rFonts w:ascii="Interstate Mazda Regular" w:hAnsi="Interstate Mazda Regular"/>
          <w:sz w:val="20"/>
          <w:szCs w:val="20"/>
          <w:lang w:val="fr-FR"/>
        </w:rPr>
      </w:pPr>
    </w:p>
    <w:p w14:paraId="32A87311" w14:textId="5757AAD9" w:rsidR="00C90F16" w:rsidRPr="00C90F16" w:rsidRDefault="00C90F16" w:rsidP="00C90F16">
      <w:pPr>
        <w:jc w:val="both"/>
        <w:rPr>
          <w:rFonts w:ascii="Interstate Mazda Light" w:hAnsi="Interstate Mazda Light"/>
          <w:sz w:val="20"/>
          <w:szCs w:val="20"/>
          <w:lang w:val="fr-FR"/>
        </w:rPr>
      </w:pPr>
      <w:r w:rsidRPr="00C90F16">
        <w:rPr>
          <w:rFonts w:ascii="Interstate Mazda Light" w:hAnsi="Interstate Mazda Light"/>
          <w:sz w:val="20"/>
          <w:szCs w:val="20"/>
          <w:u w:val="single"/>
          <w:lang w:val="fr-FR"/>
        </w:rPr>
        <w:t>Hiroshima / Leverkusen, 2 février 2017.</w:t>
      </w:r>
      <w:r w:rsidRPr="00C90F16">
        <w:rPr>
          <w:rFonts w:ascii="Interstate Mazda Light" w:hAnsi="Interstate Mazda Light"/>
          <w:sz w:val="20"/>
          <w:szCs w:val="20"/>
          <w:lang w:val="fr-FR"/>
        </w:rPr>
        <w:t xml:space="preserve"> Mazda Motor Corporation a établi un nouveau record sur les neuf premiers mois de l’exercice 2016-2017, avec 1</w:t>
      </w:r>
      <w:r w:rsidR="006F1657">
        <w:rPr>
          <w:rFonts w:ascii="Interstate Mazda Light" w:hAnsi="Interstate Mazda Light"/>
          <w:sz w:val="20"/>
          <w:szCs w:val="20"/>
          <w:lang w:val="fr-FR"/>
        </w:rPr>
        <w:t> </w:t>
      </w:r>
      <w:r w:rsidRPr="00C90F16">
        <w:rPr>
          <w:rFonts w:ascii="Interstate Mazda Light" w:hAnsi="Interstate Mazda Light"/>
          <w:sz w:val="20"/>
          <w:szCs w:val="20"/>
          <w:lang w:val="fr-FR"/>
        </w:rPr>
        <w:t> 162</w:t>
      </w:r>
      <w:r w:rsidR="006F1657">
        <w:rPr>
          <w:rFonts w:ascii="Interstate Mazda Light" w:hAnsi="Interstate Mazda Light"/>
          <w:sz w:val="20"/>
          <w:szCs w:val="20"/>
          <w:lang w:val="fr-FR"/>
        </w:rPr>
        <w:t> </w:t>
      </w:r>
      <w:r w:rsidRPr="00C90F16">
        <w:rPr>
          <w:rFonts w:ascii="Interstate Mazda Light" w:hAnsi="Interstate Mazda Light"/>
          <w:sz w:val="20"/>
          <w:szCs w:val="20"/>
          <w:lang w:val="fr-FR"/>
        </w:rPr>
        <w:t> 000 véhicules vendus au niveau mondial – soit une hausse de 17 000 unités par rapport à son précédent record réalisé l’année dernière.</w:t>
      </w:r>
    </w:p>
    <w:p w14:paraId="03532287" w14:textId="77777777" w:rsidR="00C90F16" w:rsidRPr="00C90F16" w:rsidRDefault="00C90F16" w:rsidP="00C90F16">
      <w:pPr>
        <w:jc w:val="both"/>
        <w:rPr>
          <w:rFonts w:ascii="Interstate Mazda Light" w:hAnsi="Interstate Mazda Light"/>
          <w:sz w:val="20"/>
          <w:szCs w:val="20"/>
          <w:lang w:val="fr-FR"/>
        </w:rPr>
      </w:pPr>
    </w:p>
    <w:p w14:paraId="2760563B" w14:textId="2C96320D" w:rsidR="00C90F16" w:rsidRPr="00C90F16" w:rsidRDefault="00C90F16" w:rsidP="00C90F16">
      <w:pPr>
        <w:jc w:val="both"/>
        <w:rPr>
          <w:rFonts w:ascii="Interstate Mazda Light" w:hAnsi="Interstate Mazda Light"/>
          <w:sz w:val="20"/>
          <w:szCs w:val="20"/>
          <w:lang w:val="fr-FR"/>
        </w:rPr>
      </w:pPr>
      <w:r w:rsidRPr="00C90F16">
        <w:rPr>
          <w:rFonts w:ascii="Interstate Mazda Light" w:hAnsi="Interstate Mazda Light"/>
          <w:sz w:val="20"/>
          <w:szCs w:val="20"/>
          <w:lang w:val="fr-FR"/>
        </w:rPr>
        <w:t xml:space="preserve">De toutes les régions, c’est la Chine qui enregistre la plus forte croissance avec 227 000 unités vendues, soit une augmentation de 29 % de ses ventes en glissement annuel qui s’explique par la forte demande tant en faveur des crossovers Mazda CX-4 et Mazda CX-5 que des Mazda3 et Mazda6. Elle est suivie de l’Europe qui affiche une progression de 7 % avec 174 000 unités*, les meilleurs résultats ayant été obtenus par les Mazda CX-3, CX-5 et </w:t>
      </w:r>
      <w:r w:rsidRPr="00C90F16">
        <w:rPr>
          <w:rFonts w:ascii="Interstate Mazda Light" w:hAnsi="Interstate Mazda Light"/>
          <w:sz w:val="20"/>
          <w:szCs w:val="20"/>
          <w:lang w:val="fr-FR"/>
        </w:rPr>
        <w:br/>
        <w:t>MX-5.</w:t>
      </w:r>
    </w:p>
    <w:p w14:paraId="35D8F053" w14:textId="77777777" w:rsidR="00C90F16" w:rsidRPr="00C90F16" w:rsidRDefault="00C90F16" w:rsidP="00C90F16">
      <w:pPr>
        <w:jc w:val="both"/>
        <w:rPr>
          <w:rFonts w:ascii="Interstate Mazda Light" w:hAnsi="Interstate Mazda Light"/>
          <w:sz w:val="20"/>
          <w:szCs w:val="20"/>
          <w:lang w:val="fr-FR"/>
        </w:rPr>
      </w:pPr>
    </w:p>
    <w:p w14:paraId="5E88774B" w14:textId="2335D604" w:rsidR="00C90F16" w:rsidRPr="00C90F16" w:rsidRDefault="00C90F16" w:rsidP="00C90F16">
      <w:pPr>
        <w:jc w:val="both"/>
        <w:rPr>
          <w:rFonts w:ascii="Interstate Mazda Light" w:hAnsi="Interstate Mazda Light" w:cs="Arial"/>
          <w:sz w:val="20"/>
          <w:szCs w:val="20"/>
          <w:lang w:val="fr-FR"/>
        </w:rPr>
      </w:pPr>
      <w:r w:rsidRPr="006F1657">
        <w:rPr>
          <w:rFonts w:ascii="Interstate Mazda Light" w:hAnsi="Interstate Mazda Light"/>
          <w:sz w:val="20"/>
          <w:szCs w:val="20"/>
          <w:lang w:val="fr-FR"/>
        </w:rPr>
        <w:t xml:space="preserve">Au niveau mondial, </w:t>
      </w:r>
      <w:r w:rsidRPr="00C90F16">
        <w:rPr>
          <w:rFonts w:ascii="Interstate Mazda Light" w:hAnsi="Interstate Mazda Light"/>
          <w:sz w:val="20"/>
          <w:szCs w:val="20"/>
          <w:lang w:val="fr-FR"/>
        </w:rPr>
        <w:t>Mazda a enregistré un chiffre d'affaires de 2,35 trillions de yens (19,9 milliards d’euros) entre le 1er avril et le 31 décembre, soit une baisse de 8 % en yens mais une hausse de 5 % en euros, pour un bénéfice d’exploitation de 102 milliards de yens (864 millions d</w:t>
      </w:r>
      <w:r w:rsidR="00435B66">
        <w:rPr>
          <w:rFonts w:ascii="Interstate Mazda Light" w:hAnsi="Interstate Mazda Light"/>
          <w:sz w:val="20"/>
          <w:szCs w:val="20"/>
          <w:lang w:val="fr-FR"/>
        </w:rPr>
        <w:t>’euros</w:t>
      </w:r>
      <w:bookmarkStart w:id="0" w:name="_GoBack"/>
      <w:bookmarkEnd w:id="0"/>
      <w:r w:rsidRPr="00C90F16">
        <w:rPr>
          <w:rFonts w:ascii="Interstate Mazda Light" w:hAnsi="Interstate Mazda Light"/>
          <w:sz w:val="20"/>
          <w:szCs w:val="20"/>
          <w:lang w:val="fr-FR"/>
        </w:rPr>
        <w:t>) et un r</w:t>
      </w:r>
      <w:r w:rsidR="00435B66">
        <w:rPr>
          <w:rFonts w:ascii="Interstate Mazda Light" w:hAnsi="Interstate Mazda Light"/>
          <w:sz w:val="20"/>
          <w:szCs w:val="20"/>
          <w:lang w:val="fr-FR"/>
        </w:rPr>
        <w:t>ésultat net de 79,9 milliards de yens</w:t>
      </w:r>
      <w:r w:rsidRPr="00C90F16">
        <w:rPr>
          <w:rFonts w:ascii="Interstate Mazda Light" w:hAnsi="Interstate Mazda Light"/>
          <w:sz w:val="20"/>
          <w:szCs w:val="20"/>
          <w:lang w:val="fr-FR"/>
        </w:rPr>
        <w:t xml:space="preserve"> (677 millions d’euros)</w:t>
      </w:r>
      <w:r w:rsidRPr="00C90F16">
        <w:rPr>
          <w:rFonts w:ascii="Interstate Mazda Light" w:hAnsi="Interstate Mazda Light"/>
          <w:sz w:val="18"/>
          <w:szCs w:val="18"/>
          <w:lang w:val="fr-FR"/>
        </w:rPr>
        <w:t>**</w:t>
      </w:r>
      <w:r w:rsidRPr="00C90F16">
        <w:rPr>
          <w:rFonts w:ascii="Interstate Mazda Light" w:hAnsi="Interstate Mazda Light"/>
          <w:sz w:val="20"/>
          <w:szCs w:val="20"/>
          <w:lang w:val="fr-FR"/>
        </w:rPr>
        <w:t>.</w:t>
      </w:r>
    </w:p>
    <w:p w14:paraId="34555B9A" w14:textId="77777777" w:rsidR="00C90F16" w:rsidRPr="00C90F16" w:rsidRDefault="00C90F16" w:rsidP="00C90F16">
      <w:pPr>
        <w:jc w:val="both"/>
        <w:rPr>
          <w:rFonts w:ascii="Interstate Mazda Light" w:hAnsi="Interstate Mazda Light"/>
          <w:sz w:val="20"/>
          <w:szCs w:val="20"/>
          <w:lang w:val="fr-FR"/>
        </w:rPr>
      </w:pPr>
    </w:p>
    <w:p w14:paraId="49A7F73D" w14:textId="0FA40055" w:rsidR="00C90F16" w:rsidRPr="00C90F16" w:rsidRDefault="00C90F16" w:rsidP="00C90F16">
      <w:pPr>
        <w:jc w:val="both"/>
        <w:rPr>
          <w:rFonts w:ascii="Interstate Mazda Light" w:hAnsi="Interstate Mazda Light"/>
          <w:sz w:val="20"/>
          <w:szCs w:val="20"/>
          <w:lang w:val="fr-FR"/>
        </w:rPr>
      </w:pPr>
      <w:r w:rsidRPr="00C90F16">
        <w:rPr>
          <w:rFonts w:ascii="Interstate Mazda Light" w:hAnsi="Interstate Mazda Light"/>
          <w:sz w:val="20"/>
          <w:szCs w:val="20"/>
          <w:lang w:val="fr-FR"/>
        </w:rPr>
        <w:t xml:space="preserve">Le constructeur table sur une progression stable et durable de ses ventes d’environ 50 000 unités par an, principalement favorisée par sa gamme CX. Toujours soucieux d’accroître sa flexibilité, Mazda a lancé en décembre dernier la production de son CX-3 dans son usine d’Hofu au Japon, et prévoit d’augmenter les capacités de production de ses crossovers </w:t>
      </w:r>
      <w:r w:rsidR="006F1657">
        <w:rPr>
          <w:rFonts w:ascii="Interstate Mazda Light" w:hAnsi="Interstate Mazda Light"/>
          <w:sz w:val="20"/>
          <w:szCs w:val="20"/>
          <w:lang w:val="fr-FR"/>
        </w:rPr>
        <w:t xml:space="preserve">également </w:t>
      </w:r>
      <w:r w:rsidRPr="00C90F16">
        <w:rPr>
          <w:rFonts w:ascii="Interstate Mazda Light" w:hAnsi="Interstate Mazda Light"/>
          <w:sz w:val="20"/>
          <w:szCs w:val="20"/>
          <w:lang w:val="fr-FR"/>
        </w:rPr>
        <w:t xml:space="preserve">sur son site d’Hiroshima dans le courant du prochain exercice. </w:t>
      </w:r>
    </w:p>
    <w:p w14:paraId="4BC4C643" w14:textId="77777777" w:rsidR="00C90F16" w:rsidRPr="00C90F16" w:rsidRDefault="00C90F16" w:rsidP="00C90F16">
      <w:pPr>
        <w:jc w:val="both"/>
        <w:rPr>
          <w:rFonts w:ascii="Interstate Mazda Light" w:hAnsi="Interstate Mazda Light"/>
          <w:sz w:val="20"/>
          <w:szCs w:val="20"/>
          <w:lang w:val="fr-FR"/>
        </w:rPr>
      </w:pPr>
    </w:p>
    <w:p w14:paraId="56F6CFC8" w14:textId="7AC472D2" w:rsidR="00C90F16" w:rsidRPr="00C90F16" w:rsidRDefault="00C90F16" w:rsidP="00C90F16">
      <w:pPr>
        <w:jc w:val="both"/>
        <w:rPr>
          <w:rFonts w:ascii="Interstate Mazda Light" w:hAnsi="Interstate Mazda Light"/>
          <w:sz w:val="20"/>
          <w:szCs w:val="20"/>
          <w:lang w:val="fr-FR"/>
        </w:rPr>
      </w:pPr>
      <w:r w:rsidRPr="00C90F16">
        <w:rPr>
          <w:rFonts w:ascii="Interstate Mazda Light" w:hAnsi="Interstate Mazda Light"/>
          <w:sz w:val="20"/>
          <w:szCs w:val="20"/>
          <w:lang w:val="fr-FR"/>
        </w:rPr>
        <w:t xml:space="preserve">Pour l’exercice clos au 31 mars prochain, les ventes de crossovers de la marque devraient représenter 39 % de son chiffre d'affaires mondial, </w:t>
      </w:r>
      <w:r w:rsidR="006F1657">
        <w:rPr>
          <w:rFonts w:ascii="Interstate Mazda Light" w:hAnsi="Interstate Mazda Light"/>
          <w:sz w:val="20"/>
          <w:szCs w:val="20"/>
          <w:lang w:val="fr-FR"/>
        </w:rPr>
        <w:t xml:space="preserve">contre un peu plus de </w:t>
      </w:r>
      <w:r w:rsidRPr="00C90F16">
        <w:rPr>
          <w:rFonts w:ascii="Interstate Mazda Light" w:hAnsi="Interstate Mazda Light"/>
          <w:sz w:val="20"/>
          <w:szCs w:val="20"/>
          <w:lang w:val="fr-FR"/>
        </w:rPr>
        <w:t>33 % l’</w:t>
      </w:r>
      <w:r w:rsidR="006F1657">
        <w:rPr>
          <w:rFonts w:ascii="Interstate Mazda Light" w:hAnsi="Interstate Mazda Light"/>
          <w:sz w:val="20"/>
          <w:szCs w:val="20"/>
          <w:lang w:val="fr-FR"/>
        </w:rPr>
        <w:t xml:space="preserve">année dernière et seulement </w:t>
      </w:r>
      <w:r w:rsidRPr="00C90F16">
        <w:rPr>
          <w:rFonts w:ascii="Interstate Mazda Light" w:hAnsi="Interstate Mazda Light"/>
          <w:sz w:val="20"/>
          <w:szCs w:val="20"/>
          <w:lang w:val="fr-FR"/>
        </w:rPr>
        <w:t>12 % il y a cinq ans. Ce chiffre devrait encore grimper grâce au tout nouveau CX-5, un SUV compact de nouvelle génération, fidèle dans sa conception à la philosophie de Mazda axée sur l’Humain. Il sera lancé ce mois-ci au Japon et arrivera en Europe au début de l’été prochain. Autre première notable : il sera proposé dans une version Diesel écologique en Amérique du Nord d’ici la fin de cette année.</w:t>
      </w:r>
    </w:p>
    <w:p w14:paraId="558E0485" w14:textId="77777777" w:rsidR="00C90F16" w:rsidRPr="00C90F16" w:rsidRDefault="00C90F16" w:rsidP="00C90F16">
      <w:pPr>
        <w:jc w:val="both"/>
        <w:rPr>
          <w:rFonts w:ascii="Interstate Mazda Light" w:hAnsi="Interstate Mazda Light"/>
          <w:sz w:val="20"/>
          <w:szCs w:val="20"/>
          <w:lang w:val="fr-FR"/>
        </w:rPr>
      </w:pPr>
    </w:p>
    <w:p w14:paraId="44504C7D" w14:textId="77777777" w:rsidR="00C90F16" w:rsidRPr="00C90F16" w:rsidRDefault="00C90F16" w:rsidP="00C90F16">
      <w:pPr>
        <w:jc w:val="both"/>
        <w:rPr>
          <w:rFonts w:ascii="Interstate Mazda Light" w:hAnsi="Interstate Mazda Light"/>
          <w:sz w:val="20"/>
          <w:szCs w:val="20"/>
          <w:lang w:val="fr-FR"/>
        </w:rPr>
      </w:pPr>
      <w:r w:rsidRPr="00C90F16">
        <w:rPr>
          <w:rFonts w:ascii="Interstate Mazda Light" w:hAnsi="Interstate Mazda Light"/>
          <w:sz w:val="20"/>
          <w:szCs w:val="20"/>
          <w:lang w:val="fr-FR"/>
        </w:rPr>
        <w:t xml:space="preserve">Mazda continue de développer des véhicules électriques et des technologies de conduite autonome en vue de leur commercialisation. Le constructeur fait en sorte de leur associer ses </w:t>
      </w:r>
      <w:r w:rsidRPr="00C90F16">
        <w:rPr>
          <w:rFonts w:ascii="Interstate Mazda Light" w:hAnsi="Interstate Mazda Light"/>
          <w:sz w:val="20"/>
          <w:szCs w:val="20"/>
          <w:lang w:val="fr-FR"/>
        </w:rPr>
        <w:lastRenderedPageBreak/>
        <w:t>dernières évolutions en matière de moteurs à combustion afin de se conformer aux réglementations environnementales internationales tout en contribuant à réduire considérablement le nombre d’accidents de la route.</w:t>
      </w:r>
    </w:p>
    <w:p w14:paraId="1728BAAF" w14:textId="77777777" w:rsidR="00A575D1" w:rsidRDefault="00A575D1" w:rsidP="00A575D1">
      <w:pPr>
        <w:rPr>
          <w:rFonts w:ascii="Interstate Mazda Light" w:hAnsi="Interstate Mazda Light"/>
          <w:sz w:val="20"/>
          <w:szCs w:val="20"/>
          <w:lang w:val="fr-FR"/>
        </w:rPr>
      </w:pPr>
    </w:p>
    <w:p w14:paraId="470B7C72" w14:textId="64511F40" w:rsidR="00C90F16" w:rsidRPr="00C90F16" w:rsidRDefault="00C90F16" w:rsidP="00A575D1">
      <w:pPr>
        <w:rPr>
          <w:rFonts w:ascii="Interstate Mazda Light" w:hAnsi="Interstate Mazda Light"/>
          <w:sz w:val="20"/>
          <w:szCs w:val="20"/>
          <w:lang w:val="fr-FR"/>
        </w:rPr>
      </w:pPr>
      <w:r w:rsidRPr="00C90F16">
        <w:rPr>
          <w:rFonts w:ascii="Interstate Mazda Light" w:hAnsi="Interstate Mazda Light"/>
          <w:sz w:val="20"/>
          <w:szCs w:val="20"/>
          <w:lang w:val="fr-FR"/>
        </w:rPr>
        <w:t>Particulièrement attentif aux évolutions du marché et à la demande automobile mondiale, Mazda continue de tabler sur un chiffre de vente de 1,55 million d'unités au niveau international pour l’exercice en cours – soit un nouveau record en prévision. Après révision, son bénéfice d’exploitation et son résultat net devraient atteindre respectivement 130 milliards de yens (1,09 milliard d’euros) et 90 milliards de yens (756 millions d’euros). Le constructeur évalue son chiffre d'affaires sur l’exercice 2016-2017 à 3,2 trillions de yens (26,9 milliards d’euros), le dividende annuel par action restant quant à lui inchangé à 35 yens.</w:t>
      </w:r>
    </w:p>
    <w:p w14:paraId="1EB1F496" w14:textId="77777777" w:rsidR="00C90F16" w:rsidRPr="00C90F16" w:rsidRDefault="00C90F16" w:rsidP="00C90F16">
      <w:pPr>
        <w:jc w:val="both"/>
        <w:rPr>
          <w:rFonts w:ascii="Interstate Mazda Light" w:hAnsi="Interstate Mazda Light"/>
          <w:sz w:val="20"/>
          <w:szCs w:val="20"/>
          <w:lang w:val="fr-FR"/>
        </w:rPr>
      </w:pPr>
    </w:p>
    <w:p w14:paraId="2C00E9CC" w14:textId="77777777" w:rsidR="00C90F16" w:rsidRPr="00C90F16" w:rsidRDefault="00C90F16" w:rsidP="00C90F16">
      <w:pPr>
        <w:rPr>
          <w:rFonts w:ascii="Interstate Mazda Light" w:hAnsi="Interstate Mazda Light"/>
          <w:sz w:val="18"/>
          <w:szCs w:val="18"/>
          <w:lang w:val="fr-FR"/>
        </w:rPr>
      </w:pPr>
      <w:r w:rsidRPr="00C90F16">
        <w:rPr>
          <w:rFonts w:ascii="Interstate Mazda Light" w:hAnsi="Interstate Mazda Light"/>
          <w:sz w:val="18"/>
          <w:szCs w:val="18"/>
          <w:lang w:val="fr-FR"/>
        </w:rPr>
        <w:t>* UE, AELE et Turquie</w:t>
      </w:r>
    </w:p>
    <w:p w14:paraId="70E0E439" w14:textId="21AD7886" w:rsidR="00B63AB8" w:rsidRPr="00C90F16" w:rsidRDefault="00C90F16" w:rsidP="00C90F16">
      <w:pPr>
        <w:ind w:right="143"/>
        <w:jc w:val="both"/>
        <w:rPr>
          <w:rFonts w:ascii="Interstate Mazda Light" w:hAnsi="Interstate Mazda Light"/>
          <w:sz w:val="18"/>
          <w:szCs w:val="18"/>
          <w:lang w:val="fr-FR"/>
        </w:rPr>
      </w:pPr>
      <w:r w:rsidRPr="00C90F16">
        <w:rPr>
          <w:rFonts w:ascii="Interstate Mazda Light" w:hAnsi="Interstate Mazda Light"/>
          <w:sz w:val="18"/>
          <w:szCs w:val="18"/>
          <w:lang w:val="fr-FR"/>
        </w:rPr>
        <w:t>** Source : Résultats financiers consolidés de Mazda Motors Corporation pour le troisième trimestre de l'exercice clos au 31 mars 2017. Les chiffres en euros ont été calculés sur la base d'un taux de change de 1 euro pour 118 yens sur les neuf premiers mois et de 1 euro pour 119 yens pour</w:t>
      </w:r>
      <w:r w:rsidR="006F1657">
        <w:rPr>
          <w:rFonts w:ascii="Interstate Mazda Light" w:hAnsi="Interstate Mazda Light"/>
          <w:sz w:val="18"/>
          <w:szCs w:val="18"/>
          <w:lang w:val="fr-FR"/>
        </w:rPr>
        <w:t xml:space="preserve"> les estimations sur</w:t>
      </w:r>
      <w:r w:rsidRPr="00C90F16">
        <w:rPr>
          <w:rFonts w:ascii="Interstate Mazda Light" w:hAnsi="Interstate Mazda Light"/>
          <w:sz w:val="18"/>
          <w:szCs w:val="18"/>
          <w:lang w:val="fr-FR"/>
        </w:rPr>
        <w:t xml:space="preserve"> l’ensemble de l’exercice 2016-2017.</w:t>
      </w:r>
    </w:p>
    <w:p w14:paraId="7E96B9BA" w14:textId="77777777" w:rsidR="00C90F16" w:rsidRPr="00C90F16" w:rsidRDefault="00C90F16" w:rsidP="00C90F16">
      <w:pPr>
        <w:ind w:right="143"/>
        <w:jc w:val="both"/>
        <w:rPr>
          <w:rFonts w:ascii="Interstate Mazda Light" w:hAnsi="Interstate Mazda Light"/>
          <w:sz w:val="18"/>
          <w:szCs w:val="18"/>
          <w:lang w:val="fr-FR"/>
        </w:rPr>
      </w:pPr>
    </w:p>
    <w:p w14:paraId="776012E5" w14:textId="77777777" w:rsidR="00C90F16" w:rsidRPr="00C90F16" w:rsidRDefault="00C90F16" w:rsidP="00C90F16">
      <w:pPr>
        <w:ind w:right="143"/>
        <w:jc w:val="both"/>
        <w:rPr>
          <w:rFonts w:ascii="Interstate Mazda Light" w:hAnsi="Interstate Mazda Light"/>
          <w:sz w:val="18"/>
          <w:szCs w:val="18"/>
          <w:u w:val="single"/>
          <w:lang w:val="fr-FR"/>
        </w:rPr>
      </w:pPr>
    </w:p>
    <w:p w14:paraId="231ED4AE" w14:textId="77777777" w:rsidR="003F4123" w:rsidRPr="00C90F16" w:rsidRDefault="003F4123" w:rsidP="003F4123">
      <w:pPr>
        <w:pStyle w:val="Formuledepolitesse"/>
        <w:jc w:val="center"/>
        <w:rPr>
          <w:rFonts w:ascii="Interstate Mazda Light" w:hAnsi="Interstate Mazda Light"/>
          <w:snapToGrid w:val="0"/>
          <w:kern w:val="0"/>
          <w:sz w:val="18"/>
          <w:szCs w:val="18"/>
        </w:rPr>
      </w:pPr>
      <w:r w:rsidRPr="00C90F16">
        <w:rPr>
          <w:rFonts w:ascii="Interstate Mazda Light" w:hAnsi="Interstate Mazda Light"/>
          <w:snapToGrid w:val="0"/>
          <w:kern w:val="0"/>
          <w:sz w:val="18"/>
          <w:szCs w:val="18"/>
        </w:rPr>
        <w:t># # #</w:t>
      </w:r>
    </w:p>
    <w:p w14:paraId="21966EA1" w14:textId="77777777" w:rsidR="003F4123" w:rsidRPr="00C90F16" w:rsidRDefault="003F4123" w:rsidP="00F40F31">
      <w:pPr>
        <w:ind w:right="143"/>
        <w:jc w:val="both"/>
        <w:rPr>
          <w:rFonts w:ascii="Interstate Mazda Light" w:hAnsi="Interstate Mazda Light"/>
          <w:sz w:val="18"/>
          <w:szCs w:val="18"/>
          <w:lang w:val="fr-FR"/>
        </w:rPr>
      </w:pPr>
    </w:p>
    <w:p w14:paraId="1928BEC1" w14:textId="621E73A0" w:rsidR="00F83038" w:rsidRPr="00C90F16" w:rsidRDefault="00F83038" w:rsidP="003707D6">
      <w:pPr>
        <w:tabs>
          <w:tab w:val="right" w:pos="8505"/>
        </w:tabs>
        <w:rPr>
          <w:rFonts w:ascii="Interstate Mazda Light" w:hAnsi="Interstate Mazda Light"/>
          <w:sz w:val="18"/>
          <w:szCs w:val="18"/>
          <w:lang w:val="fr-FR"/>
        </w:rPr>
      </w:pPr>
      <w:r w:rsidRPr="00C90F16">
        <w:rPr>
          <w:rFonts w:ascii="Interstate Mazda Light" w:hAnsi="Interstate Mazda Light"/>
          <w:sz w:val="18"/>
          <w:szCs w:val="18"/>
          <w:lang w:val="fr-FR"/>
        </w:rPr>
        <w:t>David Barrière</w:t>
      </w:r>
      <w:r w:rsidR="005A6A77" w:rsidRPr="00C90F16">
        <w:rPr>
          <w:rFonts w:ascii="Interstate Mazda Light" w:hAnsi="Interstate Mazda Light"/>
          <w:sz w:val="18"/>
          <w:szCs w:val="18"/>
          <w:lang w:val="fr-FR"/>
        </w:rPr>
        <w:tab/>
      </w:r>
      <w:r w:rsidRPr="00C90F16">
        <w:rPr>
          <w:rFonts w:ascii="Interstate Mazda Light" w:hAnsi="Interstate Mazda Light"/>
          <w:sz w:val="18"/>
          <w:szCs w:val="18"/>
          <w:lang w:val="fr-FR"/>
        </w:rPr>
        <w:t>Clotilde Journé</w:t>
      </w:r>
    </w:p>
    <w:p w14:paraId="4B2AAB5C" w14:textId="360594BF" w:rsidR="00F83038" w:rsidRPr="00C90F16" w:rsidRDefault="00F83038" w:rsidP="005A6A77">
      <w:pPr>
        <w:tabs>
          <w:tab w:val="right" w:pos="8502"/>
        </w:tabs>
        <w:ind w:right="143"/>
        <w:jc w:val="both"/>
        <w:rPr>
          <w:rFonts w:ascii="Interstate Mazda Light" w:hAnsi="Interstate Mazda Light"/>
          <w:sz w:val="18"/>
          <w:szCs w:val="18"/>
          <w:lang w:val="fr-FR"/>
        </w:rPr>
      </w:pPr>
      <w:r w:rsidRPr="00C90F16">
        <w:rPr>
          <w:rFonts w:ascii="Interstate Mazda Light" w:hAnsi="Interstate Mazda Light"/>
          <w:sz w:val="18"/>
          <w:szCs w:val="18"/>
          <w:lang w:val="fr-FR"/>
        </w:rPr>
        <w:t>Directeur des Relations Extérieures</w:t>
      </w:r>
      <w:r w:rsidR="005A6A77" w:rsidRPr="00C90F16">
        <w:rPr>
          <w:rFonts w:ascii="Interstate Mazda Light" w:hAnsi="Interstate Mazda Light"/>
          <w:sz w:val="18"/>
          <w:szCs w:val="18"/>
          <w:lang w:val="fr-FR"/>
        </w:rPr>
        <w:tab/>
      </w:r>
      <w:r w:rsidRPr="00C90F16">
        <w:rPr>
          <w:rFonts w:ascii="Interstate Mazda Light" w:hAnsi="Interstate Mazda Light"/>
          <w:sz w:val="18"/>
          <w:szCs w:val="18"/>
          <w:lang w:val="fr-FR"/>
        </w:rPr>
        <w:t>Attachée de presse</w:t>
      </w:r>
    </w:p>
    <w:p w14:paraId="3EFCB992" w14:textId="0FB1D992" w:rsidR="00F83038" w:rsidRPr="00C90F16" w:rsidRDefault="00F83038" w:rsidP="005A6A77">
      <w:pPr>
        <w:tabs>
          <w:tab w:val="right" w:pos="8502"/>
        </w:tabs>
        <w:ind w:right="143"/>
        <w:jc w:val="both"/>
        <w:rPr>
          <w:rFonts w:ascii="Interstate Mazda Light" w:hAnsi="Interstate Mazda Light"/>
          <w:sz w:val="18"/>
          <w:szCs w:val="18"/>
          <w:lang w:val="fr-FR"/>
        </w:rPr>
      </w:pPr>
      <w:r w:rsidRPr="00C90F16">
        <w:rPr>
          <w:rFonts w:ascii="Interstate Mazda Light" w:hAnsi="Interstate Mazda Light"/>
          <w:sz w:val="18"/>
          <w:szCs w:val="18"/>
          <w:lang w:val="fr-FR"/>
        </w:rPr>
        <w:t>01 61 01 65 95</w:t>
      </w:r>
      <w:r w:rsidR="005A6A77" w:rsidRPr="00C90F16">
        <w:rPr>
          <w:rFonts w:ascii="Interstate Mazda Light" w:hAnsi="Interstate Mazda Light"/>
          <w:sz w:val="18"/>
          <w:szCs w:val="18"/>
          <w:lang w:val="fr-FR"/>
        </w:rPr>
        <w:tab/>
      </w:r>
      <w:r w:rsidRPr="00C90F16">
        <w:rPr>
          <w:rFonts w:ascii="Interstate Mazda Light" w:hAnsi="Interstate Mazda Light"/>
          <w:sz w:val="18"/>
          <w:szCs w:val="18"/>
          <w:lang w:val="fr-FR"/>
        </w:rPr>
        <w:t>01 61 01 65 92</w:t>
      </w:r>
    </w:p>
    <w:p w14:paraId="0067E505" w14:textId="7FA3F0FB" w:rsidR="00F83038" w:rsidRPr="00C90F16" w:rsidRDefault="00435B66" w:rsidP="005A6A77">
      <w:pPr>
        <w:tabs>
          <w:tab w:val="right" w:pos="8502"/>
        </w:tabs>
        <w:ind w:right="143"/>
        <w:jc w:val="both"/>
        <w:rPr>
          <w:rFonts w:ascii="Interstate Mazda Light" w:hAnsi="Interstate Mazda Light"/>
          <w:sz w:val="18"/>
          <w:szCs w:val="18"/>
          <w:lang w:val="fr-FR"/>
        </w:rPr>
      </w:pPr>
      <w:hyperlink r:id="rId9" w:history="1">
        <w:r w:rsidR="005A6A77" w:rsidRPr="00C90F16">
          <w:rPr>
            <w:rStyle w:val="Lienhypertexte"/>
            <w:rFonts w:ascii="Interstate Mazda Light" w:hAnsi="Interstate Mazda Light" w:cstheme="minorBidi"/>
            <w:sz w:val="18"/>
            <w:szCs w:val="18"/>
            <w:lang w:val="fr-FR"/>
          </w:rPr>
          <w:t>david.barriere@mazda.fr</w:t>
        </w:r>
      </w:hyperlink>
      <w:r w:rsidR="005A6A77" w:rsidRPr="00C90F16">
        <w:rPr>
          <w:rFonts w:ascii="Interstate Mazda Light" w:hAnsi="Interstate Mazda Light"/>
          <w:sz w:val="18"/>
          <w:szCs w:val="18"/>
          <w:lang w:val="fr-FR"/>
        </w:rPr>
        <w:tab/>
      </w:r>
      <w:r w:rsidR="00F83038" w:rsidRPr="00C90F16">
        <w:rPr>
          <w:rFonts w:ascii="Interstate Mazda Light" w:hAnsi="Interstate Mazda Light"/>
          <w:sz w:val="18"/>
          <w:szCs w:val="18"/>
          <w:lang w:val="fr-FR"/>
        </w:rPr>
        <w:t>clotilde.journe@mazda.fr</w:t>
      </w:r>
    </w:p>
    <w:p w14:paraId="6FD653FA" w14:textId="77777777" w:rsidR="00F83038" w:rsidRPr="00C90F16" w:rsidRDefault="00F83038" w:rsidP="00F40F31">
      <w:pPr>
        <w:ind w:right="143"/>
        <w:jc w:val="both"/>
        <w:rPr>
          <w:rFonts w:ascii="Interstate Mazda Light" w:hAnsi="Interstate Mazda Light"/>
          <w:sz w:val="18"/>
          <w:szCs w:val="18"/>
          <w:lang w:val="fr-FR"/>
        </w:rPr>
      </w:pPr>
    </w:p>
    <w:p w14:paraId="7EA04C79" w14:textId="77777777" w:rsidR="00B63AB8" w:rsidRPr="00C90F16" w:rsidRDefault="00B63AB8" w:rsidP="00F40F31">
      <w:pPr>
        <w:ind w:right="143"/>
        <w:jc w:val="both"/>
        <w:rPr>
          <w:rFonts w:ascii="Interstate Mazda Light" w:hAnsi="Interstate Mazda Light"/>
          <w:sz w:val="18"/>
          <w:szCs w:val="18"/>
          <w:lang w:val="fr-FR"/>
        </w:rPr>
      </w:pPr>
    </w:p>
    <w:p w14:paraId="66A2C234" w14:textId="77777777" w:rsidR="00B63AB8" w:rsidRPr="00C90F16" w:rsidRDefault="00B63AB8" w:rsidP="00F40F31">
      <w:pPr>
        <w:ind w:right="143"/>
        <w:jc w:val="both"/>
        <w:rPr>
          <w:rFonts w:ascii="Interstate Mazda Light" w:hAnsi="Interstate Mazda Light"/>
          <w:sz w:val="18"/>
          <w:szCs w:val="18"/>
          <w:lang w:val="fr-FR"/>
        </w:rPr>
      </w:pPr>
    </w:p>
    <w:p w14:paraId="0C60970F" w14:textId="77777777" w:rsidR="00F83038" w:rsidRPr="00C90F16" w:rsidRDefault="00F83038" w:rsidP="00F40F31">
      <w:pPr>
        <w:ind w:right="143"/>
        <w:jc w:val="both"/>
        <w:rPr>
          <w:rFonts w:ascii="Interstate Mazda Light" w:hAnsi="Interstate Mazda Light"/>
          <w:sz w:val="18"/>
          <w:szCs w:val="18"/>
          <w:u w:val="single"/>
          <w:lang w:val="fr-FR"/>
        </w:rPr>
      </w:pPr>
      <w:r w:rsidRPr="00C90F16">
        <w:rPr>
          <w:rFonts w:ascii="Interstate Mazda Light" w:hAnsi="Interstate Mazda Light"/>
          <w:sz w:val="18"/>
          <w:szCs w:val="18"/>
          <w:u w:val="single"/>
          <w:lang w:val="fr-FR"/>
        </w:rPr>
        <w:t>A propos de Mazda</w:t>
      </w:r>
    </w:p>
    <w:p w14:paraId="5746557E" w14:textId="7B2D720E" w:rsidR="00F83038" w:rsidRPr="00C90F16" w:rsidRDefault="00F83038" w:rsidP="00F40F31">
      <w:pPr>
        <w:ind w:right="143"/>
        <w:jc w:val="both"/>
        <w:rPr>
          <w:rFonts w:ascii="Interstate Mazda Light" w:hAnsi="Interstate Mazda Light"/>
          <w:sz w:val="18"/>
          <w:szCs w:val="18"/>
          <w:lang w:val="fr-FR"/>
        </w:rPr>
      </w:pPr>
      <w:r w:rsidRPr="00C90F16">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C90F16" w:rsidRDefault="002E2EA5" w:rsidP="00F40F31">
      <w:pPr>
        <w:ind w:right="143"/>
        <w:jc w:val="both"/>
        <w:rPr>
          <w:rFonts w:ascii="Interstate Mazda Light" w:hAnsi="Interstate Mazda Light"/>
          <w:sz w:val="20"/>
          <w:szCs w:val="20"/>
          <w:lang w:val="fr-FR"/>
        </w:rPr>
      </w:pPr>
    </w:p>
    <w:sectPr w:rsidR="002E2EA5" w:rsidRPr="00C90F16" w:rsidSect="00F441D7">
      <w:headerReference w:type="default" r:id="rId10"/>
      <w:footerReference w:type="default" r:id="rId11"/>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Nobel-Light"/>
    <w:panose1 w:val="0200050600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284"/>
  <w:hyphenationZone w:val="425"/>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77E2C"/>
    <w:rsid w:val="00086E9B"/>
    <w:rsid w:val="000D4835"/>
    <w:rsid w:val="00147DB1"/>
    <w:rsid w:val="0019632C"/>
    <w:rsid w:val="00220A29"/>
    <w:rsid w:val="002E2EA5"/>
    <w:rsid w:val="002F5DE9"/>
    <w:rsid w:val="00322E93"/>
    <w:rsid w:val="003257EA"/>
    <w:rsid w:val="00326713"/>
    <w:rsid w:val="003352AE"/>
    <w:rsid w:val="0034143A"/>
    <w:rsid w:val="003707D6"/>
    <w:rsid w:val="00393163"/>
    <w:rsid w:val="003949B0"/>
    <w:rsid w:val="003F4123"/>
    <w:rsid w:val="00420EE9"/>
    <w:rsid w:val="00435B66"/>
    <w:rsid w:val="00436C7F"/>
    <w:rsid w:val="00550962"/>
    <w:rsid w:val="00572A37"/>
    <w:rsid w:val="005A6A77"/>
    <w:rsid w:val="00624D80"/>
    <w:rsid w:val="006D3127"/>
    <w:rsid w:val="006F1657"/>
    <w:rsid w:val="00826D72"/>
    <w:rsid w:val="00850939"/>
    <w:rsid w:val="0088225C"/>
    <w:rsid w:val="008F7A1E"/>
    <w:rsid w:val="00956E78"/>
    <w:rsid w:val="009C4B57"/>
    <w:rsid w:val="00A575D1"/>
    <w:rsid w:val="00B217E0"/>
    <w:rsid w:val="00B50AD9"/>
    <w:rsid w:val="00B63AB8"/>
    <w:rsid w:val="00C472DB"/>
    <w:rsid w:val="00C545F1"/>
    <w:rsid w:val="00C90CC6"/>
    <w:rsid w:val="00C90F16"/>
    <w:rsid w:val="00CA3ABE"/>
    <w:rsid w:val="00CC7DB3"/>
    <w:rsid w:val="00CE6759"/>
    <w:rsid w:val="00DD589C"/>
    <w:rsid w:val="00E13B9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david.barriere@mazda.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CF0A9-CF11-4CB9-A1A8-71533648D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773</Words>
  <Characters>4252</Characters>
  <Application>Microsoft Office Word</Application>
  <DocSecurity>0</DocSecurity>
  <Lines>35</Lines>
  <Paragraphs>10</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5015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3</cp:revision>
  <cp:lastPrinted>2017-02-02T14:39:00Z</cp:lastPrinted>
  <dcterms:created xsi:type="dcterms:W3CDTF">2017-02-03T08:13:00Z</dcterms:created>
  <dcterms:modified xsi:type="dcterms:W3CDTF">2017-02-03T13:46:00Z</dcterms:modified>
</cp:coreProperties>
</file>