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7F" w:rsidRDefault="00E71C44" w:rsidP="00E71C44">
      <w:pPr>
        <w:jc w:val="center"/>
        <w:rPr>
          <w:rFonts w:ascii="Interstate Mazda Regular" w:hAnsi="Interstate Mazda Regular"/>
          <w:b/>
          <w:sz w:val="35"/>
        </w:rPr>
      </w:pPr>
      <w:r>
        <w:rPr>
          <w:rFonts w:ascii="Interstate Mazda Regular" w:hAnsi="Interstate Mazda Regular"/>
          <w:b/>
          <w:sz w:val="35"/>
        </w:rPr>
        <w:t xml:space="preserve">     </w:t>
      </w:r>
      <w:r w:rsidR="002A5400">
        <w:rPr>
          <w:rFonts w:ascii="Interstate Mazda Regular" w:hAnsi="Interstate Mazda Regular"/>
          <w:b/>
          <w:sz w:val="35"/>
        </w:rPr>
        <w:t xml:space="preserve">    </w:t>
      </w:r>
      <w:r w:rsidR="00F70AFE">
        <w:rPr>
          <w:rFonts w:ascii="Interstate Mazda Regular" w:hAnsi="Interstate Mazda Regular"/>
          <w:b/>
          <w:sz w:val="35"/>
        </w:rPr>
        <w:t xml:space="preserve">Mazda vuelve a superar a un mercado </w:t>
      </w:r>
      <w:r>
        <w:rPr>
          <w:rFonts w:ascii="Interstate Mazda Regular" w:hAnsi="Interstate Mazda Regular"/>
          <w:b/>
          <w:sz w:val="35"/>
        </w:rPr>
        <w:tab/>
      </w:r>
      <w:r>
        <w:rPr>
          <w:rFonts w:ascii="Interstate Mazda Regular" w:hAnsi="Interstate Mazda Regular"/>
          <w:b/>
          <w:sz w:val="35"/>
        </w:rPr>
        <w:tab/>
      </w:r>
      <w:r>
        <w:rPr>
          <w:rFonts w:ascii="Interstate Mazda Regular" w:hAnsi="Interstate Mazda Regular"/>
          <w:b/>
          <w:sz w:val="35"/>
        </w:rPr>
        <w:tab/>
      </w:r>
      <w:r>
        <w:rPr>
          <w:rFonts w:ascii="Interstate Mazda Regular" w:hAnsi="Interstate Mazda Regular"/>
          <w:b/>
          <w:sz w:val="35"/>
        </w:rPr>
        <w:tab/>
      </w:r>
      <w:r w:rsidR="00F70AFE">
        <w:rPr>
          <w:rFonts w:ascii="Interstate Mazda Regular" w:hAnsi="Interstate Mazda Regular"/>
          <w:b/>
          <w:sz w:val="35"/>
        </w:rPr>
        <w:t>europeo</w:t>
      </w:r>
      <w:r>
        <w:rPr>
          <w:rFonts w:ascii="Interstate Mazda Regular" w:hAnsi="Interstate Mazda Regular"/>
          <w:b/>
          <w:sz w:val="35"/>
        </w:rPr>
        <w:t xml:space="preserve"> </w:t>
      </w:r>
      <w:r w:rsidR="00F70AFE">
        <w:rPr>
          <w:rFonts w:ascii="Interstate Mazda Regular" w:hAnsi="Interstate Mazda Regular"/>
          <w:b/>
          <w:sz w:val="35"/>
        </w:rPr>
        <w:t>en alza</w:t>
      </w:r>
      <w:r>
        <w:rPr>
          <w:rFonts w:ascii="Interstate Mazda Regular" w:hAnsi="Interstate Mazda Regular"/>
          <w:b/>
          <w:sz w:val="35"/>
        </w:rPr>
        <w:t xml:space="preserve"> durante el primer trimestre</w:t>
      </w:r>
    </w:p>
    <w:p w:rsidR="007135C0" w:rsidRDefault="007135C0" w:rsidP="007135C0">
      <w:pPr>
        <w:jc w:val="center"/>
        <w:rPr>
          <w:rFonts w:ascii="Interstate Mazda Regular" w:hAnsi="Interstate Mazda Regular"/>
          <w:b/>
          <w:sz w:val="35"/>
        </w:rPr>
      </w:pPr>
    </w:p>
    <w:p w:rsidR="00E71C44" w:rsidRPr="00E71C44" w:rsidRDefault="007135C0" w:rsidP="007135C0">
      <w:pPr>
        <w:pStyle w:val="ListParagraph"/>
        <w:numPr>
          <w:ilvl w:val="0"/>
          <w:numId w:val="1"/>
        </w:numPr>
        <w:jc w:val="center"/>
        <w:rPr>
          <w:rFonts w:ascii="Interstate Mazda Regular" w:hAnsi="Interstate Mazda Regular"/>
          <w:b/>
          <w:sz w:val="35"/>
        </w:rPr>
      </w:pPr>
      <w:r w:rsidRPr="007135C0">
        <w:rPr>
          <w:rFonts w:ascii="Interstate Mazda Regular" w:hAnsi="Interstate Mazda Regular"/>
          <w:sz w:val="20"/>
        </w:rPr>
        <w:t xml:space="preserve">El Mazda CX-3, el Mazda2, y el Mazda MX-5 han sido la clave del éxito, </w:t>
      </w:r>
    </w:p>
    <w:p w:rsidR="007135C0" w:rsidRPr="007135C0" w:rsidRDefault="007135C0" w:rsidP="00E71C44">
      <w:pPr>
        <w:pStyle w:val="ListParagraph"/>
        <w:ind w:left="1856" w:firstLine="132"/>
        <w:rPr>
          <w:rFonts w:ascii="Interstate Mazda Regular" w:hAnsi="Interstate Mazda Regular"/>
          <w:b/>
          <w:sz w:val="35"/>
        </w:rPr>
      </w:pPr>
      <w:r w:rsidRPr="007135C0">
        <w:rPr>
          <w:rFonts w:ascii="Interstate Mazda Regular" w:hAnsi="Interstate Mazda Regular"/>
          <w:sz w:val="20"/>
        </w:rPr>
        <w:t>por su atractivo diseño y su tecnología.</w:t>
      </w:r>
    </w:p>
    <w:p w:rsidR="006642B3" w:rsidRPr="009A1323" w:rsidRDefault="006642B3" w:rsidP="006642B3">
      <w:pPr>
        <w:rPr>
          <w:rFonts w:ascii="Interstate Mazda Regular" w:hAnsi="Interstate Mazda Regular"/>
          <w:sz w:val="20"/>
          <w:szCs w:val="20"/>
        </w:rPr>
      </w:pPr>
    </w:p>
    <w:p w:rsidR="00CC7F76" w:rsidRDefault="00CC7F76" w:rsidP="00CC7F76">
      <w:pPr>
        <w:spacing w:after="500"/>
        <w:jc w:val="both"/>
        <w:rPr>
          <w:rFonts w:ascii="Interstate Mazda Light" w:hAnsi="Interstate Mazda Light"/>
          <w:sz w:val="20"/>
          <w:szCs w:val="20"/>
        </w:rPr>
      </w:pPr>
      <w:r>
        <w:rPr>
          <w:rFonts w:ascii="Interstate Mazda Light" w:hAnsi="Interstate Mazda Light"/>
          <w:sz w:val="20"/>
          <w:u w:val="single"/>
        </w:rPr>
        <w:t>Madrid</w:t>
      </w:r>
      <w:r w:rsidR="001E5AFD">
        <w:rPr>
          <w:rFonts w:ascii="Interstate Mazda Light" w:hAnsi="Interstate Mazda Light"/>
          <w:sz w:val="20"/>
          <w:u w:val="single"/>
        </w:rPr>
        <w:t>, 18</w:t>
      </w:r>
      <w:r w:rsidR="00B90FB3">
        <w:rPr>
          <w:rFonts w:ascii="Interstate Mazda Light" w:hAnsi="Interstate Mazda Light"/>
          <w:sz w:val="20"/>
          <w:u w:val="single"/>
        </w:rPr>
        <w:t xml:space="preserve"> de abril de 2016</w:t>
      </w:r>
      <w:r w:rsidR="00B90FB3">
        <w:rPr>
          <w:rFonts w:ascii="Interstate Mazda Light" w:hAnsi="Interstate Mazda Light"/>
          <w:sz w:val="20"/>
        </w:rPr>
        <w:t xml:space="preserve">. </w:t>
      </w:r>
      <w:r w:rsidR="00B90FB3" w:rsidRPr="00C86568">
        <w:rPr>
          <w:rFonts w:ascii="Interstate Mazda Light" w:hAnsi="Interstate Mazda Light"/>
          <w:sz w:val="20"/>
        </w:rPr>
        <w:t xml:space="preserve">Mazda no pierde empuje. Durante el primer trimestre de 2016, Mazda mantuvo su </w:t>
      </w:r>
      <w:r w:rsidR="00E71C44">
        <w:rPr>
          <w:rFonts w:ascii="Interstate Mazda Light" w:hAnsi="Interstate Mazda Light"/>
          <w:sz w:val="20"/>
        </w:rPr>
        <w:t>tendencia alcista</w:t>
      </w:r>
      <w:r w:rsidR="00B90FB3" w:rsidRPr="00C86568">
        <w:rPr>
          <w:rFonts w:ascii="Interstate Mazda Light" w:hAnsi="Interstate Mazda Light"/>
          <w:sz w:val="20"/>
        </w:rPr>
        <w:t xml:space="preserve">, con un crecimiento interanual de las ventas del </w:t>
      </w:r>
      <w:r w:rsidR="00C86568" w:rsidRPr="00C86568">
        <w:rPr>
          <w:rFonts w:ascii="Interstate Mazda Light" w:hAnsi="Interstate Mazda Light"/>
          <w:sz w:val="20"/>
        </w:rPr>
        <w:t>28.5</w:t>
      </w:r>
      <w:r w:rsidR="00B90FB3" w:rsidRPr="00C86568">
        <w:rPr>
          <w:rFonts w:ascii="Interstate Mazda Light" w:hAnsi="Interstate Mazda Light"/>
          <w:sz w:val="20"/>
        </w:rPr>
        <w:t xml:space="preserve">% y un total de </w:t>
      </w:r>
      <w:r w:rsidR="00C86568" w:rsidRPr="00C86568">
        <w:rPr>
          <w:rFonts w:ascii="Interstate Mazda Light" w:hAnsi="Interstate Mazda Light"/>
          <w:sz w:val="20"/>
          <w:szCs w:val="20"/>
          <w:lang w:val="es-ES"/>
        </w:rPr>
        <w:t>68</w:t>
      </w:r>
      <w:r w:rsidR="00E71C44">
        <w:rPr>
          <w:rFonts w:ascii="Interstate Mazda Light" w:hAnsi="Interstate Mazda Light"/>
          <w:sz w:val="20"/>
          <w:szCs w:val="20"/>
          <w:lang w:val="es-ES"/>
        </w:rPr>
        <w:t>.</w:t>
      </w:r>
      <w:r w:rsidR="00C86568" w:rsidRPr="00C86568">
        <w:rPr>
          <w:rFonts w:ascii="Interstate Mazda Light" w:hAnsi="Interstate Mazda Light"/>
          <w:sz w:val="20"/>
          <w:szCs w:val="20"/>
          <w:lang w:val="es-ES"/>
        </w:rPr>
        <w:t xml:space="preserve">787 </w:t>
      </w:r>
      <w:r w:rsidR="00B90FB3" w:rsidRPr="00C86568">
        <w:rPr>
          <w:rFonts w:ascii="Interstate Mazda Light" w:hAnsi="Interstate Mazda Light"/>
          <w:sz w:val="20"/>
        </w:rPr>
        <w:t>unidades vendidas, gracias a sus modelos más innovadores. Con este, la marca japonesa encadena 14 trimestres consecutivos de beneficios. Además, de los úl</w:t>
      </w:r>
      <w:bookmarkStart w:id="0" w:name="_GoBack"/>
      <w:bookmarkEnd w:id="0"/>
      <w:r w:rsidR="00B90FB3" w:rsidRPr="00C86568">
        <w:rPr>
          <w:rFonts w:ascii="Interstate Mazda Light" w:hAnsi="Interstate Mazda Light"/>
          <w:sz w:val="20"/>
        </w:rPr>
        <w:t xml:space="preserve">timos doce trimestres, es el décimo en el que ha conseguido </w:t>
      </w:r>
      <w:r w:rsidR="00E71C44">
        <w:rPr>
          <w:rFonts w:ascii="Interstate Mazda Light" w:hAnsi="Interstate Mazda Light"/>
          <w:sz w:val="20"/>
        </w:rPr>
        <w:t xml:space="preserve">un crecimiento de </w:t>
      </w:r>
      <w:r w:rsidR="00B90FB3" w:rsidRPr="00C86568">
        <w:rPr>
          <w:rFonts w:ascii="Interstate Mazda Light" w:hAnsi="Interstate Mazda Light"/>
          <w:sz w:val="20"/>
        </w:rPr>
        <w:t>do</w:t>
      </w:r>
      <w:r w:rsidR="00E71C44">
        <w:rPr>
          <w:rFonts w:ascii="Interstate Mazda Light" w:hAnsi="Interstate Mazda Light"/>
          <w:sz w:val="20"/>
        </w:rPr>
        <w:t>s</w:t>
      </w:r>
      <w:r w:rsidR="00B90FB3" w:rsidRPr="00C86568">
        <w:rPr>
          <w:rFonts w:ascii="Interstate Mazda Light" w:hAnsi="Interstate Mazda Light"/>
          <w:sz w:val="20"/>
        </w:rPr>
        <w:t xml:space="preserve"> dígitos. Mazda ha crecido por encima de un mercado europeo</w:t>
      </w:r>
      <w:r w:rsidR="00E71C44">
        <w:rPr>
          <w:rFonts w:ascii="Interstate Mazda Light" w:hAnsi="Interstate Mazda Light"/>
          <w:sz w:val="20"/>
        </w:rPr>
        <w:t>,</w:t>
      </w:r>
      <w:r w:rsidR="00B90FB3" w:rsidRPr="00C86568">
        <w:rPr>
          <w:rFonts w:ascii="Interstate Mazda Light" w:hAnsi="Interstate Mazda Light"/>
          <w:sz w:val="20"/>
        </w:rPr>
        <w:t xml:space="preserve"> que ha mostrado un comportamiento muy </w:t>
      </w:r>
      <w:r w:rsidR="00E71C44">
        <w:rPr>
          <w:rFonts w:ascii="Interstate Mazda Light" w:hAnsi="Interstate Mazda Light"/>
          <w:sz w:val="20"/>
        </w:rPr>
        <w:t>sólido</w:t>
      </w:r>
      <w:r w:rsidR="00B90FB3" w:rsidRPr="00C86568">
        <w:rPr>
          <w:rFonts w:ascii="Interstate Mazda Light" w:hAnsi="Interstate Mazda Light"/>
          <w:sz w:val="20"/>
        </w:rPr>
        <w:t xml:space="preserve"> (y que ha crecido un </w:t>
      </w:r>
      <w:r w:rsidR="00C86568" w:rsidRPr="00C86568">
        <w:rPr>
          <w:rFonts w:ascii="Interstate Mazda Light" w:hAnsi="Interstate Mazda Light"/>
          <w:sz w:val="20"/>
        </w:rPr>
        <w:t>8.1</w:t>
      </w:r>
      <w:r w:rsidR="00B90FB3" w:rsidRPr="00C86568">
        <w:rPr>
          <w:rFonts w:ascii="Interstate Mazda Light" w:hAnsi="Interstate Mazda Light"/>
          <w:sz w:val="20"/>
        </w:rPr>
        <w:t xml:space="preserve">%). De hecho, la cuota de mercado de Mazda se ha situado en el 1,7%, </w:t>
      </w:r>
      <w:r w:rsidR="00E71C44">
        <w:rPr>
          <w:rFonts w:ascii="Interstate Mazda Light" w:hAnsi="Interstate Mazda Light"/>
          <w:sz w:val="20"/>
        </w:rPr>
        <w:t xml:space="preserve">alrededor de un </w:t>
      </w:r>
      <w:r w:rsidR="00C86568" w:rsidRPr="00C86568">
        <w:rPr>
          <w:rFonts w:ascii="Interstate Mazda Light" w:hAnsi="Interstate Mazda Light"/>
          <w:sz w:val="20"/>
        </w:rPr>
        <w:t>13</w:t>
      </w:r>
      <w:r w:rsidR="00B90FB3" w:rsidRPr="00C86568">
        <w:rPr>
          <w:rFonts w:ascii="Interstate Mazda Light" w:hAnsi="Interstate Mazda Light"/>
          <w:sz w:val="20"/>
        </w:rPr>
        <w:t xml:space="preserve">% </w:t>
      </w:r>
      <w:r w:rsidR="00E71C44">
        <w:rPr>
          <w:rFonts w:ascii="Interstate Mazda Light" w:hAnsi="Interstate Mazda Light"/>
          <w:sz w:val="20"/>
        </w:rPr>
        <w:t>más con respecto a</w:t>
      </w:r>
      <w:r w:rsidR="00B90FB3" w:rsidRPr="00C86568">
        <w:rPr>
          <w:rFonts w:ascii="Interstate Mazda Light" w:hAnsi="Interstate Mazda Light"/>
          <w:sz w:val="20"/>
        </w:rPr>
        <w:t>l primer trimestre de 2015</w:t>
      </w:r>
      <w:r w:rsidR="00B90FB3" w:rsidRPr="00C86568">
        <w:rPr>
          <w:rFonts w:ascii="Interstate Mazda Light" w:hAnsi="Interstate Mazda Light"/>
          <w:sz w:val="20"/>
          <w:vertAlign w:val="superscript"/>
        </w:rPr>
        <w:t>1</w:t>
      </w:r>
      <w:r w:rsidR="00B90FB3" w:rsidRPr="00C86568">
        <w:rPr>
          <w:rFonts w:ascii="Interstate Mazda Light" w:hAnsi="Interstate Mazda Light"/>
          <w:sz w:val="20"/>
        </w:rPr>
        <w:t>.</w:t>
      </w:r>
      <w:r w:rsidR="00B90FB3">
        <w:rPr>
          <w:rFonts w:ascii="Interstate Mazda Light" w:hAnsi="Interstate Mazda Light"/>
          <w:sz w:val="20"/>
        </w:rPr>
        <w:t xml:space="preserve"> </w:t>
      </w:r>
    </w:p>
    <w:p w:rsidR="00CC7F76" w:rsidRDefault="00421E82" w:rsidP="00CC7F76">
      <w:pPr>
        <w:spacing w:after="500"/>
        <w:jc w:val="both"/>
        <w:rPr>
          <w:rFonts w:ascii="Interstate Mazda Light" w:hAnsi="Interstate Mazda Light"/>
          <w:sz w:val="20"/>
          <w:szCs w:val="20"/>
        </w:rPr>
      </w:pPr>
      <w:r>
        <w:rPr>
          <w:rFonts w:ascii="Interstate Mazda Light" w:hAnsi="Interstate Mazda Light"/>
          <w:sz w:val="20"/>
        </w:rPr>
        <w:t>Entre los modelos que han alimentado este éxito destaca ante todo el Mazda CX-3, un SUV deportivo que salió a la venta el pasado mes de junio y que goza de un</w:t>
      </w:r>
      <w:r w:rsidR="00E71C44">
        <w:rPr>
          <w:rFonts w:ascii="Interstate Mazda Light" w:hAnsi="Interstate Mazda Light"/>
          <w:sz w:val="20"/>
        </w:rPr>
        <w:t xml:space="preserve"> gran éxito</w:t>
      </w:r>
      <w:r>
        <w:rPr>
          <w:rFonts w:ascii="Interstate Mazda Light" w:hAnsi="Interstate Mazda Light"/>
          <w:sz w:val="20"/>
        </w:rPr>
        <w:t xml:space="preserve">, y el Mazda2, un </w:t>
      </w:r>
      <w:r w:rsidR="00E71C44">
        <w:rPr>
          <w:rFonts w:ascii="Interstate Mazda Light" w:hAnsi="Interstate Mazda Light"/>
          <w:sz w:val="20"/>
        </w:rPr>
        <w:t>urbano</w:t>
      </w:r>
      <w:r>
        <w:rPr>
          <w:rFonts w:ascii="Interstate Mazda Light" w:hAnsi="Interstate Mazda Light"/>
          <w:sz w:val="20"/>
        </w:rPr>
        <w:t xml:space="preserve"> de nueva generación cuyas ventas se han disparado un 75% a lo largo del trimestre. Por su parte, las ventas del nuevo Mazda MX-5 prácticamente se han cua</w:t>
      </w:r>
      <w:r w:rsidR="00E71C44">
        <w:rPr>
          <w:rFonts w:ascii="Interstate Mazda Light" w:hAnsi="Interstate Mazda Light"/>
          <w:sz w:val="20"/>
        </w:rPr>
        <w:t>druplicado</w:t>
      </w:r>
      <w:r>
        <w:rPr>
          <w:rFonts w:ascii="Interstate Mazda Light" w:hAnsi="Interstate Mazda Light"/>
          <w:sz w:val="20"/>
        </w:rPr>
        <w:t xml:space="preserve"> (crecimiento del 282%). Este modelo ha recibido recientemente los premios Coche del Año en el Mundo 2016 y </w:t>
      </w:r>
      <w:r w:rsidRPr="00E71C44">
        <w:rPr>
          <w:rFonts w:ascii="Interstate Mazda Light" w:hAnsi="Interstate Mazda Light"/>
          <w:i/>
          <w:sz w:val="20"/>
        </w:rPr>
        <w:t>World Car Design of the Year 2016</w:t>
      </w:r>
      <w:r>
        <w:rPr>
          <w:rFonts w:ascii="Interstate Mazda Light" w:hAnsi="Interstate Mazda Light"/>
          <w:sz w:val="20"/>
        </w:rPr>
        <w:t>. Otros modelos de referencia, como el Mazda CX-5 y el Mazda6, han cumplido sus objetivos, mientras que el Mazda3 es el modelo no SUV de mayores ventas de la gama europea de la marca</w:t>
      </w:r>
      <w:r>
        <w:rPr>
          <w:rFonts w:ascii="Interstate Mazda Light" w:hAnsi="Interstate Mazda Light"/>
          <w:sz w:val="20"/>
          <w:vertAlign w:val="superscript"/>
        </w:rPr>
        <w:t>2</w:t>
      </w:r>
      <w:r>
        <w:rPr>
          <w:rFonts w:ascii="Interstate Mazda Light" w:hAnsi="Interstate Mazda Light"/>
          <w:sz w:val="20"/>
        </w:rPr>
        <w:t>.</w:t>
      </w:r>
    </w:p>
    <w:p w:rsidR="00CC7F76" w:rsidRDefault="003374C0" w:rsidP="00CC7F76">
      <w:pPr>
        <w:spacing w:after="500"/>
        <w:jc w:val="both"/>
        <w:rPr>
          <w:rFonts w:ascii="Interstate Mazda Light" w:hAnsi="Interstate Mazda Light"/>
          <w:sz w:val="20"/>
          <w:szCs w:val="20"/>
        </w:rPr>
      </w:pPr>
      <w:r>
        <w:rPr>
          <w:rFonts w:ascii="Interstate Mazda Light" w:hAnsi="Interstate Mazda Light"/>
          <w:sz w:val="20"/>
        </w:rPr>
        <w:t xml:space="preserve">Por mercados, </w:t>
      </w:r>
      <w:r w:rsidR="00E71C44">
        <w:rPr>
          <w:rFonts w:ascii="Interstate Mazda Light" w:hAnsi="Interstate Mazda Light"/>
          <w:sz w:val="20"/>
        </w:rPr>
        <w:t xml:space="preserve">España, </w:t>
      </w:r>
      <w:r>
        <w:rPr>
          <w:rFonts w:ascii="Interstate Mazda Light" w:hAnsi="Interstate Mazda Light"/>
          <w:sz w:val="20"/>
        </w:rPr>
        <w:t>Portugal</w:t>
      </w:r>
      <w:r w:rsidR="00E71C44">
        <w:rPr>
          <w:rFonts w:ascii="Interstate Mazda Light" w:hAnsi="Interstate Mazda Light"/>
          <w:sz w:val="20"/>
        </w:rPr>
        <w:t xml:space="preserve"> e</w:t>
      </w:r>
      <w:r>
        <w:rPr>
          <w:rFonts w:ascii="Interstate Mazda Light" w:hAnsi="Interstate Mazda Light"/>
          <w:sz w:val="20"/>
        </w:rPr>
        <w:t xml:space="preserve"> Italia han liderado el crecimiento interanual durante el primer trimestre. Las ventas </w:t>
      </w:r>
      <w:r w:rsidR="00E71C44">
        <w:rPr>
          <w:rFonts w:ascii="Interstate Mazda Light" w:hAnsi="Interstate Mazda Light"/>
          <w:sz w:val="20"/>
        </w:rPr>
        <w:t xml:space="preserve">crecieron un 70% en España, </w:t>
      </w:r>
      <w:r>
        <w:rPr>
          <w:rFonts w:ascii="Interstate Mazda Light" w:hAnsi="Interstate Mazda Light"/>
          <w:sz w:val="20"/>
        </w:rPr>
        <w:t>se triplicaron en Portugal</w:t>
      </w:r>
      <w:r w:rsidR="00E71C44">
        <w:rPr>
          <w:rFonts w:ascii="Interstate Mazda Light" w:hAnsi="Interstate Mazda Light"/>
          <w:sz w:val="20"/>
        </w:rPr>
        <w:t xml:space="preserve"> y</w:t>
      </w:r>
      <w:r>
        <w:rPr>
          <w:rFonts w:ascii="Interstate Mazda Light" w:hAnsi="Interstate Mazda Light"/>
          <w:sz w:val="20"/>
        </w:rPr>
        <w:t xml:space="preserve"> se duplicaron en Italia. Otros países se han anotado crecimientos por encima del 50%, como Bélgica (+65%), Países Bajos (+63%), Noruega (+60%), la República Checa (+59%), Irlanda (+54%) y Polonia (+52%). En la mayoría de los demás mercados, incluidos los de Reino Unido y Francia, se han producido avances de dos dígitos</w:t>
      </w:r>
      <w:r>
        <w:rPr>
          <w:rFonts w:ascii="Interstate Mazda Light" w:hAnsi="Interstate Mazda Light"/>
          <w:sz w:val="20"/>
          <w:vertAlign w:val="superscript"/>
        </w:rPr>
        <w:t>3</w:t>
      </w:r>
      <w:r>
        <w:rPr>
          <w:rFonts w:ascii="Interstate Mazda Light" w:hAnsi="Interstate Mazda Light"/>
          <w:sz w:val="20"/>
        </w:rPr>
        <w:t xml:space="preserve">. </w:t>
      </w:r>
    </w:p>
    <w:p w:rsidR="00EA35F2" w:rsidRDefault="004C30E2" w:rsidP="00CC7F76">
      <w:pPr>
        <w:spacing w:after="500"/>
        <w:jc w:val="both"/>
        <w:rPr>
          <w:rFonts w:ascii="Interstate Mazda Light" w:hAnsi="Interstate Mazda Light"/>
          <w:sz w:val="20"/>
          <w:szCs w:val="20"/>
        </w:rPr>
      </w:pPr>
      <w:r>
        <w:rPr>
          <w:rFonts w:ascii="Interstate Mazda Light" w:hAnsi="Interstate Mazda Light"/>
          <w:sz w:val="20"/>
        </w:rPr>
        <w:t xml:space="preserve">La tecnología sigue siendo uno de los pilares del éxito de Mazda. Desde que en 2012 se introdujo en Europa la </w:t>
      </w:r>
      <w:r w:rsidR="00E71C44">
        <w:rPr>
          <w:rFonts w:ascii="Interstate Mazda Light" w:hAnsi="Interstate Mazda Light"/>
          <w:sz w:val="20"/>
        </w:rPr>
        <w:t>t</w:t>
      </w:r>
      <w:r>
        <w:rPr>
          <w:rFonts w:ascii="Interstate Mazda Light" w:hAnsi="Interstate Mazda Light"/>
          <w:sz w:val="20"/>
        </w:rPr>
        <w:t xml:space="preserve">ecnología </w:t>
      </w:r>
      <w:r w:rsidR="00E71C44">
        <w:rPr>
          <w:rFonts w:ascii="Interstate Mazda Light" w:hAnsi="Interstate Mazda Light"/>
          <w:sz w:val="20"/>
        </w:rPr>
        <w:t xml:space="preserve">ultraeficiente </w:t>
      </w:r>
      <w:r>
        <w:rPr>
          <w:rFonts w:ascii="Interstate Mazda Light" w:hAnsi="Interstate Mazda Light"/>
          <w:sz w:val="20"/>
        </w:rPr>
        <w:t xml:space="preserve">SKYACTIV —consistente en una gama única de </w:t>
      </w:r>
      <w:r w:rsidR="00E71C44">
        <w:rPr>
          <w:rFonts w:ascii="Interstate Mazda Light" w:hAnsi="Interstate Mazda Light"/>
          <w:sz w:val="20"/>
        </w:rPr>
        <w:t>motores, transmisiones</w:t>
      </w:r>
      <w:r>
        <w:rPr>
          <w:rFonts w:ascii="Interstate Mazda Light" w:hAnsi="Interstate Mazda Light"/>
          <w:sz w:val="20"/>
        </w:rPr>
        <w:t xml:space="preserve">, plataformas y carrocerías desarrolladas por Mazda— la marca prácticamente ha duplicado su facturación por venta de vehículos. </w:t>
      </w:r>
    </w:p>
    <w:p w:rsidR="00CC7F76" w:rsidRPr="00E71C44" w:rsidRDefault="002E18FB" w:rsidP="00CC7F76">
      <w:pPr>
        <w:spacing w:after="500"/>
        <w:ind w:right="143"/>
        <w:jc w:val="both"/>
        <w:rPr>
          <w:rFonts w:ascii="Interstate Mazda Light" w:hAnsi="Interstate Mazda Light"/>
          <w:i/>
          <w:sz w:val="20"/>
          <w:szCs w:val="20"/>
        </w:rPr>
      </w:pPr>
      <w:r w:rsidRPr="00E71C44">
        <w:rPr>
          <w:rFonts w:ascii="Interstate Mazda Light" w:hAnsi="Interstate Mazda Light"/>
          <w:i/>
          <w:sz w:val="20"/>
        </w:rPr>
        <w:t>“Además de contar con modelos atractivos y tecnología avanzada, nuestro equipo humano, a todos los niveles de la organización, ha sido esencial para alcanzar los objetivos de ventas para el año fiscal. Y lo hemos conseguido creciendo en todos y cada uno de los mercados individuales. Muchos de ellos incluso han establecido nuevos récords”</w:t>
      </w:r>
      <w:r>
        <w:rPr>
          <w:rFonts w:ascii="Interstate Mazda Light" w:hAnsi="Interstate Mazda Light"/>
          <w:sz w:val="20"/>
        </w:rPr>
        <w:t xml:space="preserve">, ha declarado Martijn ten Brink, Vicepresidente de Ventas y </w:t>
      </w:r>
      <w:r w:rsidR="00E71C44">
        <w:rPr>
          <w:rFonts w:ascii="Interstate Mazda Light" w:hAnsi="Interstate Mazda Light"/>
          <w:sz w:val="20"/>
        </w:rPr>
        <w:t>Posventa</w:t>
      </w:r>
      <w:r>
        <w:rPr>
          <w:rFonts w:ascii="Interstate Mazda Light" w:hAnsi="Interstate Mazda Light"/>
          <w:sz w:val="20"/>
        </w:rPr>
        <w:t xml:space="preserve"> de Mazda Motor Europe. </w:t>
      </w:r>
      <w:r w:rsidRPr="00E71C44">
        <w:rPr>
          <w:rFonts w:ascii="Interstate Mazda Light" w:hAnsi="Interstate Mazda Light"/>
          <w:i/>
          <w:sz w:val="20"/>
        </w:rPr>
        <w:t xml:space="preserve">“Para seguir </w:t>
      </w:r>
      <w:r w:rsidRPr="00E71C44">
        <w:rPr>
          <w:rFonts w:ascii="Interstate Mazda Light" w:hAnsi="Interstate Mazda Light"/>
          <w:i/>
          <w:sz w:val="20"/>
        </w:rPr>
        <w:lastRenderedPageBreak/>
        <w:t>desarrollándonos de forma sostenible y mejorando la fidelidad, estamos poniendo un énfasis creciente en el servicio al cliente. Y eso afecta a todos los puntos de contacto con la marca Mazda a lo largo del ciclo de propiedad de un coche”.</w:t>
      </w:r>
    </w:p>
    <w:p w:rsidR="00CC7F76" w:rsidRDefault="00C86568" w:rsidP="00CC7F76">
      <w:pPr>
        <w:spacing w:after="500"/>
        <w:ind w:right="143"/>
        <w:jc w:val="both"/>
        <w:rPr>
          <w:rFonts w:ascii="Interstate Mazda Light" w:hAnsi="Interstate Mazda Light"/>
          <w:sz w:val="20"/>
          <w:szCs w:val="20"/>
        </w:rPr>
      </w:pPr>
      <w:r>
        <w:rPr>
          <w:rFonts w:ascii="Interstate Mazda Light" w:hAnsi="Interstate Mazda Light"/>
          <w:sz w:val="20"/>
        </w:rPr>
        <w:t>Mazda ha vendido más de 227</w:t>
      </w:r>
      <w:r w:rsidR="009435E5">
        <w:rPr>
          <w:rFonts w:ascii="Interstate Mazda Light" w:hAnsi="Interstate Mazda Light"/>
          <w:sz w:val="20"/>
        </w:rPr>
        <w:t>.000 vehículos en Europa en los últimos 12 meses hasta finales de</w:t>
      </w:r>
      <w:r>
        <w:rPr>
          <w:rFonts w:ascii="Interstate Mazda Light" w:hAnsi="Interstate Mazda Light"/>
          <w:sz w:val="20"/>
        </w:rPr>
        <w:t xml:space="preserve"> marzo, con un incremento del 28</w:t>
      </w:r>
      <w:r w:rsidR="009435E5">
        <w:rPr>
          <w:rFonts w:ascii="Interstate Mazda Light" w:hAnsi="Interstate Mazda Light"/>
          <w:sz w:val="20"/>
        </w:rPr>
        <w:t xml:space="preserve">% con respecto al año fiscal anterior. </w:t>
      </w:r>
    </w:p>
    <w:p w:rsidR="00E71C44" w:rsidRPr="00E71C44" w:rsidRDefault="00513AEB" w:rsidP="00E71C44">
      <w:pPr>
        <w:pStyle w:val="ListParagraph"/>
        <w:numPr>
          <w:ilvl w:val="0"/>
          <w:numId w:val="2"/>
        </w:numPr>
        <w:spacing w:after="500"/>
        <w:ind w:right="143"/>
        <w:jc w:val="both"/>
        <w:rPr>
          <w:rFonts w:ascii="Interstate Mazda Light" w:hAnsi="Interstate Mazda Light"/>
          <w:sz w:val="18"/>
        </w:rPr>
      </w:pPr>
      <w:r w:rsidRPr="00E71C44">
        <w:rPr>
          <w:rFonts w:ascii="Interstate Mazda Light" w:hAnsi="Interstate Mazda Light"/>
          <w:sz w:val="18"/>
        </w:rPr>
        <w:t>Fuentes de datos europeos: www.acea.be (Asociación Europea de Fabricantes de Automóviles), Matriculaciones de turismos nuevos, UE + AELC.</w:t>
      </w:r>
    </w:p>
    <w:p w:rsidR="00E71C44" w:rsidRDefault="00E71C44" w:rsidP="00E71C44">
      <w:pPr>
        <w:spacing w:after="500"/>
        <w:ind w:left="360" w:right="143"/>
        <w:jc w:val="both"/>
        <w:rPr>
          <w:rFonts w:ascii="Interstate Mazda Light" w:hAnsi="Interstate Mazda Light"/>
          <w:sz w:val="18"/>
        </w:rPr>
      </w:pPr>
      <w:r w:rsidRPr="00E71C44">
        <w:rPr>
          <w:rFonts w:ascii="Interstate Mazda Light" w:hAnsi="Interstate Mazda Light"/>
          <w:sz w:val="18"/>
        </w:rPr>
        <w:br/>
      </w:r>
      <w:r w:rsidR="007045D7" w:rsidRPr="00E71C44">
        <w:rPr>
          <w:rFonts w:ascii="Interstate Mazda Light" w:hAnsi="Interstate Mazda Light"/>
          <w:sz w:val="18"/>
        </w:rPr>
        <w:t>2) Fuente de los datos sobre modelos: datos internos.</w:t>
      </w:r>
    </w:p>
    <w:p w:rsidR="00AF2111" w:rsidRDefault="007045D7" w:rsidP="00E71C44">
      <w:pPr>
        <w:spacing w:after="500"/>
        <w:ind w:left="360" w:right="143"/>
        <w:jc w:val="both"/>
        <w:rPr>
          <w:rFonts w:ascii="Interstate Mazda Light" w:hAnsi="Interstate Mazda Light"/>
          <w:sz w:val="18"/>
        </w:rPr>
      </w:pPr>
      <w:r>
        <w:rPr>
          <w:rFonts w:ascii="Interstate Mazda Light" w:hAnsi="Interstate Mazda Light"/>
          <w:sz w:val="18"/>
        </w:rPr>
        <w:t>3) Fuentes de los datos nacionales: www.febiac.be (Federación Belga de la Industria Automovilística y Ciclista); portal.sda-cia.cz (Asociación Checa de Importadores de Coches); www.ccfa.fr (Asociación Francesa de Fabricantes de Automóviles); www.beepbeep.ie (Sociedad de la Industria del Motor Irlandesa); www.en.anfia.it (Asociación Italiana de la Industria del Automóvil)); www.raivereniging.nl (RAI, Asociación Neerlandesa de la Industria Automovilística y Ciclista); www.ofvas.no (Consejo Noruego de Información sobre el Tráfico por Carretera); www.pzpm.org.pl (Asociación Polaca de la Industria del Automóvil); www.autoinforma.pt (Asociación del Automóvil de Portugal, Centro de datos); www.anfac.com (Asociación Española de Fabricantes de Automóviles y Camiones)</w:t>
      </w:r>
      <w:r w:rsidR="005377ED" w:rsidRPr="005377ED">
        <w:t xml:space="preserve"> </w:t>
      </w:r>
      <w:r w:rsidR="005377ED" w:rsidRPr="005377ED">
        <w:rPr>
          <w:rFonts w:ascii="Interstate Mazda Light" w:hAnsi="Interstate Mazda Light"/>
          <w:sz w:val="18"/>
        </w:rPr>
        <w:t>); www.auto-</w:t>
      </w:r>
      <w:r w:rsidR="005377ED" w:rsidRPr="002A5400">
        <w:rPr>
          <w:rFonts w:ascii="Interstate Mazda Light" w:hAnsi="Interstate Mazda Light"/>
          <w:sz w:val="18"/>
        </w:rPr>
        <w:t>schweiz.ch (Auto Suiza)</w:t>
      </w:r>
      <w:r w:rsidRPr="002A5400">
        <w:rPr>
          <w:rFonts w:ascii="Interstate Mazda Light" w:hAnsi="Interstate Mazda Light"/>
          <w:sz w:val="18"/>
        </w:rPr>
        <w:t>;</w:t>
      </w:r>
      <w:r>
        <w:rPr>
          <w:rFonts w:ascii="Interstate Mazda Light" w:hAnsi="Interstate Mazda Light"/>
          <w:sz w:val="18"/>
        </w:rPr>
        <w:t xml:space="preserve"> smmt.co.uk (Asociación de Fabricantes y Vendedores de Coches del Reino Unido). </w:t>
      </w:r>
    </w:p>
    <w:p w:rsidR="00AE3185" w:rsidRDefault="00AE3185" w:rsidP="00582F61">
      <w:pPr>
        <w:spacing w:after="20"/>
        <w:ind w:right="142"/>
        <w:rPr>
          <w:rFonts w:ascii="Interstate Mazda Light" w:hAnsi="Interstate Mazda Light"/>
          <w:sz w:val="18"/>
        </w:rPr>
      </w:pPr>
    </w:p>
    <w:p w:rsidR="00AE3185" w:rsidRDefault="00AE3185" w:rsidP="00AE3185">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AE3185" w:rsidRDefault="00AE3185" w:rsidP="00AE3185">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AE3185" w:rsidRDefault="00AE3185" w:rsidP="00582F61">
      <w:pPr>
        <w:spacing w:after="20"/>
        <w:ind w:right="142"/>
        <w:rPr>
          <w:rFonts w:ascii="Interstate Mazda Light" w:hAnsi="Interstate Mazda Light"/>
          <w:sz w:val="18"/>
        </w:rPr>
      </w:pPr>
    </w:p>
    <w:p w:rsidR="00AE3185" w:rsidRDefault="00AE3185" w:rsidP="00AE3185">
      <w:pPr>
        <w:autoSpaceDE w:val="0"/>
        <w:autoSpaceDN w:val="0"/>
        <w:adjustRightInd w:val="0"/>
        <w:rPr>
          <w:rFonts w:ascii="Interstate Mazda Light" w:hAnsi="Interstate Mazda Light"/>
          <w:sz w:val="18"/>
        </w:rPr>
      </w:pPr>
    </w:p>
    <w:p w:rsidR="00AE3185" w:rsidRDefault="00AE3185" w:rsidP="00AE3185">
      <w:pPr>
        <w:autoSpaceDE w:val="0"/>
        <w:autoSpaceDN w:val="0"/>
        <w:adjustRightInd w:val="0"/>
        <w:rPr>
          <w:rFonts w:ascii="Interstate Mazda Light" w:hAnsi="Interstate Mazda Light"/>
          <w:sz w:val="18"/>
        </w:rPr>
      </w:pPr>
    </w:p>
    <w:p w:rsidR="00AE3185" w:rsidRPr="002E6420" w:rsidRDefault="00AE3185" w:rsidP="00AE318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AE3185" w:rsidRPr="002E6420" w:rsidRDefault="00AE3185" w:rsidP="00AE3185">
      <w:pPr>
        <w:autoSpaceDE w:val="0"/>
        <w:autoSpaceDN w:val="0"/>
        <w:adjustRightInd w:val="0"/>
        <w:rPr>
          <w:rFonts w:ascii="Interstate Mazda Regular" w:hAnsi="Interstate Mazda Regular"/>
          <w:bCs/>
          <w:sz w:val="16"/>
          <w:szCs w:val="16"/>
          <w:lang w:eastAsia="ja-JP"/>
        </w:rPr>
      </w:pPr>
    </w:p>
    <w:p w:rsidR="00AE3185" w:rsidRPr="002E6420" w:rsidRDefault="00AE3185" w:rsidP="00AE318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AE3185" w:rsidRPr="002E6420" w:rsidRDefault="00AE3185" w:rsidP="00AE318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AE3185" w:rsidRPr="002E6420" w:rsidRDefault="00AE3185" w:rsidP="00AE318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AE3185" w:rsidRPr="002E6420" w:rsidRDefault="002A5400" w:rsidP="00AE3185">
      <w:pPr>
        <w:autoSpaceDE w:val="0"/>
        <w:autoSpaceDN w:val="0"/>
        <w:adjustRightInd w:val="0"/>
        <w:rPr>
          <w:rFonts w:ascii="Interstate Mazda Regular" w:hAnsi="Interstate Mazda Regular"/>
          <w:bCs/>
          <w:sz w:val="16"/>
          <w:szCs w:val="16"/>
          <w:lang w:eastAsia="ja-JP"/>
        </w:rPr>
      </w:pPr>
      <w:hyperlink r:id="rId9" w:history="1">
        <w:r w:rsidR="00AE3185" w:rsidRPr="002E6420">
          <w:rPr>
            <w:rStyle w:val="Hyperlink"/>
            <w:rFonts w:ascii="Interstate Mazda Regular" w:hAnsi="Interstate Mazda Regular"/>
            <w:bCs/>
            <w:sz w:val="16"/>
            <w:szCs w:val="16"/>
            <w:lang w:eastAsia="ja-JP"/>
          </w:rPr>
          <w:t>ngarcia@mazdaeur.com</w:t>
        </w:r>
      </w:hyperlink>
    </w:p>
    <w:p w:rsidR="00AE3185" w:rsidRPr="002E6420" w:rsidRDefault="00AE3185" w:rsidP="00AE3185">
      <w:pPr>
        <w:autoSpaceDE w:val="0"/>
        <w:autoSpaceDN w:val="0"/>
        <w:adjustRightInd w:val="0"/>
        <w:rPr>
          <w:rFonts w:ascii="Interstate Mazda Regular" w:hAnsi="Interstate Mazda Regular"/>
          <w:bCs/>
          <w:sz w:val="16"/>
          <w:szCs w:val="16"/>
          <w:lang w:eastAsia="ja-JP"/>
        </w:rPr>
      </w:pPr>
    </w:p>
    <w:p w:rsidR="00AE3185" w:rsidRPr="00236773" w:rsidRDefault="00AE3185" w:rsidP="00AE318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AE3185" w:rsidRPr="00236773" w:rsidRDefault="00AE3185" w:rsidP="00AE318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AE3185" w:rsidRPr="00236773" w:rsidRDefault="00AE3185" w:rsidP="00AE318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AE3185" w:rsidRDefault="002A5400" w:rsidP="00AE3185">
      <w:pPr>
        <w:autoSpaceDE w:val="0"/>
        <w:autoSpaceDN w:val="0"/>
        <w:adjustRightInd w:val="0"/>
        <w:rPr>
          <w:rFonts w:ascii="Interstate Mazda Regular" w:hAnsi="Interstate Mazda Regular"/>
          <w:bCs/>
          <w:sz w:val="16"/>
          <w:szCs w:val="16"/>
          <w:lang w:eastAsia="ja-JP"/>
        </w:rPr>
      </w:pPr>
      <w:hyperlink r:id="rId10" w:history="1">
        <w:r w:rsidR="00AE3185" w:rsidRPr="004C1CE3">
          <w:rPr>
            <w:rStyle w:val="Hyperlink"/>
            <w:rFonts w:ascii="Interstate Mazda Regular" w:hAnsi="Interstate Mazda Regular"/>
            <w:bCs/>
            <w:sz w:val="16"/>
            <w:szCs w:val="16"/>
            <w:lang w:eastAsia="ja-JP"/>
          </w:rPr>
          <w:t>mrivas@mazdaeur.com</w:t>
        </w:r>
      </w:hyperlink>
    </w:p>
    <w:p w:rsidR="00AE3185" w:rsidRPr="00236773" w:rsidRDefault="00AE3185" w:rsidP="00AE3185">
      <w:pPr>
        <w:autoSpaceDE w:val="0"/>
        <w:autoSpaceDN w:val="0"/>
        <w:adjustRightInd w:val="0"/>
        <w:rPr>
          <w:rFonts w:ascii="Interstate Mazda Regular" w:hAnsi="Interstate Mazda Regular"/>
          <w:bCs/>
          <w:sz w:val="16"/>
          <w:szCs w:val="16"/>
          <w:lang w:eastAsia="ja-JP"/>
        </w:rPr>
      </w:pPr>
    </w:p>
    <w:p w:rsidR="00AE3185" w:rsidRDefault="00AE3185" w:rsidP="00AE318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r>
        <w:fldChar w:fldCharType="begin"/>
      </w:r>
      <w:r>
        <w:instrText xml:space="preserve"> HYPERLINK "http://www.mazda-press.es" </w:instrText>
      </w:r>
      <w:r>
        <w:fldChar w:fldCharType="separate"/>
      </w:r>
      <w:r w:rsidRPr="004C1CE3">
        <w:rPr>
          <w:rStyle w:val="Hyperlink"/>
          <w:rFonts w:ascii="Interstate Mazda Regular" w:hAnsi="Interstate Mazda Regular"/>
          <w:bCs/>
          <w:sz w:val="16"/>
          <w:szCs w:val="16"/>
          <w:lang w:eastAsia="ja-JP"/>
        </w:rPr>
        <w:t>www.mazda-press.es</w:t>
      </w:r>
      <w:r>
        <w:rPr>
          <w:rStyle w:val="Hyperlink"/>
          <w:rFonts w:ascii="Interstate Mazda Regular" w:hAnsi="Interstate Mazda Regular"/>
          <w:bCs/>
          <w:sz w:val="16"/>
          <w:szCs w:val="16"/>
          <w:lang w:eastAsia="ja-JP"/>
        </w:rPr>
        <w:fldChar w:fldCharType="end"/>
      </w:r>
    </w:p>
    <w:p w:rsidR="00AE3185" w:rsidRDefault="00AE3185" w:rsidP="00AE318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r>
        <w:fldChar w:fldCharType="begin"/>
      </w:r>
      <w:r>
        <w:instrText xml:space="preserve"> HYPERLINK "http://www.mazda.es" </w:instrText>
      </w:r>
      <w:r>
        <w:fldChar w:fldCharType="separate"/>
      </w:r>
      <w:r w:rsidRPr="004C1CE3">
        <w:rPr>
          <w:rStyle w:val="Hyperlink"/>
          <w:rFonts w:ascii="Interstate Mazda Regular" w:hAnsi="Interstate Mazda Regular"/>
          <w:bCs/>
          <w:sz w:val="16"/>
          <w:szCs w:val="16"/>
          <w:lang w:eastAsia="ja-JP"/>
        </w:rPr>
        <w:t>www.mazda.es</w:t>
      </w:r>
      <w:r>
        <w:rPr>
          <w:rStyle w:val="Hyperlink"/>
          <w:rFonts w:ascii="Interstate Mazda Regular" w:hAnsi="Interstate Mazda Regular"/>
          <w:bCs/>
          <w:sz w:val="16"/>
          <w:szCs w:val="16"/>
          <w:lang w:eastAsia="ja-JP"/>
        </w:rPr>
        <w:fldChar w:fldCharType="end"/>
      </w:r>
    </w:p>
    <w:p w:rsidR="00AE3185" w:rsidRDefault="00AE3185" w:rsidP="00AE318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1" w:history="1">
        <w:r w:rsidRPr="004C1CE3">
          <w:rPr>
            <w:rStyle w:val="Hyperlink"/>
            <w:rFonts w:ascii="Interstate Mazda Regular" w:hAnsi="Interstate Mazda Regular"/>
            <w:bCs/>
            <w:sz w:val="16"/>
            <w:szCs w:val="16"/>
            <w:lang w:eastAsia="ja-JP"/>
          </w:rPr>
          <w:t>www.facebook.com/MazdaES</w:t>
        </w:r>
      </w:hyperlink>
    </w:p>
    <w:p w:rsidR="00AE3185" w:rsidRDefault="00AE3185" w:rsidP="00AE318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AE3185" w:rsidRPr="00236773" w:rsidRDefault="00AE3185" w:rsidP="00AE3185">
      <w:pPr>
        <w:autoSpaceDE w:val="0"/>
        <w:autoSpaceDN w:val="0"/>
        <w:adjustRightInd w:val="0"/>
        <w:rPr>
          <w:rFonts w:ascii="Interstate Mazda Regular" w:hAnsi="Interstate Mazda Regular"/>
          <w:bCs/>
          <w:sz w:val="16"/>
          <w:szCs w:val="16"/>
          <w:lang w:eastAsia="ja-JP"/>
        </w:rPr>
      </w:pPr>
    </w:p>
    <w:p w:rsidR="00AE3185" w:rsidRPr="00236773" w:rsidRDefault="00AE3185" w:rsidP="00AE3185">
      <w:pPr>
        <w:autoSpaceDE w:val="0"/>
        <w:autoSpaceDN w:val="0"/>
        <w:adjustRightInd w:val="0"/>
        <w:rPr>
          <w:rFonts w:ascii="Interstate Mazda Regular" w:hAnsi="Interstate Mazda Regular"/>
          <w:bCs/>
          <w:sz w:val="16"/>
          <w:szCs w:val="16"/>
          <w:lang w:eastAsia="ja-JP"/>
        </w:rPr>
      </w:pPr>
    </w:p>
    <w:p w:rsidR="00AE3185" w:rsidRPr="00A44B53" w:rsidRDefault="00AE3185" w:rsidP="00AE3185">
      <w:pPr>
        <w:jc w:val="center"/>
        <w:rPr>
          <w:rFonts w:eastAsia="MS Gothic"/>
        </w:rPr>
      </w:pPr>
    </w:p>
    <w:p w:rsidR="00AE3185" w:rsidRPr="002E6420" w:rsidRDefault="00AE3185" w:rsidP="00AE318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AE3185" w:rsidRPr="002E6420" w:rsidRDefault="00AE3185" w:rsidP="00AE3185">
      <w:pPr>
        <w:autoSpaceDE w:val="0"/>
        <w:autoSpaceDN w:val="0"/>
        <w:adjustRightInd w:val="0"/>
        <w:spacing w:line="360" w:lineRule="auto"/>
        <w:jc w:val="both"/>
        <w:rPr>
          <w:rFonts w:ascii="Interstate Mazda Regular" w:hAnsi="Interstate Mazda Regular"/>
          <w:bCs/>
          <w:sz w:val="16"/>
          <w:szCs w:val="16"/>
          <w:lang w:eastAsia="ja-JP"/>
        </w:rPr>
      </w:pPr>
    </w:p>
    <w:p w:rsidR="00AE3185" w:rsidRPr="00236773" w:rsidRDefault="00AE3185" w:rsidP="00AE318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hAnsi="Interstate Mazda Regular"/>
          <w:bCs/>
          <w:sz w:val="16"/>
          <w:szCs w:val="16"/>
          <w:lang w:val="en-GB" w:eastAsia="ja-JP"/>
        </w:rPr>
        <w:t>Cuenta</w:t>
      </w:r>
      <w:proofErr w:type="spellEnd"/>
      <w:r w:rsidRPr="00236773">
        <w:rPr>
          <w:rFonts w:ascii="Interstate Mazda Regular" w:hAnsi="Interstate Mazda Regular"/>
          <w:bCs/>
          <w:sz w:val="16"/>
          <w:szCs w:val="16"/>
          <w:lang w:val="en-GB" w:eastAsia="ja-JP"/>
        </w:rPr>
        <w:t xml:space="preserve">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capital humano de 47 empleados.</w:t>
      </w:r>
    </w:p>
    <w:p w:rsidR="00AE3185" w:rsidRPr="00236773" w:rsidRDefault="00AE3185" w:rsidP="00AE3185">
      <w:pPr>
        <w:pStyle w:val="Closing"/>
        <w:widowControl/>
        <w:ind w:right="691"/>
        <w:jc w:val="center"/>
        <w:rPr>
          <w:rFonts w:ascii="Arial" w:eastAsia="MS PGothic" w:hAnsi="Arial" w:cs="Arial"/>
          <w:snapToGrid w:val="0"/>
          <w:kern w:val="0"/>
          <w:sz w:val="24"/>
          <w:lang w:eastAsia="ja-JP"/>
        </w:rPr>
      </w:pPr>
    </w:p>
    <w:p w:rsidR="00AE3185" w:rsidRPr="0080515E" w:rsidRDefault="00AE3185" w:rsidP="00AE3185">
      <w:pPr>
        <w:ind w:right="-2"/>
        <w:jc w:val="both"/>
        <w:rPr>
          <w:rFonts w:ascii="Interstate Mazda Light" w:hAnsi="Interstate Mazda Light"/>
          <w:sz w:val="20"/>
          <w:szCs w:val="20"/>
        </w:rPr>
      </w:pPr>
    </w:p>
    <w:p w:rsidR="00AE3185" w:rsidRPr="00202EDB" w:rsidRDefault="00AE3185" w:rsidP="00582F61">
      <w:pPr>
        <w:spacing w:after="20"/>
        <w:ind w:right="142"/>
        <w:rPr>
          <w:rFonts w:ascii="Interstate Mazda Light" w:hAnsi="Interstate Mazda Light"/>
          <w:sz w:val="18"/>
          <w:szCs w:val="18"/>
        </w:rPr>
      </w:pPr>
    </w:p>
    <w:sectPr w:rsidR="00AE3185" w:rsidRPr="00202EDB" w:rsidSect="004C30E2">
      <w:headerReference w:type="default" r:id="rId12"/>
      <w:footerReference w:type="default" r:id="rId13"/>
      <w:pgSz w:w="11900" w:h="16820"/>
      <w:pgMar w:top="2977" w:right="1837" w:bottom="226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4CF3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6DC" w:rsidRDefault="00E516DC" w:rsidP="00420EE9">
      <w:r>
        <w:separator/>
      </w:r>
    </w:p>
  </w:endnote>
  <w:endnote w:type="continuationSeparator" w:id="0">
    <w:p w:rsidR="00E516DC" w:rsidRDefault="00E516D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Interstate Mazda Regular"/>
    <w:panose1 w:val="02000503020000020004"/>
    <w:charset w:val="00"/>
    <w:family w:val="auto"/>
    <w:pitch w:val="variable"/>
    <w:sig w:usb0="A00002AF" w:usb1="5000206A" w:usb2="00000000" w:usb3="00000000" w:csb0="000000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Interstate Mazda Bold">
    <w:altName w:val="Trebuchet MS"/>
    <w:charset w:val="00"/>
    <w:family w:val="auto"/>
    <w:pitch w:val="variable"/>
    <w:sig w:usb0="00000001" w:usb1="5000206A" w:usb2="00000000" w:usb3="00000000" w:csb0="0000009F" w:csb1="00000000"/>
  </w:font>
  <w:font w:name="Mazda">
    <w:altName w:val="Mazda"/>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AE3185" w:rsidRDefault="00850939" w:rsidP="00AE3185">
    <w:pPr>
      <w:pStyle w:val="BalloonText1"/>
      <w:rPr>
        <w:rFonts w:ascii="Interstate Mazda Light" w:hAnsi="Interstate Mazda Light" w:cs="Arial"/>
      </w:rPr>
    </w:pPr>
    <w:r>
      <w:rPr>
        <w:rFonts w:ascii="Interstate Mazda Light" w:hAnsi="Interstate Mazda Light" w:cs="Arial"/>
        <w:noProof/>
        <w:color w:val="3366FF"/>
        <w:u w:val="single"/>
        <w:lang w:eastAsia="en-GB"/>
      </w:rPr>
      <w:drawing>
        <wp:anchor distT="0" distB="0" distL="114300" distR="114300" simplePos="0" relativeHeight="251659264" behindDoc="0" locked="0" layoutInCell="1" allowOverlap="1" wp14:anchorId="038AF284" wp14:editId="04865FBD">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6DC" w:rsidRDefault="00E516DC" w:rsidP="00420EE9">
      <w:r>
        <w:separator/>
      </w:r>
    </w:p>
  </w:footnote>
  <w:footnote w:type="continuationSeparator" w:id="0">
    <w:p w:rsidR="00E516DC" w:rsidRDefault="00E516DC"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F76" w:rsidRPr="009C4B57" w:rsidRDefault="00CC7F76" w:rsidP="00CC7F76">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CC7F76" w:rsidRPr="009C4B57" w:rsidRDefault="00CC7F76" w:rsidP="00CC7F76">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Default="00850939"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42C62"/>
    <w:multiLevelType w:val="hybridMultilevel"/>
    <w:tmpl w:val="E02A2B74"/>
    <w:lvl w:ilvl="0" w:tplc="70969E7E">
      <w:numFmt w:val="bullet"/>
      <w:lvlText w:val=""/>
      <w:lvlJc w:val="left"/>
      <w:pPr>
        <w:ind w:left="720" w:hanging="360"/>
      </w:pPr>
      <w:rPr>
        <w:rFonts w:ascii="Symbol" w:eastAsiaTheme="minorEastAsia" w:hAnsi="Symbol" w:cstheme="minorBidi" w:hint="default"/>
        <w:b w:val="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FC04AEB"/>
    <w:multiLevelType w:val="hybridMultilevel"/>
    <w:tmpl w:val="8D265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7A8F"/>
    <w:rsid w:val="00016660"/>
    <w:rsid w:val="000279E2"/>
    <w:rsid w:val="000320EE"/>
    <w:rsid w:val="00037D4B"/>
    <w:rsid w:val="000579F6"/>
    <w:rsid w:val="0006489C"/>
    <w:rsid w:val="000A52B2"/>
    <w:rsid w:val="000D4835"/>
    <w:rsid w:val="001543A7"/>
    <w:rsid w:val="00180D99"/>
    <w:rsid w:val="001841A0"/>
    <w:rsid w:val="0019632C"/>
    <w:rsid w:val="001E5AFD"/>
    <w:rsid w:val="00202EDB"/>
    <w:rsid w:val="00205E43"/>
    <w:rsid w:val="002443F5"/>
    <w:rsid w:val="00284EC9"/>
    <w:rsid w:val="002901A9"/>
    <w:rsid w:val="002A5400"/>
    <w:rsid w:val="002E18FB"/>
    <w:rsid w:val="002F5DE9"/>
    <w:rsid w:val="00313F46"/>
    <w:rsid w:val="00322E93"/>
    <w:rsid w:val="003352AE"/>
    <w:rsid w:val="003374C0"/>
    <w:rsid w:val="0034143A"/>
    <w:rsid w:val="00344720"/>
    <w:rsid w:val="00362C63"/>
    <w:rsid w:val="00386521"/>
    <w:rsid w:val="003A6425"/>
    <w:rsid w:val="003D2130"/>
    <w:rsid w:val="004202F5"/>
    <w:rsid w:val="00420EE9"/>
    <w:rsid w:val="00421E82"/>
    <w:rsid w:val="00436C7F"/>
    <w:rsid w:val="0046288B"/>
    <w:rsid w:val="004B6678"/>
    <w:rsid w:val="004C30E2"/>
    <w:rsid w:val="00513AEB"/>
    <w:rsid w:val="00523D39"/>
    <w:rsid w:val="00527CF3"/>
    <w:rsid w:val="005377ED"/>
    <w:rsid w:val="00545D6A"/>
    <w:rsid w:val="00550962"/>
    <w:rsid w:val="00556DA8"/>
    <w:rsid w:val="00571A49"/>
    <w:rsid w:val="00582F61"/>
    <w:rsid w:val="005C28EA"/>
    <w:rsid w:val="005E2082"/>
    <w:rsid w:val="005E6EC0"/>
    <w:rsid w:val="005F7502"/>
    <w:rsid w:val="00624D80"/>
    <w:rsid w:val="00634B5D"/>
    <w:rsid w:val="00647991"/>
    <w:rsid w:val="006642B3"/>
    <w:rsid w:val="006B2875"/>
    <w:rsid w:val="007003A1"/>
    <w:rsid w:val="007004E3"/>
    <w:rsid w:val="007045D7"/>
    <w:rsid w:val="007135C0"/>
    <w:rsid w:val="00742C10"/>
    <w:rsid w:val="00761CEF"/>
    <w:rsid w:val="00762BC5"/>
    <w:rsid w:val="0077387E"/>
    <w:rsid w:val="0079469A"/>
    <w:rsid w:val="007D1481"/>
    <w:rsid w:val="007E667A"/>
    <w:rsid w:val="007F56BB"/>
    <w:rsid w:val="00811E17"/>
    <w:rsid w:val="00827AB2"/>
    <w:rsid w:val="00850939"/>
    <w:rsid w:val="00864189"/>
    <w:rsid w:val="00873321"/>
    <w:rsid w:val="008C721D"/>
    <w:rsid w:val="008F7A1E"/>
    <w:rsid w:val="00900680"/>
    <w:rsid w:val="00926580"/>
    <w:rsid w:val="0092693D"/>
    <w:rsid w:val="009435E5"/>
    <w:rsid w:val="00956E78"/>
    <w:rsid w:val="009720AE"/>
    <w:rsid w:val="00981842"/>
    <w:rsid w:val="00997E7B"/>
    <w:rsid w:val="009A1323"/>
    <w:rsid w:val="009A7FE1"/>
    <w:rsid w:val="009C2209"/>
    <w:rsid w:val="009D2E79"/>
    <w:rsid w:val="009F11E9"/>
    <w:rsid w:val="00A177A8"/>
    <w:rsid w:val="00A229D1"/>
    <w:rsid w:val="00A779F7"/>
    <w:rsid w:val="00A80A95"/>
    <w:rsid w:val="00A9567B"/>
    <w:rsid w:val="00A95E43"/>
    <w:rsid w:val="00AA435E"/>
    <w:rsid w:val="00AD0BD9"/>
    <w:rsid w:val="00AE3185"/>
    <w:rsid w:val="00AE5DE3"/>
    <w:rsid w:val="00AF2111"/>
    <w:rsid w:val="00B217E0"/>
    <w:rsid w:val="00B26E1C"/>
    <w:rsid w:val="00B341AA"/>
    <w:rsid w:val="00B50576"/>
    <w:rsid w:val="00B55468"/>
    <w:rsid w:val="00B824B8"/>
    <w:rsid w:val="00B90FB3"/>
    <w:rsid w:val="00BE50E6"/>
    <w:rsid w:val="00BF04FD"/>
    <w:rsid w:val="00C1476C"/>
    <w:rsid w:val="00C70290"/>
    <w:rsid w:val="00C86568"/>
    <w:rsid w:val="00CC7DB3"/>
    <w:rsid w:val="00CC7F76"/>
    <w:rsid w:val="00D51E03"/>
    <w:rsid w:val="00D85FC5"/>
    <w:rsid w:val="00DE3C28"/>
    <w:rsid w:val="00E0380E"/>
    <w:rsid w:val="00E25436"/>
    <w:rsid w:val="00E516DC"/>
    <w:rsid w:val="00E70271"/>
    <w:rsid w:val="00E71C44"/>
    <w:rsid w:val="00E7540D"/>
    <w:rsid w:val="00EA35F2"/>
    <w:rsid w:val="00EE0FD0"/>
    <w:rsid w:val="00F04B61"/>
    <w:rsid w:val="00F12EB4"/>
    <w:rsid w:val="00F246D9"/>
    <w:rsid w:val="00F441D7"/>
    <w:rsid w:val="00F5107F"/>
    <w:rsid w:val="00F6769F"/>
    <w:rsid w:val="00F70AFE"/>
    <w:rsid w:val="00FC7D1B"/>
    <w:rsid w:val="00FE14FE"/>
    <w:rsid w:val="00FE3EFD"/>
    <w:rsid w:val="00FE516D"/>
    <w:rsid w:val="00FF257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634B5D"/>
    <w:rPr>
      <w:sz w:val="16"/>
      <w:szCs w:val="16"/>
    </w:rPr>
  </w:style>
  <w:style w:type="paragraph" w:styleId="CommentText">
    <w:name w:val="annotation text"/>
    <w:basedOn w:val="Normal"/>
    <w:link w:val="CommentTextChar"/>
    <w:uiPriority w:val="99"/>
    <w:semiHidden/>
    <w:unhideWhenUsed/>
    <w:rsid w:val="00634B5D"/>
    <w:rPr>
      <w:sz w:val="20"/>
      <w:szCs w:val="20"/>
    </w:rPr>
  </w:style>
  <w:style w:type="character" w:customStyle="1" w:styleId="CommentTextChar">
    <w:name w:val="Comment Text Char"/>
    <w:basedOn w:val="DefaultParagraphFont"/>
    <w:link w:val="CommentText"/>
    <w:uiPriority w:val="99"/>
    <w:semiHidden/>
    <w:rsid w:val="00634B5D"/>
    <w:rPr>
      <w:sz w:val="20"/>
      <w:szCs w:val="20"/>
    </w:rPr>
  </w:style>
  <w:style w:type="paragraph" w:styleId="CommentSubject">
    <w:name w:val="annotation subject"/>
    <w:basedOn w:val="CommentText"/>
    <w:next w:val="CommentText"/>
    <w:link w:val="CommentSubjectChar"/>
    <w:uiPriority w:val="99"/>
    <w:semiHidden/>
    <w:unhideWhenUsed/>
    <w:rsid w:val="00634B5D"/>
    <w:rPr>
      <w:b/>
      <w:bCs/>
    </w:rPr>
  </w:style>
  <w:style w:type="character" w:customStyle="1" w:styleId="CommentSubjectChar">
    <w:name w:val="Comment Subject Char"/>
    <w:basedOn w:val="CommentTextChar"/>
    <w:link w:val="CommentSubject"/>
    <w:uiPriority w:val="99"/>
    <w:semiHidden/>
    <w:rsid w:val="00634B5D"/>
    <w:rPr>
      <w:b/>
      <w:bCs/>
      <w:sz w:val="20"/>
      <w:szCs w:val="20"/>
    </w:rPr>
  </w:style>
  <w:style w:type="paragraph" w:styleId="Closing">
    <w:name w:val="Closing"/>
    <w:basedOn w:val="Normal"/>
    <w:link w:val="ClosingChar"/>
    <w:uiPriority w:val="99"/>
    <w:rsid w:val="00AE318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E3185"/>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7135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634B5D"/>
    <w:rPr>
      <w:sz w:val="16"/>
      <w:szCs w:val="16"/>
    </w:rPr>
  </w:style>
  <w:style w:type="paragraph" w:styleId="CommentText">
    <w:name w:val="annotation text"/>
    <w:basedOn w:val="Normal"/>
    <w:link w:val="CommentTextChar"/>
    <w:uiPriority w:val="99"/>
    <w:semiHidden/>
    <w:unhideWhenUsed/>
    <w:rsid w:val="00634B5D"/>
    <w:rPr>
      <w:sz w:val="20"/>
      <w:szCs w:val="20"/>
    </w:rPr>
  </w:style>
  <w:style w:type="character" w:customStyle="1" w:styleId="CommentTextChar">
    <w:name w:val="Comment Text Char"/>
    <w:basedOn w:val="DefaultParagraphFont"/>
    <w:link w:val="CommentText"/>
    <w:uiPriority w:val="99"/>
    <w:semiHidden/>
    <w:rsid w:val="00634B5D"/>
    <w:rPr>
      <w:sz w:val="20"/>
      <w:szCs w:val="20"/>
    </w:rPr>
  </w:style>
  <w:style w:type="paragraph" w:styleId="CommentSubject">
    <w:name w:val="annotation subject"/>
    <w:basedOn w:val="CommentText"/>
    <w:next w:val="CommentText"/>
    <w:link w:val="CommentSubjectChar"/>
    <w:uiPriority w:val="99"/>
    <w:semiHidden/>
    <w:unhideWhenUsed/>
    <w:rsid w:val="00634B5D"/>
    <w:rPr>
      <w:b/>
      <w:bCs/>
    </w:rPr>
  </w:style>
  <w:style w:type="character" w:customStyle="1" w:styleId="CommentSubjectChar">
    <w:name w:val="Comment Subject Char"/>
    <w:basedOn w:val="CommentTextChar"/>
    <w:link w:val="CommentSubject"/>
    <w:uiPriority w:val="99"/>
    <w:semiHidden/>
    <w:rsid w:val="00634B5D"/>
    <w:rPr>
      <w:b/>
      <w:bCs/>
      <w:sz w:val="20"/>
      <w:szCs w:val="20"/>
    </w:rPr>
  </w:style>
  <w:style w:type="paragraph" w:styleId="Closing">
    <w:name w:val="Closing"/>
    <w:basedOn w:val="Normal"/>
    <w:link w:val="ClosingChar"/>
    <w:uiPriority w:val="99"/>
    <w:rsid w:val="00AE318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E3185"/>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7135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682216">
      <w:bodyDiv w:val="1"/>
      <w:marLeft w:val="0"/>
      <w:marRight w:val="0"/>
      <w:marTop w:val="0"/>
      <w:marBottom w:val="0"/>
      <w:divBdr>
        <w:top w:val="none" w:sz="0" w:space="0" w:color="auto"/>
        <w:left w:val="none" w:sz="0" w:space="0" w:color="auto"/>
        <w:bottom w:val="none" w:sz="0" w:space="0" w:color="auto"/>
        <w:right w:val="none" w:sz="0" w:space="0" w:color="auto"/>
      </w:divBdr>
    </w:div>
    <w:div w:id="1519655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Mazda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2D547-3964-476E-B51B-8E0F5457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850</Words>
  <Characters>4847</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10</cp:revision>
  <cp:lastPrinted>2016-01-14T11:59:00Z</cp:lastPrinted>
  <dcterms:created xsi:type="dcterms:W3CDTF">2016-04-15T07:15:00Z</dcterms:created>
  <dcterms:modified xsi:type="dcterms:W3CDTF">2016-04-18T08:08:00Z</dcterms:modified>
</cp:coreProperties>
</file>