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46BA4" w14:textId="69CC2145" w:rsidR="00BD6E67" w:rsidRPr="00D31EEB" w:rsidRDefault="00BD6E67" w:rsidP="00BD6E67">
      <w:pPr>
        <w:jc w:val="center"/>
        <w:rPr>
          <w:rFonts w:ascii="Interstate Mazda Regular" w:hAnsi="Interstate Mazda Regular"/>
          <w:b/>
          <w:sz w:val="35"/>
          <w:szCs w:val="35"/>
          <w:lang w:val="fr-FR"/>
        </w:rPr>
      </w:pPr>
      <w:r w:rsidRPr="00D31EEB">
        <w:rPr>
          <w:rFonts w:ascii="Interstate Mazda Regular" w:hAnsi="Interstate Mazda Regular"/>
          <w:b/>
          <w:sz w:val="35"/>
          <w:szCs w:val="35"/>
          <w:lang w:val="fr-FR"/>
        </w:rPr>
        <w:t xml:space="preserve">Mazda présente sa toute dernière gamme </w:t>
      </w:r>
      <w:r w:rsidRPr="00D31EEB">
        <w:rPr>
          <w:rFonts w:ascii="Interstate Mazda Regular" w:hAnsi="Interstate Mazda Regular"/>
          <w:b/>
          <w:sz w:val="35"/>
          <w:szCs w:val="35"/>
          <w:lang w:val="fr-FR"/>
        </w:rPr>
        <w:br/>
      </w:r>
      <w:r w:rsidRPr="00D31EEB">
        <w:rPr>
          <w:rFonts w:ascii="Interstate Mazda Regular" w:hAnsi="Interstate Mazda Regular"/>
          <w:b/>
          <w:i/>
          <w:sz w:val="35"/>
          <w:szCs w:val="35"/>
          <w:lang w:val="fr-FR"/>
        </w:rPr>
        <w:t xml:space="preserve">Jinba Ittai </w:t>
      </w:r>
      <w:r w:rsidRPr="00D31EEB">
        <w:rPr>
          <w:rFonts w:ascii="Interstate Mazda Regular" w:hAnsi="Interstate Mazda Regular"/>
          <w:b/>
          <w:sz w:val="35"/>
          <w:szCs w:val="35"/>
          <w:lang w:val="fr-FR"/>
        </w:rPr>
        <w:t>au salon de Francfort (IAA)</w:t>
      </w:r>
    </w:p>
    <w:p w14:paraId="3A0DB42E" w14:textId="77777777" w:rsidR="00BD6E67" w:rsidRPr="00D31EEB" w:rsidRDefault="00BD6E67" w:rsidP="00BD6E67">
      <w:pPr>
        <w:jc w:val="center"/>
        <w:rPr>
          <w:rFonts w:ascii="Interstate Mazda Regular" w:hAnsi="Interstate Mazda Regular"/>
          <w:b/>
          <w:sz w:val="35"/>
          <w:szCs w:val="35"/>
          <w:lang w:val="fr-FR"/>
        </w:rPr>
      </w:pPr>
    </w:p>
    <w:p w14:paraId="03823232" w14:textId="0F958505" w:rsidR="00BD6E67" w:rsidRPr="00D31EEB" w:rsidRDefault="00850D1B" w:rsidP="00BD6E67">
      <w:pPr>
        <w:ind w:left="426" w:hanging="426"/>
        <w:rPr>
          <w:rFonts w:ascii="Interstate Mazda Regular" w:hAnsi="Interstate Mazda Regular"/>
          <w:sz w:val="20"/>
          <w:szCs w:val="20"/>
          <w:lang w:val="fr-FR"/>
        </w:rPr>
      </w:pPr>
      <w:r>
        <w:rPr>
          <w:rFonts w:ascii="Interstate Mazda Regular" w:hAnsi="Interstate Mazda Regular"/>
          <w:sz w:val="20"/>
          <w:szCs w:val="20"/>
          <w:lang w:val="fr-FR"/>
        </w:rPr>
        <w:t>•</w:t>
      </w:r>
      <w:r>
        <w:rPr>
          <w:rFonts w:ascii="Interstate Mazda Regular" w:hAnsi="Interstate Mazda Regular"/>
          <w:sz w:val="20"/>
          <w:szCs w:val="20"/>
          <w:lang w:val="fr-FR"/>
        </w:rPr>
        <w:tab/>
        <w:t>Le constructeur présente son N</w:t>
      </w:r>
      <w:r w:rsidR="00BD6E67" w:rsidRPr="00D31EEB">
        <w:rPr>
          <w:rFonts w:ascii="Interstate Mazda Regular" w:hAnsi="Interstate Mazda Regular"/>
          <w:sz w:val="20"/>
          <w:szCs w:val="20"/>
          <w:lang w:val="fr-FR"/>
        </w:rPr>
        <w:t>ouveau Mazda CX-5 équipé du moteur 2.5L SKYACTIV-G avec système de désactivation des cylindres</w:t>
      </w:r>
    </w:p>
    <w:p w14:paraId="277FA502" w14:textId="77777777" w:rsidR="00BD6E67" w:rsidRPr="00D31EEB" w:rsidRDefault="00BD6E67" w:rsidP="00BD6E67">
      <w:pPr>
        <w:ind w:left="426" w:hanging="426"/>
        <w:rPr>
          <w:rFonts w:ascii="Interstate Mazda Regular" w:hAnsi="Interstate Mazda Regular"/>
          <w:sz w:val="20"/>
          <w:szCs w:val="20"/>
          <w:lang w:val="fr-FR"/>
        </w:rPr>
      </w:pPr>
    </w:p>
    <w:p w14:paraId="34CC63CF" w14:textId="43636C59" w:rsidR="00BD6E67" w:rsidRPr="00D31EEB" w:rsidRDefault="00BD6E67" w:rsidP="00BD6E67">
      <w:pPr>
        <w:ind w:left="425" w:hanging="425"/>
        <w:rPr>
          <w:rFonts w:ascii="Interstate Mazda Regular" w:hAnsi="Interstate Mazda Regular"/>
          <w:sz w:val="20"/>
          <w:szCs w:val="20"/>
          <w:lang w:val="fr-FR"/>
        </w:rPr>
      </w:pPr>
      <w:r w:rsidRPr="00D31EEB">
        <w:rPr>
          <w:rFonts w:ascii="Interstate Mazda Regular" w:hAnsi="Interstate Mazda Regular"/>
          <w:sz w:val="20"/>
          <w:szCs w:val="20"/>
          <w:lang w:val="fr-FR"/>
        </w:rPr>
        <w:t>•</w:t>
      </w:r>
      <w:r w:rsidRPr="00D31EEB">
        <w:rPr>
          <w:rFonts w:ascii="Interstate Mazda Regular" w:hAnsi="Interstate Mazda Regular"/>
          <w:sz w:val="20"/>
          <w:szCs w:val="20"/>
          <w:lang w:val="fr-FR"/>
        </w:rPr>
        <w:tab/>
        <w:t>Mazda expose toute sa gamme de modèles en mettant à l’honneur leur style KODO et leurs technologies SKYACTIV</w:t>
      </w:r>
    </w:p>
    <w:p w14:paraId="7DF88DC3" w14:textId="77777777" w:rsidR="00BD6E67" w:rsidRPr="00D31EEB" w:rsidRDefault="00BD6E67" w:rsidP="00BD6E67">
      <w:pPr>
        <w:ind w:left="425" w:hanging="425"/>
        <w:rPr>
          <w:rFonts w:ascii="Interstate Mazda Regular" w:hAnsi="Interstate Mazda Regular"/>
          <w:sz w:val="20"/>
          <w:szCs w:val="20"/>
          <w:lang w:val="fr-FR"/>
        </w:rPr>
      </w:pPr>
    </w:p>
    <w:p w14:paraId="201DC628" w14:textId="31306447" w:rsidR="00BD6E67" w:rsidRPr="00D31EEB" w:rsidRDefault="00BD6E67" w:rsidP="00BD6E67">
      <w:pPr>
        <w:jc w:val="both"/>
        <w:rPr>
          <w:rFonts w:ascii="Interstate Mazda Light" w:hAnsi="Interstate Mazda Light"/>
          <w:sz w:val="20"/>
          <w:szCs w:val="20"/>
          <w:lang w:val="fr-FR"/>
        </w:rPr>
      </w:pPr>
      <w:r w:rsidRPr="00D31EEB">
        <w:rPr>
          <w:rFonts w:ascii="Interstate Mazda Light" w:hAnsi="Interstate Mazda Light"/>
          <w:sz w:val="20"/>
          <w:szCs w:val="20"/>
          <w:u w:val="single"/>
          <w:lang w:val="fr-FR"/>
        </w:rPr>
        <w:t>Francfort / Leverkusen, 12 septembre 2017.</w:t>
      </w:r>
      <w:r w:rsidRPr="00D31EEB">
        <w:rPr>
          <w:rFonts w:ascii="Interstate Mazda Light" w:hAnsi="Interstate Mazda Light"/>
          <w:sz w:val="20"/>
          <w:szCs w:val="20"/>
          <w:lang w:val="fr-FR"/>
        </w:rPr>
        <w:t xml:space="preserve"> Mazda expose toute sa gamme de modèles </w:t>
      </w:r>
      <w:r w:rsidR="00880E42">
        <w:rPr>
          <w:rFonts w:ascii="Interstate Mazda Light" w:hAnsi="Interstate Mazda Light"/>
          <w:sz w:val="20"/>
          <w:szCs w:val="20"/>
          <w:lang w:val="fr-FR"/>
        </w:rPr>
        <w:t xml:space="preserve">européens </w:t>
      </w:r>
      <w:r w:rsidRPr="00D31EEB">
        <w:rPr>
          <w:rFonts w:ascii="Interstate Mazda Light" w:hAnsi="Interstate Mazda Light"/>
          <w:sz w:val="20"/>
          <w:szCs w:val="20"/>
          <w:lang w:val="fr-FR"/>
        </w:rPr>
        <w:t xml:space="preserve">à l'occasion de la 67ème édition du salon automobile international de Francfort (IAA) qui a débuté ce matin par la première des deux journées presse. </w:t>
      </w:r>
    </w:p>
    <w:p w14:paraId="3147AAB9" w14:textId="77777777" w:rsidR="00BD6E67" w:rsidRPr="00D31EEB" w:rsidRDefault="00BD6E67" w:rsidP="00BD6E67">
      <w:pPr>
        <w:jc w:val="both"/>
        <w:rPr>
          <w:rFonts w:ascii="Interstate Mazda Light" w:hAnsi="Interstate Mazda Light"/>
          <w:sz w:val="20"/>
          <w:szCs w:val="20"/>
          <w:lang w:val="fr-FR"/>
        </w:rPr>
      </w:pPr>
    </w:p>
    <w:p w14:paraId="256D4BE8" w14:textId="11424F89" w:rsidR="00BD6E67" w:rsidRPr="00D31EEB" w:rsidRDefault="00BD6E67" w:rsidP="00BD6E67">
      <w:pPr>
        <w:jc w:val="both"/>
        <w:rPr>
          <w:rFonts w:ascii="Interstate Mazda Light" w:hAnsi="Interstate Mazda Light"/>
          <w:sz w:val="20"/>
          <w:szCs w:val="20"/>
          <w:lang w:val="fr-FR"/>
        </w:rPr>
      </w:pPr>
      <w:r w:rsidRPr="00D31EEB">
        <w:rPr>
          <w:rFonts w:ascii="Interstate Mazda Light" w:hAnsi="Interstate Mazda Light"/>
          <w:sz w:val="20"/>
          <w:szCs w:val="20"/>
          <w:lang w:val="fr-FR"/>
        </w:rPr>
        <w:t>Sur la scène du salon de Francfort (Hall 9, stand B16), le constructeur me</w:t>
      </w:r>
      <w:r w:rsidR="00850D1B">
        <w:rPr>
          <w:rFonts w:ascii="Interstate Mazda Light" w:hAnsi="Interstate Mazda Light"/>
          <w:sz w:val="20"/>
          <w:szCs w:val="20"/>
          <w:lang w:val="fr-FR"/>
        </w:rPr>
        <w:t>ttra notamment à l’honneur son N</w:t>
      </w:r>
      <w:r w:rsidRPr="00D31EEB">
        <w:rPr>
          <w:rFonts w:ascii="Interstate Mazda Light" w:hAnsi="Interstate Mazda Light"/>
          <w:sz w:val="20"/>
          <w:szCs w:val="20"/>
          <w:lang w:val="fr-FR"/>
        </w:rPr>
        <w:t xml:space="preserve">ouveau Mazda CX-5, proposé avec la toute dernière version de son moteur 2.5L SKYACTIV-G. Ce puissant bloc essence à taux de compression élevé est désormais doté d’un nouveau système de désactivation des cylindres. Pendant son fonctionnement, il contrôle le mouvement des soupapes et </w:t>
      </w:r>
      <w:r w:rsidR="00880E42">
        <w:rPr>
          <w:rFonts w:ascii="Interstate Mazda Light" w:hAnsi="Interstate Mazda Light"/>
          <w:sz w:val="20"/>
          <w:szCs w:val="20"/>
          <w:lang w:val="fr-FR"/>
        </w:rPr>
        <w:t>désactive</w:t>
      </w:r>
      <w:r w:rsidRPr="00D31EEB">
        <w:rPr>
          <w:rFonts w:ascii="Interstate Mazda Light" w:hAnsi="Interstate Mazda Light"/>
          <w:sz w:val="20"/>
          <w:szCs w:val="20"/>
          <w:lang w:val="fr-FR"/>
        </w:rPr>
        <w:t xml:space="preserve"> imperceptiblement deux de ses quatre cylindres en conditions de faible charge (ex : conduite à vitesse constante), réduisant ainsi les pertes par pompage tout en optimisant nettement sa consommation. </w:t>
      </w:r>
    </w:p>
    <w:p w14:paraId="6D05CECE" w14:textId="77777777" w:rsidR="00BD6E67" w:rsidRPr="00D31EEB" w:rsidRDefault="00BD6E67" w:rsidP="00BD6E67">
      <w:pPr>
        <w:jc w:val="both"/>
        <w:rPr>
          <w:rFonts w:ascii="Interstate Mazda Light" w:hAnsi="Interstate Mazda Light"/>
          <w:sz w:val="20"/>
          <w:szCs w:val="20"/>
          <w:lang w:val="fr-FR"/>
        </w:rPr>
      </w:pPr>
    </w:p>
    <w:p w14:paraId="12DBB8A3" w14:textId="084F9F90" w:rsidR="00BD6E67" w:rsidRPr="00D31EEB" w:rsidRDefault="00BD6E67" w:rsidP="00BD6E67">
      <w:pPr>
        <w:jc w:val="both"/>
        <w:rPr>
          <w:rFonts w:ascii="Interstate Mazda Light" w:hAnsi="Interstate Mazda Light"/>
          <w:sz w:val="20"/>
          <w:szCs w:val="20"/>
          <w:lang w:val="fr-FR"/>
        </w:rPr>
      </w:pPr>
      <w:r w:rsidRPr="00D31EEB">
        <w:rPr>
          <w:rFonts w:ascii="Interstate Mazda Light" w:hAnsi="Interstate Mazda Light"/>
          <w:sz w:val="20"/>
          <w:szCs w:val="20"/>
          <w:lang w:val="fr-FR"/>
        </w:rPr>
        <w:t xml:space="preserve">Outre le CX-5, le constructeur japonais présentera son très populaire </w:t>
      </w:r>
      <w:r w:rsidR="00850D1B" w:rsidRPr="00D31EEB">
        <w:rPr>
          <w:rFonts w:ascii="Interstate Mazda Light" w:hAnsi="Interstate Mazda Light"/>
          <w:sz w:val="20"/>
          <w:szCs w:val="20"/>
          <w:lang w:val="fr-FR"/>
        </w:rPr>
        <w:t>SUV du segment B</w:t>
      </w:r>
      <w:r w:rsidR="00850D1B" w:rsidRPr="00D31EEB">
        <w:rPr>
          <w:rFonts w:ascii="Interstate Mazda Light" w:hAnsi="Interstate Mazda Light"/>
          <w:sz w:val="20"/>
          <w:szCs w:val="20"/>
          <w:lang w:val="fr-FR"/>
        </w:rPr>
        <w:t xml:space="preserve"> </w:t>
      </w:r>
      <w:r w:rsidR="00850D1B">
        <w:rPr>
          <w:rFonts w:ascii="Interstate Mazda Light" w:hAnsi="Interstate Mazda Light"/>
          <w:sz w:val="20"/>
          <w:szCs w:val="20"/>
          <w:lang w:val="fr-FR"/>
        </w:rPr>
        <w:t xml:space="preserve">le CX-3, </w:t>
      </w:r>
      <w:r w:rsidRPr="00D31EEB">
        <w:rPr>
          <w:rFonts w:ascii="Interstate Mazda Light" w:hAnsi="Interstate Mazda Light"/>
          <w:sz w:val="20"/>
          <w:szCs w:val="20"/>
          <w:lang w:val="fr-FR"/>
        </w:rPr>
        <w:t>sa citadine Mazda2, sa compacte Mazda3, sa Mazda6, fleuron de la gamme, et bien évidemment</w:t>
      </w:r>
      <w:r w:rsidR="00880E42">
        <w:rPr>
          <w:rFonts w:ascii="Interstate Mazda Light" w:hAnsi="Interstate Mazda Light"/>
          <w:sz w:val="20"/>
          <w:szCs w:val="20"/>
          <w:lang w:val="fr-FR"/>
        </w:rPr>
        <w:t>,</w:t>
      </w:r>
      <w:r w:rsidRPr="00D31EEB">
        <w:rPr>
          <w:rFonts w:ascii="Interstate Mazda Light" w:hAnsi="Interstate Mazda Light"/>
          <w:sz w:val="20"/>
          <w:szCs w:val="20"/>
          <w:lang w:val="fr-FR"/>
        </w:rPr>
        <w:t xml:space="preserve"> son roadster Mazda MX-5 ND, disponible en version à capote souple ou en version fastback RF à toit rigide rétractable. </w:t>
      </w:r>
    </w:p>
    <w:p w14:paraId="12470C2D" w14:textId="77777777" w:rsidR="00BD6E67" w:rsidRPr="00D31EEB" w:rsidRDefault="00BD6E67" w:rsidP="00BD6E67">
      <w:pPr>
        <w:jc w:val="both"/>
        <w:rPr>
          <w:rFonts w:ascii="Interstate Mazda Light" w:hAnsi="Interstate Mazda Light"/>
          <w:sz w:val="20"/>
          <w:szCs w:val="20"/>
          <w:lang w:val="fr-FR"/>
        </w:rPr>
      </w:pPr>
    </w:p>
    <w:p w14:paraId="4AAACE59" w14:textId="7A267A57" w:rsidR="00BD6E67" w:rsidRPr="00D31EEB" w:rsidRDefault="00BD6E67" w:rsidP="00BD6E67">
      <w:pPr>
        <w:jc w:val="both"/>
        <w:rPr>
          <w:rFonts w:ascii="Interstate Mazda Light" w:hAnsi="Interstate Mazda Light"/>
          <w:sz w:val="20"/>
          <w:szCs w:val="20"/>
          <w:lang w:val="fr-FR"/>
        </w:rPr>
      </w:pPr>
      <w:r w:rsidRPr="00D31EEB">
        <w:rPr>
          <w:rFonts w:ascii="Interstate Mazda Light" w:hAnsi="Interstate Mazda Light"/>
          <w:sz w:val="20"/>
          <w:szCs w:val="20"/>
          <w:lang w:val="fr-FR"/>
        </w:rPr>
        <w:t xml:space="preserve">Tous ces modèles se distinguent par leur style KODO maintes fois primé, gage d’une robustesse, </w:t>
      </w:r>
      <w:r w:rsidR="00880E42">
        <w:rPr>
          <w:rFonts w:ascii="Interstate Mazda Light" w:hAnsi="Interstate Mazda Light"/>
          <w:sz w:val="20"/>
          <w:szCs w:val="20"/>
          <w:lang w:val="fr-FR"/>
        </w:rPr>
        <w:t>d’</w:t>
      </w:r>
      <w:r w:rsidRPr="00D31EEB">
        <w:rPr>
          <w:rFonts w:ascii="Interstate Mazda Light" w:hAnsi="Interstate Mazda Light"/>
          <w:sz w:val="20"/>
          <w:szCs w:val="20"/>
          <w:lang w:val="fr-FR"/>
        </w:rPr>
        <w:t xml:space="preserve">une stabilité et d’un agrément de conduite incomparables. Ils bénéficient également de la gamme des Technologies SKYACTIV, regroupant tous les groupes propulseurs, plates-formes et autres innovations de la marque qui contribuent à optimiser leurs performances, leur efficacité et leur sécurité en adoptant une approche résolument anti-conformiste. </w:t>
      </w:r>
    </w:p>
    <w:p w14:paraId="15BB086C" w14:textId="77777777" w:rsidR="00BD6E67" w:rsidRPr="00D31EEB" w:rsidRDefault="00BD6E67" w:rsidP="00BD6E67">
      <w:pPr>
        <w:jc w:val="both"/>
        <w:rPr>
          <w:rFonts w:ascii="Interstate Mazda Light" w:hAnsi="Interstate Mazda Light"/>
          <w:sz w:val="20"/>
          <w:szCs w:val="20"/>
          <w:lang w:val="fr-FR"/>
        </w:rPr>
      </w:pPr>
    </w:p>
    <w:p w14:paraId="433ED3C7" w14:textId="76B99EB9" w:rsidR="00BD6E67" w:rsidRPr="00D31EEB" w:rsidRDefault="00BD6E67" w:rsidP="00BD6E67">
      <w:pPr>
        <w:jc w:val="both"/>
        <w:rPr>
          <w:rFonts w:ascii="Interstate Mazda Light" w:hAnsi="Interstate Mazda Light"/>
          <w:sz w:val="20"/>
          <w:szCs w:val="20"/>
          <w:lang w:val="fr-FR"/>
        </w:rPr>
      </w:pPr>
      <w:r w:rsidRPr="00D31EEB">
        <w:rPr>
          <w:rFonts w:ascii="Interstate Mazda Light" w:hAnsi="Interstate Mazda Light"/>
          <w:sz w:val="20"/>
          <w:szCs w:val="20"/>
          <w:lang w:val="fr-FR"/>
        </w:rPr>
        <w:t xml:space="preserve">La spécificité de Mazda réside dans sa volonté de conférer à chacun de ses modèles l’esprit </w:t>
      </w:r>
      <w:r w:rsidRPr="00D31EEB">
        <w:rPr>
          <w:rFonts w:ascii="Interstate Mazda Light" w:hAnsi="Interstate Mazda Light"/>
          <w:i/>
          <w:sz w:val="20"/>
          <w:szCs w:val="20"/>
          <w:lang w:val="fr-FR"/>
        </w:rPr>
        <w:t>Jinba Ittai</w:t>
      </w:r>
      <w:r w:rsidRPr="00D31EEB">
        <w:rPr>
          <w:rFonts w:ascii="Interstate Mazda Light" w:hAnsi="Interstate Mazda Light"/>
          <w:sz w:val="20"/>
          <w:szCs w:val="20"/>
          <w:lang w:val="fr-FR"/>
        </w:rPr>
        <w:t xml:space="preserve">, à savoir le sentiment d’osmose parfaite entre le conducteur et son véhicule. Inauguré sur le MX-5 de première génération lancé en 1989, l’esprit </w:t>
      </w:r>
      <w:r w:rsidRPr="00D31EEB">
        <w:rPr>
          <w:rFonts w:ascii="Interstate Mazda Light" w:hAnsi="Interstate Mazda Light"/>
          <w:i/>
          <w:sz w:val="20"/>
          <w:szCs w:val="20"/>
          <w:lang w:val="fr-FR"/>
        </w:rPr>
        <w:t>Jinba Ittai</w:t>
      </w:r>
      <w:r w:rsidRPr="00D31EEB">
        <w:rPr>
          <w:rFonts w:ascii="Interstate Mazda Light" w:hAnsi="Interstate Mazda Light"/>
          <w:sz w:val="20"/>
          <w:szCs w:val="20"/>
          <w:lang w:val="fr-FR"/>
        </w:rPr>
        <w:t xml:space="preserve"> a été, depuis lors, à l’origine de nombreuses évolutions chez Mazda. Citons notamment sa philosophie axée sur l’Humain qui veut que chacun des aspects d'un véhicule soit conçu pour offrir la meilleure expérience possible, tant au conducteur qu’à ses occupants. T</w:t>
      </w:r>
      <w:r w:rsidR="00850D1B">
        <w:rPr>
          <w:rFonts w:ascii="Interstate Mazda Light" w:hAnsi="Interstate Mazda Light"/>
          <w:sz w:val="20"/>
          <w:szCs w:val="20"/>
          <w:lang w:val="fr-FR"/>
        </w:rPr>
        <w:t>oujours en quête d'amélioration</w:t>
      </w:r>
      <w:bookmarkStart w:id="0" w:name="_GoBack"/>
      <w:bookmarkEnd w:id="0"/>
      <w:r w:rsidRPr="00D31EEB">
        <w:rPr>
          <w:rFonts w:ascii="Interstate Mazda Light" w:hAnsi="Interstate Mazda Light"/>
          <w:sz w:val="20"/>
          <w:szCs w:val="20"/>
          <w:lang w:val="fr-FR"/>
        </w:rPr>
        <w:t>, Mazda a fait bénéficier sa génération actuelle de modèles de toute une série de systèmes dynamiques intelligents, à l’instar du G-Vectoring Control, qui améliore l’adhérence, la tenue de route et la sécurité, de la transmission intégrale intelligente i-ACTIV AWD et de la gamme des technologies de sécurité active d'avant-garde i-ACTIVSENSE.</w:t>
      </w:r>
    </w:p>
    <w:p w14:paraId="5C4F4A24" w14:textId="77777777" w:rsidR="00BD6E67" w:rsidRPr="00D31EEB" w:rsidRDefault="00BD6E67" w:rsidP="00BD6E67">
      <w:pPr>
        <w:jc w:val="both"/>
        <w:rPr>
          <w:rFonts w:ascii="Interstate Mazda Light" w:hAnsi="Interstate Mazda Light"/>
          <w:sz w:val="20"/>
          <w:szCs w:val="20"/>
          <w:lang w:val="fr-FR"/>
        </w:rPr>
      </w:pPr>
    </w:p>
    <w:p w14:paraId="70E0E439" w14:textId="217DCEF3" w:rsidR="00B63AB8" w:rsidRPr="00D31EEB" w:rsidRDefault="00BD6E67" w:rsidP="00BD6E67">
      <w:pPr>
        <w:ind w:right="143"/>
        <w:jc w:val="both"/>
        <w:rPr>
          <w:rFonts w:ascii="Interstate Mazda Light" w:hAnsi="Interstate Mazda Light"/>
          <w:sz w:val="18"/>
          <w:szCs w:val="18"/>
          <w:lang w:val="fr-FR"/>
        </w:rPr>
      </w:pPr>
      <w:r w:rsidRPr="00D31EEB">
        <w:rPr>
          <w:rFonts w:ascii="Interstate Mazda Light" w:hAnsi="Interstate Mazda Light"/>
          <w:sz w:val="20"/>
          <w:szCs w:val="20"/>
          <w:lang w:val="fr-FR"/>
        </w:rPr>
        <w:lastRenderedPageBreak/>
        <w:t xml:space="preserve">Le salon IAA ouvrira ses portes au public du 16 au 24 septembre à la suite des journées presse qui se tiendront les 14 et 15 </w:t>
      </w:r>
      <w:r w:rsidR="00880E42">
        <w:rPr>
          <w:rFonts w:ascii="Interstate Mazda Light" w:hAnsi="Interstate Mazda Light"/>
          <w:sz w:val="20"/>
          <w:szCs w:val="20"/>
          <w:lang w:val="fr-FR"/>
        </w:rPr>
        <w:t>septembre</w:t>
      </w:r>
      <w:r w:rsidRPr="00D31EEB">
        <w:rPr>
          <w:rFonts w:ascii="Interstate Mazda Light" w:hAnsi="Interstate Mazda Light"/>
          <w:sz w:val="20"/>
          <w:szCs w:val="20"/>
          <w:lang w:val="fr-FR"/>
        </w:rPr>
        <w:t>.</w:t>
      </w:r>
    </w:p>
    <w:p w14:paraId="7E96B9BA" w14:textId="77777777" w:rsidR="00C90F16" w:rsidRPr="00D31EEB" w:rsidRDefault="00C90F16" w:rsidP="00C90F16">
      <w:pPr>
        <w:ind w:right="143"/>
        <w:jc w:val="both"/>
        <w:rPr>
          <w:rFonts w:ascii="Interstate Mazda Light" w:hAnsi="Interstate Mazda Light"/>
          <w:sz w:val="18"/>
          <w:szCs w:val="18"/>
          <w:lang w:val="fr-FR"/>
        </w:rPr>
      </w:pPr>
    </w:p>
    <w:p w14:paraId="776012E5" w14:textId="77777777" w:rsidR="00C90F16" w:rsidRPr="00D31EEB" w:rsidRDefault="00C90F16" w:rsidP="00C90F16">
      <w:pPr>
        <w:ind w:right="143"/>
        <w:jc w:val="both"/>
        <w:rPr>
          <w:rFonts w:ascii="Interstate Mazda Light" w:hAnsi="Interstate Mazda Light"/>
          <w:sz w:val="18"/>
          <w:szCs w:val="18"/>
          <w:u w:val="single"/>
          <w:lang w:val="fr-FR"/>
        </w:rPr>
      </w:pPr>
    </w:p>
    <w:p w14:paraId="231ED4AE" w14:textId="77777777" w:rsidR="003F4123" w:rsidRPr="00D31EEB" w:rsidRDefault="003F4123" w:rsidP="003F4123">
      <w:pPr>
        <w:pStyle w:val="Formuledepolitesse"/>
        <w:jc w:val="center"/>
        <w:rPr>
          <w:rFonts w:ascii="Interstate Mazda Light" w:hAnsi="Interstate Mazda Light"/>
          <w:snapToGrid w:val="0"/>
          <w:kern w:val="0"/>
          <w:sz w:val="18"/>
          <w:szCs w:val="18"/>
        </w:rPr>
      </w:pPr>
      <w:r w:rsidRPr="00D31EEB">
        <w:rPr>
          <w:rFonts w:ascii="Interstate Mazda Light" w:hAnsi="Interstate Mazda Light"/>
          <w:snapToGrid w:val="0"/>
          <w:kern w:val="0"/>
          <w:sz w:val="18"/>
          <w:szCs w:val="18"/>
        </w:rPr>
        <w:t># # #</w:t>
      </w:r>
    </w:p>
    <w:p w14:paraId="21966EA1" w14:textId="77777777" w:rsidR="003F4123" w:rsidRPr="00D31EEB" w:rsidRDefault="003F4123" w:rsidP="00F40F31">
      <w:pPr>
        <w:ind w:right="143"/>
        <w:jc w:val="both"/>
        <w:rPr>
          <w:rFonts w:ascii="Interstate Mazda Light" w:hAnsi="Interstate Mazda Light"/>
          <w:sz w:val="18"/>
          <w:szCs w:val="18"/>
          <w:lang w:val="fr-FR"/>
        </w:rPr>
      </w:pPr>
    </w:p>
    <w:p w14:paraId="1928BEC1" w14:textId="621E73A0" w:rsidR="00F83038" w:rsidRPr="00D31EEB" w:rsidRDefault="00F83038" w:rsidP="003707D6">
      <w:pPr>
        <w:tabs>
          <w:tab w:val="right" w:pos="8505"/>
        </w:tabs>
        <w:rPr>
          <w:rFonts w:ascii="Interstate Mazda Light" w:hAnsi="Interstate Mazda Light"/>
          <w:sz w:val="18"/>
          <w:szCs w:val="18"/>
          <w:lang w:val="fr-FR"/>
        </w:rPr>
      </w:pPr>
      <w:r w:rsidRPr="00D31EEB">
        <w:rPr>
          <w:rFonts w:ascii="Interstate Mazda Light" w:hAnsi="Interstate Mazda Light"/>
          <w:sz w:val="18"/>
          <w:szCs w:val="18"/>
          <w:lang w:val="fr-FR"/>
        </w:rPr>
        <w:t>David Barrière</w:t>
      </w:r>
      <w:r w:rsidR="005A6A77" w:rsidRPr="00D31EEB">
        <w:rPr>
          <w:rFonts w:ascii="Interstate Mazda Light" w:hAnsi="Interstate Mazda Light"/>
          <w:sz w:val="18"/>
          <w:szCs w:val="18"/>
          <w:lang w:val="fr-FR"/>
        </w:rPr>
        <w:tab/>
      </w:r>
      <w:r w:rsidRPr="00D31EEB">
        <w:rPr>
          <w:rFonts w:ascii="Interstate Mazda Light" w:hAnsi="Interstate Mazda Light"/>
          <w:sz w:val="18"/>
          <w:szCs w:val="18"/>
          <w:lang w:val="fr-FR"/>
        </w:rPr>
        <w:t>Clotilde Journé</w:t>
      </w:r>
    </w:p>
    <w:p w14:paraId="4B2AAB5C" w14:textId="360594BF" w:rsidR="00F83038" w:rsidRPr="00D31EEB" w:rsidRDefault="00F83038" w:rsidP="005A6A77">
      <w:pPr>
        <w:tabs>
          <w:tab w:val="right" w:pos="8502"/>
        </w:tabs>
        <w:ind w:right="143"/>
        <w:jc w:val="both"/>
        <w:rPr>
          <w:rFonts w:ascii="Interstate Mazda Light" w:hAnsi="Interstate Mazda Light"/>
          <w:sz w:val="18"/>
          <w:szCs w:val="18"/>
          <w:lang w:val="fr-FR"/>
        </w:rPr>
      </w:pPr>
      <w:r w:rsidRPr="00D31EEB">
        <w:rPr>
          <w:rFonts w:ascii="Interstate Mazda Light" w:hAnsi="Interstate Mazda Light"/>
          <w:sz w:val="18"/>
          <w:szCs w:val="18"/>
          <w:lang w:val="fr-FR"/>
        </w:rPr>
        <w:t>Directeur des Relations Extérieures</w:t>
      </w:r>
      <w:r w:rsidR="005A6A77" w:rsidRPr="00D31EEB">
        <w:rPr>
          <w:rFonts w:ascii="Interstate Mazda Light" w:hAnsi="Interstate Mazda Light"/>
          <w:sz w:val="18"/>
          <w:szCs w:val="18"/>
          <w:lang w:val="fr-FR"/>
        </w:rPr>
        <w:tab/>
      </w:r>
      <w:r w:rsidRPr="00D31EEB">
        <w:rPr>
          <w:rFonts w:ascii="Interstate Mazda Light" w:hAnsi="Interstate Mazda Light"/>
          <w:sz w:val="18"/>
          <w:szCs w:val="18"/>
          <w:lang w:val="fr-FR"/>
        </w:rPr>
        <w:t>Attachée de presse</w:t>
      </w:r>
    </w:p>
    <w:p w14:paraId="3EFCB992" w14:textId="0FB1D992" w:rsidR="00F83038" w:rsidRPr="00D31EEB" w:rsidRDefault="00F83038" w:rsidP="005A6A77">
      <w:pPr>
        <w:tabs>
          <w:tab w:val="right" w:pos="8502"/>
        </w:tabs>
        <w:ind w:right="143"/>
        <w:jc w:val="both"/>
        <w:rPr>
          <w:rFonts w:ascii="Interstate Mazda Light" w:hAnsi="Interstate Mazda Light"/>
          <w:sz w:val="18"/>
          <w:szCs w:val="18"/>
          <w:lang w:val="fr-FR"/>
        </w:rPr>
      </w:pPr>
      <w:r w:rsidRPr="00D31EEB">
        <w:rPr>
          <w:rFonts w:ascii="Interstate Mazda Light" w:hAnsi="Interstate Mazda Light"/>
          <w:sz w:val="18"/>
          <w:szCs w:val="18"/>
          <w:lang w:val="fr-FR"/>
        </w:rPr>
        <w:t>01 61 01 65 95</w:t>
      </w:r>
      <w:r w:rsidR="005A6A77" w:rsidRPr="00D31EEB">
        <w:rPr>
          <w:rFonts w:ascii="Interstate Mazda Light" w:hAnsi="Interstate Mazda Light"/>
          <w:sz w:val="18"/>
          <w:szCs w:val="18"/>
          <w:lang w:val="fr-FR"/>
        </w:rPr>
        <w:tab/>
      </w:r>
      <w:r w:rsidRPr="00D31EEB">
        <w:rPr>
          <w:rFonts w:ascii="Interstate Mazda Light" w:hAnsi="Interstate Mazda Light"/>
          <w:sz w:val="18"/>
          <w:szCs w:val="18"/>
          <w:lang w:val="fr-FR"/>
        </w:rPr>
        <w:t>01 61 01 65 92</w:t>
      </w:r>
    </w:p>
    <w:p w14:paraId="0067E505" w14:textId="5E4CD233" w:rsidR="00F83038" w:rsidRDefault="00850D1B" w:rsidP="005A6A77">
      <w:pPr>
        <w:tabs>
          <w:tab w:val="right" w:pos="8502"/>
        </w:tabs>
        <w:ind w:right="143"/>
        <w:jc w:val="both"/>
        <w:rPr>
          <w:rFonts w:ascii="Interstate Mazda Light" w:hAnsi="Interstate Mazda Light"/>
          <w:sz w:val="18"/>
          <w:szCs w:val="18"/>
          <w:lang w:val="fr-FR"/>
        </w:rPr>
      </w:pPr>
      <w:hyperlink r:id="rId9" w:history="1">
        <w:r w:rsidR="005A6A77" w:rsidRPr="00D31EEB">
          <w:rPr>
            <w:rStyle w:val="Lienhypertexte"/>
            <w:rFonts w:ascii="Interstate Mazda Light" w:hAnsi="Interstate Mazda Light" w:cstheme="minorBidi"/>
            <w:sz w:val="18"/>
            <w:szCs w:val="18"/>
            <w:lang w:val="fr-FR"/>
          </w:rPr>
          <w:t>david.barriere@mazda.fr</w:t>
        </w:r>
      </w:hyperlink>
      <w:r w:rsidR="005A6A77" w:rsidRPr="00D31EEB">
        <w:rPr>
          <w:rFonts w:ascii="Interstate Mazda Light" w:hAnsi="Interstate Mazda Light"/>
          <w:sz w:val="18"/>
          <w:szCs w:val="18"/>
          <w:lang w:val="fr-FR"/>
        </w:rPr>
        <w:tab/>
      </w:r>
      <w:hyperlink r:id="rId10" w:history="1">
        <w:r w:rsidR="00921FE5" w:rsidRPr="00EE51EC">
          <w:rPr>
            <w:rStyle w:val="Lienhypertexte"/>
            <w:rFonts w:ascii="Interstate Mazda Light" w:hAnsi="Interstate Mazda Light" w:cstheme="minorBidi"/>
            <w:sz w:val="18"/>
            <w:szCs w:val="18"/>
            <w:lang w:val="fr-FR"/>
          </w:rPr>
          <w:t>clotilde.journe@mazda.fr</w:t>
        </w:r>
      </w:hyperlink>
    </w:p>
    <w:p w14:paraId="773F92C7" w14:textId="77777777" w:rsidR="00921FE5" w:rsidRPr="00D31EEB" w:rsidRDefault="00921FE5" w:rsidP="005A6A77">
      <w:pPr>
        <w:tabs>
          <w:tab w:val="right" w:pos="8502"/>
        </w:tabs>
        <w:ind w:right="143"/>
        <w:jc w:val="both"/>
        <w:rPr>
          <w:rFonts w:ascii="Interstate Mazda Light" w:hAnsi="Interstate Mazda Light"/>
          <w:sz w:val="18"/>
          <w:szCs w:val="18"/>
          <w:lang w:val="fr-FR"/>
        </w:rPr>
      </w:pPr>
    </w:p>
    <w:p w14:paraId="6FD653FA" w14:textId="77777777" w:rsidR="00F83038" w:rsidRPr="00D31EEB" w:rsidRDefault="00F83038" w:rsidP="00F40F31">
      <w:pPr>
        <w:ind w:right="143"/>
        <w:jc w:val="both"/>
        <w:rPr>
          <w:rFonts w:ascii="Interstate Mazda Light" w:hAnsi="Interstate Mazda Light"/>
          <w:sz w:val="18"/>
          <w:szCs w:val="18"/>
          <w:lang w:val="fr-FR"/>
        </w:rPr>
      </w:pPr>
    </w:p>
    <w:p w14:paraId="7EA04C79" w14:textId="77777777" w:rsidR="00B63AB8" w:rsidRPr="00D31EEB" w:rsidRDefault="00B63AB8" w:rsidP="00F40F31">
      <w:pPr>
        <w:ind w:right="143"/>
        <w:jc w:val="both"/>
        <w:rPr>
          <w:rFonts w:ascii="Interstate Mazda Light" w:hAnsi="Interstate Mazda Light"/>
          <w:sz w:val="18"/>
          <w:szCs w:val="18"/>
          <w:lang w:val="fr-FR"/>
        </w:rPr>
      </w:pPr>
    </w:p>
    <w:p w14:paraId="66A2C234" w14:textId="77777777" w:rsidR="00B63AB8" w:rsidRPr="00D31EEB" w:rsidRDefault="00B63AB8" w:rsidP="00F40F31">
      <w:pPr>
        <w:ind w:right="143"/>
        <w:jc w:val="both"/>
        <w:rPr>
          <w:rFonts w:ascii="Interstate Mazda Light" w:hAnsi="Interstate Mazda Light"/>
          <w:sz w:val="18"/>
          <w:szCs w:val="18"/>
          <w:lang w:val="fr-FR"/>
        </w:rPr>
      </w:pPr>
    </w:p>
    <w:p w14:paraId="0C60970F" w14:textId="77777777" w:rsidR="00F83038" w:rsidRPr="00D31EEB" w:rsidRDefault="00F83038" w:rsidP="00F40F31">
      <w:pPr>
        <w:ind w:right="143"/>
        <w:jc w:val="both"/>
        <w:rPr>
          <w:rFonts w:ascii="Interstate Mazda Light" w:hAnsi="Interstate Mazda Light"/>
          <w:sz w:val="18"/>
          <w:szCs w:val="18"/>
          <w:u w:val="single"/>
          <w:lang w:val="fr-FR"/>
        </w:rPr>
      </w:pPr>
      <w:r w:rsidRPr="00D31EEB">
        <w:rPr>
          <w:rFonts w:ascii="Interstate Mazda Light" w:hAnsi="Interstate Mazda Light"/>
          <w:sz w:val="18"/>
          <w:szCs w:val="18"/>
          <w:u w:val="single"/>
          <w:lang w:val="fr-FR"/>
        </w:rPr>
        <w:t>A propos de Mazda</w:t>
      </w:r>
    </w:p>
    <w:p w14:paraId="5746557E" w14:textId="7B2D720E" w:rsidR="00F83038" w:rsidRPr="00D31EEB" w:rsidRDefault="00F83038" w:rsidP="00F40F31">
      <w:pPr>
        <w:ind w:right="143"/>
        <w:jc w:val="both"/>
        <w:rPr>
          <w:rFonts w:ascii="Interstate Mazda Light" w:hAnsi="Interstate Mazda Light"/>
          <w:sz w:val="18"/>
          <w:szCs w:val="18"/>
          <w:lang w:val="fr-FR"/>
        </w:rPr>
      </w:pPr>
      <w:r w:rsidRPr="00D31EEB">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D31EEB" w:rsidRDefault="002E2EA5" w:rsidP="00F40F31">
      <w:pPr>
        <w:ind w:right="143"/>
        <w:jc w:val="both"/>
        <w:rPr>
          <w:rFonts w:ascii="Interstate Mazda Light" w:hAnsi="Interstate Mazda Light"/>
          <w:sz w:val="20"/>
          <w:szCs w:val="20"/>
          <w:lang w:val="fr-FR"/>
        </w:rPr>
      </w:pPr>
    </w:p>
    <w:sectPr w:rsidR="002E2EA5" w:rsidRPr="00D31EEB"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altName w:val="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284"/>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D4835"/>
    <w:rsid w:val="00147DB1"/>
    <w:rsid w:val="0019632C"/>
    <w:rsid w:val="00220A29"/>
    <w:rsid w:val="002E2EA5"/>
    <w:rsid w:val="002F5DE9"/>
    <w:rsid w:val="00322E93"/>
    <w:rsid w:val="00326713"/>
    <w:rsid w:val="003352AE"/>
    <w:rsid w:val="0034143A"/>
    <w:rsid w:val="003707D6"/>
    <w:rsid w:val="00393163"/>
    <w:rsid w:val="003949B0"/>
    <w:rsid w:val="003F4123"/>
    <w:rsid w:val="00420EE9"/>
    <w:rsid w:val="00436C7F"/>
    <w:rsid w:val="00550962"/>
    <w:rsid w:val="00572A37"/>
    <w:rsid w:val="005A6A77"/>
    <w:rsid w:val="00624D80"/>
    <w:rsid w:val="006D3127"/>
    <w:rsid w:val="00826D72"/>
    <w:rsid w:val="00850939"/>
    <w:rsid w:val="00850D1B"/>
    <w:rsid w:val="00880E42"/>
    <w:rsid w:val="0088225C"/>
    <w:rsid w:val="008F7A1E"/>
    <w:rsid w:val="00921FE5"/>
    <w:rsid w:val="00956E78"/>
    <w:rsid w:val="009C4B57"/>
    <w:rsid w:val="00B217E0"/>
    <w:rsid w:val="00B50AD9"/>
    <w:rsid w:val="00B63AB8"/>
    <w:rsid w:val="00BD6E67"/>
    <w:rsid w:val="00C472DB"/>
    <w:rsid w:val="00C545F1"/>
    <w:rsid w:val="00C90CC6"/>
    <w:rsid w:val="00C90F16"/>
    <w:rsid w:val="00CA3ABE"/>
    <w:rsid w:val="00CC7DB3"/>
    <w:rsid w:val="00CE6759"/>
    <w:rsid w:val="00D31EEB"/>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CA995-0D69-49C6-884D-5A63EA62F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624</Words>
  <Characters>3435</Characters>
  <Application>Microsoft Office Word</Application>
  <DocSecurity>0</DocSecurity>
  <Lines>28</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3</cp:revision>
  <cp:lastPrinted>2017-02-02T14:39:00Z</cp:lastPrinted>
  <dcterms:created xsi:type="dcterms:W3CDTF">2017-09-11T13:26:00Z</dcterms:created>
  <dcterms:modified xsi:type="dcterms:W3CDTF">2017-09-11T13:30:00Z</dcterms:modified>
</cp:coreProperties>
</file>