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8D" w:rsidRDefault="00A1328D" w:rsidP="00A1328D">
      <w:pPr>
        <w:autoSpaceDE w:val="0"/>
        <w:autoSpaceDN w:val="0"/>
        <w:adjustRightInd w:val="0"/>
        <w:spacing w:after="240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hyperlink r:id="rId9" w:history="1">
        <w:r w:rsidRPr="00DC037F">
          <w:rPr>
            <w:rStyle w:val="Hyperlink"/>
            <w:rFonts w:ascii="Interstate Mazda Light" w:eastAsiaTheme="minorHAnsi" w:hAnsi="Interstate Mazda Light" w:cstheme="minorBidi"/>
            <w:sz w:val="20"/>
            <w:szCs w:val="22"/>
            <w:lang w:val="de-AT" w:eastAsia="en-US"/>
          </w:rPr>
          <w:t>www.mazda-newsroom.at/artikel/265-mazda-plus-service</w:t>
        </w:r>
      </w:hyperlink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</w:t>
      </w:r>
    </w:p>
    <w:p w:rsidR="0059607F" w:rsidRPr="00A1328D" w:rsidRDefault="0059607F" w:rsidP="00A1328D">
      <w:pPr>
        <w:autoSpaceDE w:val="0"/>
        <w:autoSpaceDN w:val="0"/>
        <w:adjustRightInd w:val="0"/>
        <w:spacing w:after="240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r>
        <w:rPr>
          <w:rFonts w:ascii="Interstate Mazda Regular" w:eastAsiaTheme="minorHAnsi" w:hAnsi="Interstate Mazda Regular"/>
          <w:sz w:val="40"/>
          <w:szCs w:val="20"/>
          <w:lang w:val="de-AT" w:eastAsia="en-US"/>
        </w:rPr>
        <w:t xml:space="preserve">Mazda </w:t>
      </w:r>
      <w:r w:rsidR="00A12E65">
        <w:rPr>
          <w:rFonts w:ascii="Interstate Mazda Regular" w:eastAsiaTheme="minorHAnsi" w:hAnsi="Interstate Mazda Regular"/>
          <w:sz w:val="40"/>
          <w:szCs w:val="20"/>
          <w:lang w:val="de-AT" w:eastAsia="en-US"/>
        </w:rPr>
        <w:t>Plus Service</w:t>
      </w:r>
      <w:bookmarkStart w:id="0" w:name="_GoBack"/>
      <w:bookmarkEnd w:id="0"/>
    </w:p>
    <w:p w:rsidR="00A12E65" w:rsidRPr="002D345D" w:rsidRDefault="00E168CF" w:rsidP="002D345D">
      <w:pPr>
        <w:autoSpaceDE w:val="0"/>
        <w:autoSpaceDN w:val="0"/>
        <w:adjustRightInd w:val="0"/>
        <w:spacing w:after="240" w:line="360" w:lineRule="auto"/>
        <w:rPr>
          <w:rFonts w:ascii="Interstate Mazda Regular" w:eastAsiaTheme="minorHAnsi" w:hAnsi="Interstate Mazda Regular"/>
          <w:sz w:val="20"/>
          <w:szCs w:val="20"/>
          <w:lang w:val="de-AT" w:eastAsia="en-US"/>
        </w:rPr>
      </w:pP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Die neue</w:t>
      </w:r>
      <w:r w:rsid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 Servicepauschale </w:t>
      </w:r>
      <w:r w:rsidR="00516093" w:rsidRP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Mazda Plus Serv</w:t>
      </w: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ice bietet</w:t>
      </w:r>
      <w:r w:rsid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 Neuwagenkunden bis zu fünf Jahre nach Kauf </w:t>
      </w:r>
      <w:r w:rsidR="00516093" w:rsidRP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Sicherheit und Kosten</w:t>
      </w:r>
      <w:r w:rsid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transparenz bei Service</w:t>
      </w: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, Wartung und Überprüfung</w:t>
      </w:r>
      <w:r w:rsidR="00516093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.  </w:t>
      </w:r>
    </w:p>
    <w:p w:rsidR="000B7926" w:rsidRDefault="0092620D" w:rsidP="00EA3E33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Ab sofort gehören </w:t>
      </w:r>
      <w:r w:rsidR="004D056B">
        <w:rPr>
          <w:rFonts w:ascii="Interstate Mazda Light" w:eastAsiaTheme="minorHAnsi" w:hAnsi="Interstate Mazda Light"/>
          <w:sz w:val="20"/>
          <w:szCs w:val="22"/>
          <w:lang w:val="de-AT" w:eastAsia="en-US"/>
        </w:rPr>
        <w:t>ungeplante Kosten beim Jahresservice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der Vergangenheit an. Denn</w:t>
      </w:r>
      <w:r w:rsidR="00722FE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mit dem</w:t>
      </w:r>
      <w:r w:rsidR="00BD1699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Plus Service</w:t>
      </w:r>
      <w:r w:rsidR="00722FE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bietet Mazda gemeinsam mit Car Garantie eine bedarfsgerechte Servicepauschale</w:t>
      </w:r>
      <w:r w:rsidR="004D056B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für alle Mazda Neuwagenkunden. Je nach gewähltem Paketumfang</w:t>
      </w:r>
      <w:r w:rsidR="00DC6171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umfasst das Mazda Plus Service</w:t>
      </w:r>
      <w:r w:rsidR="004D056B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dab</w:t>
      </w:r>
      <w:r w:rsidR="00A1328D">
        <w:rPr>
          <w:rFonts w:ascii="Interstate Mazda Light" w:eastAsiaTheme="minorHAnsi" w:hAnsi="Interstate Mazda Light"/>
          <w:sz w:val="20"/>
          <w:szCs w:val="22"/>
          <w:lang w:val="de-AT" w:eastAsia="en-US"/>
        </w:rPr>
        <w:t>ei drei, vier oder fünf Service</w:t>
      </w:r>
      <w:r w:rsidR="004D056B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für den Neuwagen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inklusive Materialkosten</w:t>
      </w:r>
      <w:r w:rsidR="00DC6171">
        <w:rPr>
          <w:rFonts w:ascii="Interstate Mazda Light" w:eastAsiaTheme="minorHAnsi" w:hAnsi="Interstate Mazda Light"/>
          <w:sz w:val="20"/>
          <w:szCs w:val="22"/>
          <w:lang w:val="de-AT" w:eastAsia="en-US"/>
        </w:rPr>
        <w:t>. B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ezahlt wird</w:t>
      </w:r>
      <w:r w:rsidR="00DC6171">
        <w:rPr>
          <w:rFonts w:ascii="Interstate Mazda Light" w:eastAsiaTheme="minorHAnsi" w:hAnsi="Interstate Mazda Light"/>
          <w:sz w:val="20"/>
          <w:szCs w:val="22"/>
          <w:lang w:val="de-AT" w:eastAsia="en-US"/>
        </w:rPr>
        <w:t>,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je nach Wunsch</w:t>
      </w:r>
      <w:r w:rsidR="00DC6171">
        <w:rPr>
          <w:rFonts w:ascii="Interstate Mazda Light" w:eastAsiaTheme="minorHAnsi" w:hAnsi="Interstate Mazda Light"/>
          <w:sz w:val="20"/>
          <w:szCs w:val="22"/>
          <w:lang w:val="de-AT" w:eastAsia="en-US"/>
        </w:rPr>
        <w:t>,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in monatlichen Raten oder per Einmalzahlung</w:t>
      </w:r>
      <w:r w:rsidR="00DC6171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bei Vertragsabschluss</w:t>
      </w:r>
      <w:r w:rsidR="00642D68">
        <w:rPr>
          <w:rFonts w:ascii="Interstate Mazda Light" w:eastAsiaTheme="minorHAnsi" w:hAnsi="Interstate Mazda Light"/>
          <w:sz w:val="20"/>
          <w:szCs w:val="22"/>
          <w:lang w:val="de-AT" w:eastAsia="en-US"/>
        </w:rPr>
        <w:t>.</w:t>
      </w:r>
      <w:r w:rsidR="002D345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Bei monatlicher Zahlung kostet das Mazda Plus Service je nach Modell zwischen 29,90 Euro und 37,50 Euro.  </w:t>
      </w:r>
    </w:p>
    <w:p w:rsidR="003F7E20" w:rsidRDefault="00DC6171" w:rsidP="00EA3E33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Neben </w:t>
      </w:r>
      <w:r w:rsidR="003F7E20">
        <w:rPr>
          <w:rFonts w:ascii="Interstate Mazda Light" w:eastAsiaTheme="minorHAnsi" w:hAnsi="Interstate Mazda Light"/>
          <w:sz w:val="20"/>
          <w:szCs w:val="22"/>
          <w:lang w:val="de-AT" w:eastAsia="en-US"/>
        </w:rPr>
        <w:t>den</w:t>
      </w:r>
      <w:r w:rsidR="00722FE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Servicek</w:t>
      </w:r>
      <w:r w:rsidR="00722FE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osten </w:t>
      </w:r>
      <w:r w:rsidR="009420D9">
        <w:rPr>
          <w:rFonts w:ascii="Interstate Mazda Light" w:eastAsiaTheme="minorHAnsi" w:hAnsi="Interstate Mazda Light"/>
          <w:sz w:val="20"/>
          <w:szCs w:val="22"/>
          <w:lang w:val="de-AT" w:eastAsia="en-US"/>
        </w:rPr>
        <w:t>laut Herstellervorgaben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, den servicerelevanten Original-Ersatzteilen sowie Motoröl und Bremsflüssigkeit,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sind beim Mazda Plus Service auch die </w:t>
      </w:r>
      <w:r w:rsidR="00A1328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Kosten für die jährliche § 57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a Überprüfung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inkludiert. 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Da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durch bietet das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Mazda Plus Service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volle Kostentransparenz und Preisstabilität</w:t>
      </w:r>
      <w:r w:rsidR="000B7926">
        <w:rPr>
          <w:rFonts w:ascii="Interstate Mazda Light" w:eastAsiaTheme="minorHAnsi" w:hAnsi="Interstate Mazda Light"/>
          <w:sz w:val="20"/>
          <w:szCs w:val="22"/>
          <w:lang w:val="de-AT" w:eastAsia="en-US"/>
        </w:rPr>
        <w:t>,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auch im Fall von  Preiserhöhungen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. 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Ein zusätzlicher Vorteil ist 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die vollständige Dokumentation der durchgeführten Wartungsarbeiten durch eine</w:t>
      </w:r>
      <w:r w:rsidR="000B792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qualifizierte Mazda-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Fachwerkstatt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, die wesentlich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zum Werterhalt des Fahrzeuges bei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trägt</w:t>
      </w:r>
      <w:r w:rsidR="00872AC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. </w:t>
      </w:r>
      <w:r w:rsidR="000B792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Das Mazda Plus Service kann bis zum ersten Servicetermin bzw. innerhalb der ersten 12 Monate ab Erstzulassung abgeschlossen werden. </w:t>
      </w:r>
      <w:r w:rsidR="009420D9">
        <w:rPr>
          <w:rFonts w:ascii="Interstate Mazda Light" w:eastAsiaTheme="minorHAnsi" w:hAnsi="Interstate Mazda Light"/>
          <w:sz w:val="20"/>
          <w:szCs w:val="22"/>
          <w:lang w:val="de-AT" w:eastAsia="en-US"/>
        </w:rPr>
        <w:t>Die Gesamtlaufzeit des Mazda Plus Service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beträgt </w:t>
      </w:r>
      <w:r w:rsidR="009420D9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dabei </w:t>
      </w:r>
      <w:r w:rsidR="00642D68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bis zu </w:t>
      </w:r>
      <w:r w:rsidR="00353115">
        <w:rPr>
          <w:rFonts w:ascii="Interstate Mazda Light" w:eastAsiaTheme="minorHAnsi" w:hAnsi="Interstate Mazda Light"/>
          <w:sz w:val="20"/>
          <w:szCs w:val="22"/>
          <w:lang w:val="de-AT" w:eastAsia="en-US"/>
        </w:rPr>
        <w:t>100.000 Kilometer.</w:t>
      </w:r>
    </w:p>
    <w:p w:rsidR="003F7E20" w:rsidRDefault="003F7E20" w:rsidP="00EA3E33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</w:p>
    <w:p w:rsidR="002D345D" w:rsidRDefault="002D345D" w:rsidP="00EA3E33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</w:p>
    <w:p w:rsidR="002D345D" w:rsidRDefault="002D345D" w:rsidP="00EA3E33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</w:p>
    <w:p w:rsidR="002D345D" w:rsidRDefault="002D345D" w:rsidP="002D345D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ab/>
        <w:t xml:space="preserve">Klagenfurt, 24. April 2018 </w:t>
      </w:r>
    </w:p>
    <w:p w:rsidR="0061365D" w:rsidRDefault="0061365D" w:rsidP="00A71503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20"/>
        </w:rPr>
      </w:pPr>
    </w:p>
    <w:p w:rsidR="0061365D" w:rsidRDefault="0061365D" w:rsidP="0061365D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6C6654" w:rsidRDefault="006C6654" w:rsidP="002F2841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6C6654" w:rsidRDefault="006C6654" w:rsidP="002F2841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3A4BFB" w:rsidRDefault="003A4BFB" w:rsidP="002F2841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BA1812" w:rsidRDefault="00BA1812" w:rsidP="002F2841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BA1812" w:rsidRDefault="00BA1812" w:rsidP="002F2841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6C3B2C" w:rsidRPr="00A71503" w:rsidRDefault="00ED36FC" w:rsidP="00A71503">
      <w:pPr>
        <w:pStyle w:val="KeinLeerraum"/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 </w:t>
      </w:r>
    </w:p>
    <w:sectPr w:rsidR="006C3B2C" w:rsidRPr="00A71503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EC4" w:rsidRDefault="00F00EC4" w:rsidP="00420EE9">
      <w:r>
        <w:separator/>
      </w:r>
    </w:p>
  </w:endnote>
  <w:endnote w:type="continuationSeparator" w:id="0">
    <w:p w:rsidR="00F00EC4" w:rsidRDefault="00F00EC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EC4" w:rsidRDefault="00F00EC4" w:rsidP="00420EE9">
      <w:r>
        <w:separator/>
      </w:r>
    </w:p>
  </w:footnote>
  <w:footnote w:type="continuationSeparator" w:id="0">
    <w:p w:rsidR="00F00EC4" w:rsidRDefault="00F00EC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1B2F"/>
    <w:rsid w:val="000A23B5"/>
    <w:rsid w:val="000B599C"/>
    <w:rsid w:val="000B65C4"/>
    <w:rsid w:val="000B7926"/>
    <w:rsid w:val="000D28B7"/>
    <w:rsid w:val="000D4835"/>
    <w:rsid w:val="000E2EBD"/>
    <w:rsid w:val="00140116"/>
    <w:rsid w:val="00156492"/>
    <w:rsid w:val="00160375"/>
    <w:rsid w:val="00186B63"/>
    <w:rsid w:val="00194555"/>
    <w:rsid w:val="0019632C"/>
    <w:rsid w:val="001A62F6"/>
    <w:rsid w:val="001C470E"/>
    <w:rsid w:val="001C572A"/>
    <w:rsid w:val="001D77EE"/>
    <w:rsid w:val="001E1CA4"/>
    <w:rsid w:val="00203F1D"/>
    <w:rsid w:val="00206A25"/>
    <w:rsid w:val="0020715C"/>
    <w:rsid w:val="002313BC"/>
    <w:rsid w:val="0024214A"/>
    <w:rsid w:val="002428F9"/>
    <w:rsid w:val="002639D1"/>
    <w:rsid w:val="0026688D"/>
    <w:rsid w:val="00281080"/>
    <w:rsid w:val="00282AF8"/>
    <w:rsid w:val="002D1211"/>
    <w:rsid w:val="002D345D"/>
    <w:rsid w:val="002E6DD1"/>
    <w:rsid w:val="002F0ADA"/>
    <w:rsid w:val="002F2841"/>
    <w:rsid w:val="002F5DE9"/>
    <w:rsid w:val="003105A4"/>
    <w:rsid w:val="00322E93"/>
    <w:rsid w:val="0032617A"/>
    <w:rsid w:val="0033136D"/>
    <w:rsid w:val="003352AE"/>
    <w:rsid w:val="0034143A"/>
    <w:rsid w:val="00343EC8"/>
    <w:rsid w:val="00353115"/>
    <w:rsid w:val="00361A51"/>
    <w:rsid w:val="0037515C"/>
    <w:rsid w:val="003821B4"/>
    <w:rsid w:val="00397D7D"/>
    <w:rsid w:val="003A3E26"/>
    <w:rsid w:val="003A4BFB"/>
    <w:rsid w:val="003D0F1D"/>
    <w:rsid w:val="003D23FE"/>
    <w:rsid w:val="003F7E20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D056B"/>
    <w:rsid w:val="004E6F52"/>
    <w:rsid w:val="0051357C"/>
    <w:rsid w:val="00516093"/>
    <w:rsid w:val="005250AB"/>
    <w:rsid w:val="0053093D"/>
    <w:rsid w:val="005406B2"/>
    <w:rsid w:val="00544747"/>
    <w:rsid w:val="00550962"/>
    <w:rsid w:val="00572F9F"/>
    <w:rsid w:val="005825A1"/>
    <w:rsid w:val="00583875"/>
    <w:rsid w:val="0058697B"/>
    <w:rsid w:val="00594E65"/>
    <w:rsid w:val="0059607F"/>
    <w:rsid w:val="005B10D3"/>
    <w:rsid w:val="005B1228"/>
    <w:rsid w:val="005C19BA"/>
    <w:rsid w:val="005D16BF"/>
    <w:rsid w:val="005F20F7"/>
    <w:rsid w:val="00603F3F"/>
    <w:rsid w:val="0061365D"/>
    <w:rsid w:val="00624D80"/>
    <w:rsid w:val="00625288"/>
    <w:rsid w:val="00642D68"/>
    <w:rsid w:val="006470FD"/>
    <w:rsid w:val="00650EA7"/>
    <w:rsid w:val="006543C7"/>
    <w:rsid w:val="00660A41"/>
    <w:rsid w:val="00670FD3"/>
    <w:rsid w:val="00683AAE"/>
    <w:rsid w:val="0068430E"/>
    <w:rsid w:val="00691EAB"/>
    <w:rsid w:val="00697DB2"/>
    <w:rsid w:val="006A33DF"/>
    <w:rsid w:val="006C0A77"/>
    <w:rsid w:val="006C3B2C"/>
    <w:rsid w:val="006C6654"/>
    <w:rsid w:val="006D3127"/>
    <w:rsid w:val="006F2696"/>
    <w:rsid w:val="007024F7"/>
    <w:rsid w:val="0070283F"/>
    <w:rsid w:val="0071018D"/>
    <w:rsid w:val="00712FAD"/>
    <w:rsid w:val="00722FED"/>
    <w:rsid w:val="00723D84"/>
    <w:rsid w:val="0074355C"/>
    <w:rsid w:val="00751342"/>
    <w:rsid w:val="00751968"/>
    <w:rsid w:val="0075587D"/>
    <w:rsid w:val="00761C44"/>
    <w:rsid w:val="007D0BB7"/>
    <w:rsid w:val="00802A2B"/>
    <w:rsid w:val="00806D2E"/>
    <w:rsid w:val="00812BE5"/>
    <w:rsid w:val="00824689"/>
    <w:rsid w:val="008361E6"/>
    <w:rsid w:val="00847D31"/>
    <w:rsid w:val="00850939"/>
    <w:rsid w:val="0085755B"/>
    <w:rsid w:val="00867527"/>
    <w:rsid w:val="00870520"/>
    <w:rsid w:val="00871AAF"/>
    <w:rsid w:val="00872AC5"/>
    <w:rsid w:val="008840FD"/>
    <w:rsid w:val="00895E45"/>
    <w:rsid w:val="008A135B"/>
    <w:rsid w:val="008A64F6"/>
    <w:rsid w:val="008C3EE6"/>
    <w:rsid w:val="008E0AC7"/>
    <w:rsid w:val="008E2DAA"/>
    <w:rsid w:val="008E52B0"/>
    <w:rsid w:val="008E5583"/>
    <w:rsid w:val="008F3A84"/>
    <w:rsid w:val="008F61B8"/>
    <w:rsid w:val="008F7A1E"/>
    <w:rsid w:val="00901A12"/>
    <w:rsid w:val="0090319F"/>
    <w:rsid w:val="00906BB8"/>
    <w:rsid w:val="0092620D"/>
    <w:rsid w:val="009420D9"/>
    <w:rsid w:val="00942B9D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11ED"/>
    <w:rsid w:val="009E5CA2"/>
    <w:rsid w:val="009E74B3"/>
    <w:rsid w:val="009F0DF5"/>
    <w:rsid w:val="009F435A"/>
    <w:rsid w:val="00A12E65"/>
    <w:rsid w:val="00A1328D"/>
    <w:rsid w:val="00A176BD"/>
    <w:rsid w:val="00A35B74"/>
    <w:rsid w:val="00A37385"/>
    <w:rsid w:val="00A409FB"/>
    <w:rsid w:val="00A6693D"/>
    <w:rsid w:val="00A67A54"/>
    <w:rsid w:val="00A71503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2225E"/>
    <w:rsid w:val="00B402A4"/>
    <w:rsid w:val="00B44843"/>
    <w:rsid w:val="00B51B6C"/>
    <w:rsid w:val="00B54C31"/>
    <w:rsid w:val="00B71F60"/>
    <w:rsid w:val="00BA1812"/>
    <w:rsid w:val="00BA23E8"/>
    <w:rsid w:val="00BB6F06"/>
    <w:rsid w:val="00BC1D2E"/>
    <w:rsid w:val="00BC59FF"/>
    <w:rsid w:val="00BD1699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94BFE"/>
    <w:rsid w:val="00C94CF7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9289C"/>
    <w:rsid w:val="00DA4636"/>
    <w:rsid w:val="00DB0C80"/>
    <w:rsid w:val="00DB3D49"/>
    <w:rsid w:val="00DC509E"/>
    <w:rsid w:val="00DC6171"/>
    <w:rsid w:val="00DD0160"/>
    <w:rsid w:val="00DD6943"/>
    <w:rsid w:val="00DE25A2"/>
    <w:rsid w:val="00DF01E8"/>
    <w:rsid w:val="00DF0F88"/>
    <w:rsid w:val="00E013B6"/>
    <w:rsid w:val="00E149E2"/>
    <w:rsid w:val="00E168CF"/>
    <w:rsid w:val="00E238AA"/>
    <w:rsid w:val="00E261EE"/>
    <w:rsid w:val="00E50397"/>
    <w:rsid w:val="00E66B2C"/>
    <w:rsid w:val="00E940E5"/>
    <w:rsid w:val="00EA22A1"/>
    <w:rsid w:val="00EA3E33"/>
    <w:rsid w:val="00EA5296"/>
    <w:rsid w:val="00EB4F75"/>
    <w:rsid w:val="00ED36FC"/>
    <w:rsid w:val="00EE1098"/>
    <w:rsid w:val="00EE304C"/>
    <w:rsid w:val="00F00EC4"/>
    <w:rsid w:val="00F06D34"/>
    <w:rsid w:val="00F12D54"/>
    <w:rsid w:val="00F1634C"/>
    <w:rsid w:val="00F260CC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65-mazda-plus-servic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4BB928-15B8-4041-999E-54C3D42E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9</cp:revision>
  <cp:lastPrinted>2018-01-26T07:50:00Z</cp:lastPrinted>
  <dcterms:created xsi:type="dcterms:W3CDTF">2018-03-08T12:38:00Z</dcterms:created>
  <dcterms:modified xsi:type="dcterms:W3CDTF">2018-04-24T12:38:00Z</dcterms:modified>
</cp:coreProperties>
</file>