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0C3" w:rsidRDefault="001470C3" w:rsidP="009C3E92">
      <w:pPr>
        <w:pStyle w:val="Heading1"/>
        <w:spacing w:line="264" w:lineRule="auto"/>
        <w:rPr>
          <w:rFonts w:ascii="Interstate Mazda Regular" w:hAnsi="Interstate Mazda Regular" w:cs="Arial"/>
          <w:bCs/>
          <w:sz w:val="40"/>
          <w:szCs w:val="24"/>
          <w:lang w:val="en-GB" w:eastAsia="de-DE"/>
        </w:rPr>
      </w:pPr>
    </w:p>
    <w:p w:rsidR="007441E7" w:rsidRDefault="007441E7" w:rsidP="007441E7">
      <w:pPr>
        <w:rPr>
          <w:rFonts w:ascii="Arial" w:hAnsi="Arial" w:cs="Arial"/>
          <w:b/>
          <w:sz w:val="40"/>
          <w:szCs w:val="40"/>
          <w:lang w:val="it-IT"/>
        </w:rPr>
      </w:pPr>
    </w:p>
    <w:p w:rsidR="00E11948" w:rsidRPr="00040563" w:rsidRDefault="00E11948" w:rsidP="00E11948">
      <w:pPr>
        <w:spacing w:line="360" w:lineRule="auto"/>
        <w:rPr>
          <w:rFonts w:ascii="Arial" w:hAnsi="Arial" w:cs="Arial"/>
          <w:b/>
          <w:sz w:val="40"/>
          <w:szCs w:val="40"/>
          <w:lang w:val="it-IT"/>
        </w:rPr>
      </w:pPr>
      <w:r w:rsidRPr="00040563">
        <w:rPr>
          <w:rFonts w:ascii="Arial" w:hAnsi="Arial" w:cs="Arial"/>
          <w:b/>
          <w:sz w:val="40"/>
          <w:szCs w:val="40"/>
          <w:lang w:val="it-IT"/>
        </w:rPr>
        <w:t xml:space="preserve">Mazda nomina Julien </w:t>
      </w:r>
      <w:proofErr w:type="spellStart"/>
      <w:r w:rsidRPr="00040563">
        <w:rPr>
          <w:rFonts w:ascii="Arial" w:hAnsi="Arial" w:cs="Arial"/>
          <w:b/>
          <w:sz w:val="40"/>
          <w:szCs w:val="40"/>
          <w:lang w:val="it-IT"/>
        </w:rPr>
        <w:t>Montousse</w:t>
      </w:r>
      <w:proofErr w:type="spellEnd"/>
      <w:r w:rsidRPr="00040563">
        <w:rPr>
          <w:rFonts w:ascii="Arial" w:hAnsi="Arial" w:cs="Arial"/>
          <w:b/>
          <w:sz w:val="40"/>
          <w:szCs w:val="40"/>
          <w:lang w:val="it-IT"/>
        </w:rPr>
        <w:t xml:space="preserve"> </w:t>
      </w:r>
      <w:r>
        <w:rPr>
          <w:rFonts w:ascii="Arial" w:hAnsi="Arial" w:cs="Arial"/>
          <w:b/>
          <w:sz w:val="40"/>
          <w:szCs w:val="40"/>
          <w:lang w:val="it-IT"/>
        </w:rPr>
        <w:t>nuovo Diretto</w:t>
      </w:r>
      <w:r w:rsidRPr="00040563">
        <w:rPr>
          <w:rFonts w:ascii="Arial" w:hAnsi="Arial" w:cs="Arial"/>
          <w:b/>
          <w:sz w:val="40"/>
          <w:szCs w:val="40"/>
          <w:lang w:val="it-IT"/>
        </w:rPr>
        <w:t>re Design del Nord</w:t>
      </w:r>
      <w:r>
        <w:rPr>
          <w:rFonts w:ascii="Arial" w:hAnsi="Arial" w:cs="Arial"/>
          <w:b/>
          <w:sz w:val="40"/>
          <w:szCs w:val="40"/>
          <w:lang w:val="it-IT"/>
        </w:rPr>
        <w:t xml:space="preserve"> America</w:t>
      </w:r>
    </w:p>
    <w:p w:rsidR="00E11948" w:rsidRPr="00040563" w:rsidRDefault="00E11948" w:rsidP="00E11948">
      <w:pPr>
        <w:widowControl w:val="0"/>
        <w:numPr>
          <w:ilvl w:val="0"/>
          <w:numId w:val="2"/>
        </w:numPr>
        <w:tabs>
          <w:tab w:val="clear" w:pos="10142"/>
          <w:tab w:val="num" w:pos="360"/>
        </w:tabs>
        <w:autoSpaceDE w:val="0"/>
        <w:autoSpaceDN w:val="0"/>
        <w:adjustRightInd w:val="0"/>
        <w:spacing w:line="360" w:lineRule="auto"/>
        <w:ind w:left="360"/>
        <w:rPr>
          <w:rFonts w:ascii="Arial" w:hAnsi="Arial" w:cs="Arial"/>
          <w:b/>
          <w:bCs/>
          <w:lang w:val="it-IT"/>
        </w:rPr>
      </w:pPr>
      <w:r>
        <w:rPr>
          <w:rFonts w:ascii="Arial" w:hAnsi="Arial" w:cs="Arial"/>
          <w:b/>
          <w:bCs/>
          <w:lang w:val="it-IT"/>
        </w:rPr>
        <w:t>Nuovo Direttore del Settore Design per Mazda Nord America</w:t>
      </w:r>
    </w:p>
    <w:p w:rsidR="00E11948" w:rsidRPr="00040563" w:rsidRDefault="00E11948" w:rsidP="00E11948">
      <w:pPr>
        <w:widowControl w:val="0"/>
        <w:numPr>
          <w:ilvl w:val="0"/>
          <w:numId w:val="2"/>
        </w:numPr>
        <w:tabs>
          <w:tab w:val="clear" w:pos="10142"/>
          <w:tab w:val="num" w:pos="360"/>
        </w:tabs>
        <w:autoSpaceDE w:val="0"/>
        <w:autoSpaceDN w:val="0"/>
        <w:adjustRightInd w:val="0"/>
        <w:spacing w:line="360" w:lineRule="auto"/>
        <w:ind w:left="360"/>
        <w:rPr>
          <w:rFonts w:ascii="Arial" w:hAnsi="Arial" w:cs="Arial"/>
          <w:b/>
          <w:bCs/>
          <w:lang w:val="it-IT"/>
        </w:rPr>
      </w:pPr>
      <w:proofErr w:type="spellStart"/>
      <w:r w:rsidRPr="00040563">
        <w:rPr>
          <w:rFonts w:ascii="Arial" w:hAnsi="Arial" w:cs="Arial"/>
          <w:b/>
          <w:bCs/>
          <w:lang w:val="it-IT"/>
        </w:rPr>
        <w:t>Montousse</w:t>
      </w:r>
      <w:proofErr w:type="spellEnd"/>
      <w:r w:rsidRPr="00040563">
        <w:rPr>
          <w:rFonts w:ascii="Arial" w:hAnsi="Arial" w:cs="Arial"/>
          <w:b/>
          <w:bCs/>
          <w:lang w:val="it-IT"/>
        </w:rPr>
        <w:t xml:space="preserve"> prende la piena responsabilità del Centro Design </w:t>
      </w:r>
      <w:r>
        <w:rPr>
          <w:rFonts w:ascii="Arial" w:hAnsi="Arial" w:cs="Arial"/>
          <w:b/>
          <w:bCs/>
          <w:lang w:val="it-IT"/>
        </w:rPr>
        <w:t xml:space="preserve">Mazda </w:t>
      </w:r>
      <w:r w:rsidRPr="00040563">
        <w:rPr>
          <w:rFonts w:ascii="Arial" w:hAnsi="Arial" w:cs="Arial"/>
          <w:b/>
          <w:bCs/>
          <w:lang w:val="it-IT"/>
        </w:rPr>
        <w:t xml:space="preserve">di </w:t>
      </w:r>
      <w:r>
        <w:rPr>
          <w:rFonts w:ascii="Arial" w:hAnsi="Arial" w:cs="Arial"/>
          <w:b/>
          <w:bCs/>
          <w:lang w:val="it-IT"/>
        </w:rPr>
        <w:t xml:space="preserve">Irvine, in California </w:t>
      </w:r>
    </w:p>
    <w:p w:rsidR="009B0E52" w:rsidRPr="00374224" w:rsidRDefault="009B0E52" w:rsidP="009B0E52">
      <w:pPr>
        <w:widowControl w:val="0"/>
        <w:autoSpaceDE w:val="0"/>
        <w:autoSpaceDN w:val="0"/>
        <w:adjustRightInd w:val="0"/>
        <w:spacing w:line="288" w:lineRule="auto"/>
        <w:ind w:left="357"/>
        <w:rPr>
          <w:rFonts w:ascii="Arial" w:hAnsi="Arial" w:cs="Arial"/>
          <w:b/>
          <w:bCs/>
          <w:sz w:val="22"/>
          <w:szCs w:val="22"/>
          <w:lang w:val="it-IT"/>
        </w:rPr>
      </w:pPr>
    </w:p>
    <w:p w:rsidR="00C47BC4" w:rsidRPr="00040563" w:rsidRDefault="00C47BC4" w:rsidP="00C47BC4">
      <w:pPr>
        <w:widowControl w:val="0"/>
        <w:suppressAutoHyphens/>
        <w:spacing w:after="200" w:line="360" w:lineRule="auto"/>
        <w:rPr>
          <w:rFonts w:ascii="Arial" w:hAnsi="Arial" w:cs="Arial"/>
          <w:kern w:val="1"/>
          <w:lang w:val="it-IT" w:eastAsia="ar-SA"/>
        </w:rPr>
      </w:pPr>
      <w:r w:rsidRPr="00040563">
        <w:rPr>
          <w:rFonts w:ascii="Arial" w:hAnsi="Arial" w:cs="Arial"/>
          <w:kern w:val="1"/>
          <w:u w:val="single"/>
          <w:lang w:val="it-IT" w:eastAsia="ar-SA"/>
        </w:rPr>
        <w:t>Irvine, 8 Settembre 2015</w:t>
      </w:r>
      <w:r w:rsidRPr="00040563">
        <w:rPr>
          <w:rFonts w:ascii="Arial" w:hAnsi="Arial" w:cs="Arial"/>
          <w:kern w:val="1"/>
          <w:lang w:val="it-IT" w:eastAsia="ar-SA"/>
        </w:rPr>
        <w:t xml:space="preserve">. Mazda Nord America (MNAO) ha nominato oggi Julien </w:t>
      </w:r>
      <w:proofErr w:type="spellStart"/>
      <w:r w:rsidRPr="00040563">
        <w:rPr>
          <w:rFonts w:ascii="Arial" w:hAnsi="Arial" w:cs="Arial"/>
          <w:kern w:val="1"/>
          <w:lang w:val="it-IT" w:eastAsia="ar-SA"/>
        </w:rPr>
        <w:t>Montousse</w:t>
      </w:r>
      <w:proofErr w:type="spellEnd"/>
      <w:r w:rsidRPr="00040563">
        <w:rPr>
          <w:rFonts w:ascii="Arial" w:hAnsi="Arial" w:cs="Arial"/>
          <w:kern w:val="1"/>
          <w:lang w:val="it-IT" w:eastAsia="ar-SA"/>
        </w:rPr>
        <w:t xml:space="preserve"> direttore Design per la Sede degli Stati Uniti. </w:t>
      </w:r>
    </w:p>
    <w:p w:rsidR="00C47BC4" w:rsidRPr="00040563" w:rsidRDefault="00C47BC4" w:rsidP="00C47BC4">
      <w:pPr>
        <w:widowControl w:val="0"/>
        <w:suppressAutoHyphens/>
        <w:spacing w:after="200" w:line="360" w:lineRule="auto"/>
        <w:rPr>
          <w:rFonts w:ascii="Arial" w:hAnsi="Arial" w:cs="Arial"/>
          <w:kern w:val="1"/>
          <w:lang w:val="it-IT" w:eastAsia="ar-SA"/>
        </w:rPr>
      </w:pPr>
      <w:proofErr w:type="spellStart"/>
      <w:r w:rsidRPr="00040563">
        <w:rPr>
          <w:rFonts w:ascii="Arial" w:hAnsi="Arial" w:cs="Arial"/>
          <w:kern w:val="1"/>
          <w:lang w:val="it-IT" w:eastAsia="ar-SA"/>
        </w:rPr>
        <w:t>Montousse</w:t>
      </w:r>
      <w:proofErr w:type="spellEnd"/>
      <w:r w:rsidRPr="00040563">
        <w:rPr>
          <w:rFonts w:ascii="Arial" w:hAnsi="Arial" w:cs="Arial"/>
          <w:kern w:val="1"/>
          <w:lang w:val="it-IT" w:eastAsia="ar-SA"/>
        </w:rPr>
        <w:t xml:space="preserve"> è entrato in  Mazda nel 2009, </w:t>
      </w:r>
      <w:r>
        <w:rPr>
          <w:rFonts w:ascii="Arial" w:hAnsi="Arial" w:cs="Arial"/>
          <w:kern w:val="1"/>
          <w:lang w:val="it-IT" w:eastAsia="ar-SA"/>
        </w:rPr>
        <w:t xml:space="preserve">come Responsabile del Design degli interni delle autovetture per la sede Nordamericana di Mazda, e con un incarico a lungo termine nella Sede centrale della Casa Automobilistica ad Hiroshima in Giappone. In questo </w:t>
      </w:r>
      <w:r w:rsidRPr="00040563">
        <w:rPr>
          <w:rFonts w:ascii="Arial" w:hAnsi="Arial" w:cs="Arial"/>
          <w:kern w:val="1"/>
          <w:lang w:val="it-IT" w:eastAsia="ar-SA"/>
        </w:rPr>
        <w:t>ruolo</w:t>
      </w:r>
      <w:r>
        <w:rPr>
          <w:rFonts w:ascii="Arial" w:hAnsi="Arial" w:cs="Arial"/>
          <w:kern w:val="1"/>
          <w:lang w:val="it-IT" w:eastAsia="ar-SA"/>
        </w:rPr>
        <w:t xml:space="preserve">, </w:t>
      </w:r>
      <w:proofErr w:type="spellStart"/>
      <w:r>
        <w:rPr>
          <w:rFonts w:ascii="Arial" w:hAnsi="Arial" w:cs="Arial"/>
          <w:kern w:val="1"/>
          <w:lang w:val="it-IT" w:eastAsia="ar-SA"/>
        </w:rPr>
        <w:t>Montousse</w:t>
      </w:r>
      <w:proofErr w:type="spellEnd"/>
      <w:r>
        <w:rPr>
          <w:rFonts w:ascii="Arial" w:hAnsi="Arial" w:cs="Arial"/>
          <w:kern w:val="1"/>
          <w:lang w:val="it-IT" w:eastAsia="ar-SA"/>
        </w:rPr>
        <w:t xml:space="preserve"> ha </w:t>
      </w:r>
      <w:r w:rsidRPr="00040563">
        <w:rPr>
          <w:rFonts w:ascii="Arial" w:hAnsi="Arial" w:cs="Arial"/>
          <w:kern w:val="1"/>
          <w:lang w:val="it-IT" w:eastAsia="ar-SA"/>
        </w:rPr>
        <w:t xml:space="preserve">contribuito a </w:t>
      </w:r>
      <w:r>
        <w:rPr>
          <w:rFonts w:ascii="Arial" w:hAnsi="Arial" w:cs="Arial"/>
          <w:kern w:val="1"/>
          <w:lang w:val="it-IT" w:eastAsia="ar-SA"/>
        </w:rPr>
        <w:t xml:space="preserve">dar vita al processo di </w:t>
      </w:r>
      <w:r w:rsidRPr="00040563">
        <w:rPr>
          <w:rFonts w:ascii="Arial" w:hAnsi="Arial" w:cs="Arial"/>
          <w:kern w:val="1"/>
          <w:lang w:val="it-IT" w:eastAsia="ar-SA"/>
        </w:rPr>
        <w:t xml:space="preserve">progettazione </w:t>
      </w:r>
      <w:r>
        <w:rPr>
          <w:rFonts w:ascii="Arial" w:hAnsi="Arial" w:cs="Arial"/>
          <w:kern w:val="1"/>
          <w:lang w:val="it-IT" w:eastAsia="ar-SA"/>
        </w:rPr>
        <w:t>della pluripremiata gamma Mazda</w:t>
      </w:r>
      <w:r w:rsidRPr="00040563">
        <w:rPr>
          <w:rFonts w:ascii="Arial" w:hAnsi="Arial" w:cs="Arial"/>
          <w:kern w:val="1"/>
          <w:lang w:val="it-IT" w:eastAsia="ar-SA"/>
        </w:rPr>
        <w:t xml:space="preserve"> </w:t>
      </w:r>
      <w:r>
        <w:rPr>
          <w:rFonts w:ascii="Arial" w:hAnsi="Arial" w:cs="Arial"/>
          <w:kern w:val="1"/>
          <w:lang w:val="it-IT" w:eastAsia="ar-SA"/>
        </w:rPr>
        <w:t>di nuova generazione</w:t>
      </w:r>
      <w:r w:rsidRPr="00040563">
        <w:rPr>
          <w:rFonts w:ascii="Arial" w:hAnsi="Arial" w:cs="Arial"/>
          <w:kern w:val="1"/>
          <w:lang w:val="it-IT" w:eastAsia="ar-SA"/>
        </w:rPr>
        <w:t>, tra cui</w:t>
      </w:r>
      <w:r>
        <w:rPr>
          <w:rFonts w:ascii="Arial" w:hAnsi="Arial" w:cs="Arial"/>
          <w:kern w:val="1"/>
          <w:lang w:val="it-IT" w:eastAsia="ar-SA"/>
        </w:rPr>
        <w:t xml:space="preserve"> spiccano la nuova Mazda MX</w:t>
      </w:r>
      <w:r w:rsidRPr="00040563">
        <w:rPr>
          <w:rFonts w:ascii="Arial" w:hAnsi="Arial" w:cs="Arial"/>
          <w:kern w:val="1"/>
          <w:lang w:val="it-IT" w:eastAsia="ar-SA"/>
        </w:rPr>
        <w:t>- 5 e l</w:t>
      </w:r>
      <w:r>
        <w:rPr>
          <w:rFonts w:ascii="Arial" w:hAnsi="Arial" w:cs="Arial"/>
          <w:kern w:val="1"/>
          <w:lang w:val="it-IT" w:eastAsia="ar-SA"/>
        </w:rPr>
        <w:t xml:space="preserve">’attuale generazione di Mazda6, il suo obiettivo – pienamente raggiunto – è stato quello di </w:t>
      </w:r>
      <w:r w:rsidRPr="00040563">
        <w:rPr>
          <w:rFonts w:ascii="Arial" w:hAnsi="Arial" w:cs="Arial"/>
          <w:kern w:val="1"/>
          <w:lang w:val="it-IT" w:eastAsia="ar-SA"/>
        </w:rPr>
        <w:t xml:space="preserve">realizzare </w:t>
      </w:r>
      <w:r>
        <w:rPr>
          <w:rFonts w:ascii="Arial" w:hAnsi="Arial" w:cs="Arial"/>
          <w:kern w:val="1"/>
          <w:lang w:val="it-IT" w:eastAsia="ar-SA"/>
        </w:rPr>
        <w:t xml:space="preserve">quella che rappresenta una speciale esperienza di guida al posto di guida, dove il guidatore è al centro simbolico della vettura. </w:t>
      </w:r>
      <w:proofErr w:type="spellStart"/>
      <w:r w:rsidRPr="00C472DA">
        <w:rPr>
          <w:rFonts w:ascii="Arial" w:hAnsi="Arial" w:cs="Arial"/>
          <w:kern w:val="1"/>
          <w:lang w:val="it-IT" w:eastAsia="ar-SA"/>
        </w:rPr>
        <w:t>Montousse</w:t>
      </w:r>
      <w:proofErr w:type="spellEnd"/>
      <w:r w:rsidRPr="00C472DA">
        <w:rPr>
          <w:rFonts w:ascii="Arial" w:hAnsi="Arial" w:cs="Arial"/>
          <w:kern w:val="1"/>
          <w:lang w:val="it-IT" w:eastAsia="ar-SA"/>
        </w:rPr>
        <w:t xml:space="preserve">, nel suo nuovo ruolo, si occuperà del coordinamento di tutte le operazioni relative al Design di Mazda in Nord America, incluso il progetto di design delle vetture di prossima generazione, sia per gli interni che per gli esterni e anche dello sviluppo della strategia di brand. </w:t>
      </w:r>
    </w:p>
    <w:p w:rsidR="00C47BC4" w:rsidRDefault="00C47BC4" w:rsidP="00C47BC4">
      <w:pPr>
        <w:widowControl w:val="0"/>
        <w:suppressAutoHyphens/>
        <w:spacing w:after="200" w:line="360" w:lineRule="auto"/>
        <w:rPr>
          <w:rFonts w:ascii="Arial" w:hAnsi="Arial" w:cs="Arial"/>
          <w:kern w:val="1"/>
          <w:lang w:val="it-IT" w:eastAsia="ar-SA"/>
        </w:rPr>
      </w:pPr>
      <w:r w:rsidRPr="00C472DA">
        <w:rPr>
          <w:rFonts w:ascii="Arial" w:hAnsi="Arial" w:cs="Arial"/>
          <w:kern w:val="1"/>
          <w:lang w:val="it-IT" w:eastAsia="ar-SA"/>
        </w:rPr>
        <w:t xml:space="preserve">“Attraverso il nostro stile di design KODO – Soul of Motion, </w:t>
      </w:r>
      <w:r>
        <w:rPr>
          <w:rFonts w:ascii="Arial" w:hAnsi="Arial" w:cs="Arial"/>
          <w:kern w:val="1"/>
          <w:lang w:val="it-IT" w:eastAsia="ar-SA"/>
        </w:rPr>
        <w:t xml:space="preserve">oggi </w:t>
      </w:r>
      <w:r w:rsidRPr="00C472DA">
        <w:rPr>
          <w:rFonts w:ascii="Arial" w:hAnsi="Arial" w:cs="Arial"/>
          <w:kern w:val="1"/>
          <w:lang w:val="it-IT" w:eastAsia="ar-SA"/>
        </w:rPr>
        <w:t>siamo arrivati ​​</w:t>
      </w:r>
      <w:r>
        <w:rPr>
          <w:rFonts w:ascii="Arial" w:hAnsi="Arial" w:cs="Arial"/>
          <w:kern w:val="1"/>
          <w:lang w:val="it-IT" w:eastAsia="ar-SA"/>
        </w:rPr>
        <w:t>ad</w:t>
      </w:r>
      <w:r w:rsidRPr="00C472DA">
        <w:rPr>
          <w:rFonts w:ascii="Arial" w:hAnsi="Arial" w:cs="Arial"/>
          <w:kern w:val="1"/>
          <w:lang w:val="it-IT" w:eastAsia="ar-SA"/>
        </w:rPr>
        <w:t xml:space="preserve"> infondere un</w:t>
      </w:r>
      <w:r>
        <w:rPr>
          <w:rFonts w:ascii="Arial" w:hAnsi="Arial" w:cs="Arial"/>
          <w:kern w:val="1"/>
          <w:lang w:val="it-IT" w:eastAsia="ar-SA"/>
        </w:rPr>
        <w:t xml:space="preserve"> look premium alla  n</w:t>
      </w:r>
      <w:r w:rsidRPr="00C472DA">
        <w:rPr>
          <w:rFonts w:ascii="Arial" w:hAnsi="Arial" w:cs="Arial"/>
          <w:kern w:val="1"/>
          <w:lang w:val="it-IT" w:eastAsia="ar-SA"/>
        </w:rPr>
        <w:t xml:space="preserve">ostra nuova </w:t>
      </w:r>
      <w:r>
        <w:rPr>
          <w:rFonts w:ascii="Arial" w:hAnsi="Arial" w:cs="Arial"/>
          <w:kern w:val="1"/>
          <w:lang w:val="it-IT" w:eastAsia="ar-SA"/>
        </w:rPr>
        <w:t>gamma di vetture"</w:t>
      </w:r>
      <w:r w:rsidRPr="00C472DA">
        <w:rPr>
          <w:rFonts w:ascii="Arial" w:hAnsi="Arial" w:cs="Arial"/>
          <w:kern w:val="1"/>
          <w:lang w:val="it-IT" w:eastAsia="ar-SA"/>
        </w:rPr>
        <w:t xml:space="preserve">, ha detto </w:t>
      </w:r>
      <w:proofErr w:type="spellStart"/>
      <w:r w:rsidRPr="00C472DA">
        <w:rPr>
          <w:rFonts w:ascii="Arial" w:hAnsi="Arial" w:cs="Arial"/>
          <w:kern w:val="1"/>
          <w:lang w:val="it-IT" w:eastAsia="ar-SA"/>
        </w:rPr>
        <w:t>Montouss</w:t>
      </w:r>
      <w:r>
        <w:rPr>
          <w:rFonts w:ascii="Arial" w:hAnsi="Arial" w:cs="Arial"/>
          <w:kern w:val="1"/>
          <w:lang w:val="it-IT" w:eastAsia="ar-SA"/>
        </w:rPr>
        <w:t>e</w:t>
      </w:r>
      <w:proofErr w:type="spellEnd"/>
      <w:r w:rsidRPr="00C472DA">
        <w:rPr>
          <w:rFonts w:ascii="Arial" w:hAnsi="Arial" w:cs="Arial"/>
          <w:kern w:val="1"/>
          <w:lang w:val="it-IT" w:eastAsia="ar-SA"/>
        </w:rPr>
        <w:t xml:space="preserve"> . "Sono </w:t>
      </w:r>
      <w:r>
        <w:rPr>
          <w:rFonts w:ascii="Arial" w:hAnsi="Arial" w:cs="Arial"/>
          <w:kern w:val="1"/>
          <w:lang w:val="it-IT" w:eastAsia="ar-SA"/>
        </w:rPr>
        <w:t>veramente o</w:t>
      </w:r>
      <w:r w:rsidRPr="00C472DA">
        <w:rPr>
          <w:rFonts w:ascii="Arial" w:hAnsi="Arial" w:cs="Arial"/>
          <w:kern w:val="1"/>
          <w:lang w:val="it-IT" w:eastAsia="ar-SA"/>
        </w:rPr>
        <w:t xml:space="preserve">norato di essere stato scelto per guidare i nostri </w:t>
      </w:r>
      <w:r>
        <w:rPr>
          <w:rFonts w:ascii="Arial" w:hAnsi="Arial" w:cs="Arial"/>
          <w:kern w:val="1"/>
          <w:lang w:val="it-IT" w:eastAsia="ar-SA"/>
        </w:rPr>
        <w:t>progetti in Mazda Nord America, e non vedo l'</w:t>
      </w:r>
      <w:r w:rsidRPr="00C472DA">
        <w:rPr>
          <w:rFonts w:ascii="Arial" w:hAnsi="Arial" w:cs="Arial"/>
          <w:kern w:val="1"/>
          <w:lang w:val="it-IT" w:eastAsia="ar-SA"/>
        </w:rPr>
        <w:t xml:space="preserve">ora di continuare a </w:t>
      </w:r>
      <w:r>
        <w:rPr>
          <w:rFonts w:ascii="Arial" w:hAnsi="Arial" w:cs="Arial"/>
          <w:kern w:val="1"/>
          <w:lang w:val="it-IT" w:eastAsia="ar-SA"/>
        </w:rPr>
        <w:t>far crescere</w:t>
      </w:r>
      <w:r w:rsidRPr="00C472DA">
        <w:rPr>
          <w:rFonts w:ascii="Arial" w:hAnsi="Arial" w:cs="Arial"/>
          <w:kern w:val="1"/>
          <w:lang w:val="it-IT" w:eastAsia="ar-SA"/>
        </w:rPr>
        <w:t xml:space="preserve"> il marchio Mazda </w:t>
      </w:r>
      <w:r>
        <w:rPr>
          <w:rFonts w:ascii="Arial" w:hAnsi="Arial" w:cs="Arial"/>
          <w:kern w:val="1"/>
          <w:lang w:val="it-IT" w:eastAsia="ar-SA"/>
        </w:rPr>
        <w:t xml:space="preserve">attraverso </w:t>
      </w:r>
      <w:r>
        <w:rPr>
          <w:rFonts w:ascii="Arial" w:hAnsi="Arial" w:cs="Arial"/>
          <w:kern w:val="1"/>
          <w:lang w:val="it-IT" w:eastAsia="ar-SA"/>
        </w:rPr>
        <w:lastRenderedPageBreak/>
        <w:t xml:space="preserve">un design </w:t>
      </w:r>
      <w:r w:rsidRPr="00C472DA">
        <w:rPr>
          <w:rFonts w:ascii="Arial" w:hAnsi="Arial" w:cs="Arial"/>
          <w:kern w:val="1"/>
          <w:lang w:val="it-IT" w:eastAsia="ar-SA"/>
        </w:rPr>
        <w:t>avanzat</w:t>
      </w:r>
      <w:r>
        <w:rPr>
          <w:rFonts w:ascii="Arial" w:hAnsi="Arial" w:cs="Arial"/>
          <w:kern w:val="1"/>
          <w:lang w:val="it-IT" w:eastAsia="ar-SA"/>
        </w:rPr>
        <w:t>o e innovativo</w:t>
      </w:r>
      <w:r w:rsidRPr="00C472DA">
        <w:rPr>
          <w:rFonts w:ascii="Arial" w:hAnsi="Arial" w:cs="Arial"/>
          <w:kern w:val="1"/>
          <w:lang w:val="it-IT" w:eastAsia="ar-SA"/>
        </w:rPr>
        <w:t xml:space="preserve">, </w:t>
      </w:r>
      <w:r>
        <w:rPr>
          <w:rFonts w:ascii="Arial" w:hAnsi="Arial" w:cs="Arial"/>
          <w:kern w:val="1"/>
          <w:lang w:val="it-IT" w:eastAsia="ar-SA"/>
        </w:rPr>
        <w:t xml:space="preserve">un’estetica propositiva, in grado di regalare ai nostri clienti un’esperienza di guida davvero unica”. </w:t>
      </w:r>
    </w:p>
    <w:p w:rsidR="00C47BC4" w:rsidRDefault="00C47BC4" w:rsidP="00C47BC4">
      <w:pPr>
        <w:widowControl w:val="0"/>
        <w:suppressAutoHyphens/>
        <w:spacing w:after="200" w:line="360" w:lineRule="auto"/>
        <w:rPr>
          <w:rFonts w:ascii="Arial" w:hAnsi="Arial" w:cs="Arial"/>
          <w:kern w:val="1"/>
          <w:lang w:val="it-IT" w:eastAsia="ar-SA"/>
        </w:rPr>
      </w:pPr>
      <w:r>
        <w:rPr>
          <w:rFonts w:ascii="Arial" w:hAnsi="Arial" w:cs="Arial"/>
          <w:kern w:val="1"/>
          <w:lang w:val="it-IT" w:eastAsia="ar-SA"/>
        </w:rPr>
        <w:t>“</w:t>
      </w:r>
      <w:r w:rsidRPr="00C472DA">
        <w:rPr>
          <w:rFonts w:ascii="Arial" w:hAnsi="Arial" w:cs="Arial"/>
          <w:kern w:val="1"/>
          <w:lang w:val="it-IT" w:eastAsia="ar-SA"/>
        </w:rPr>
        <w:t>Julien è stato determinante nel rafforzamento della direzione generale di Mazda</w:t>
      </w:r>
      <w:r>
        <w:rPr>
          <w:rFonts w:ascii="Arial" w:hAnsi="Arial" w:cs="Arial"/>
          <w:kern w:val="1"/>
          <w:lang w:val="it-IT" w:eastAsia="ar-SA"/>
        </w:rPr>
        <w:t xml:space="preserve">, grazie alla </w:t>
      </w:r>
      <w:r w:rsidRPr="00C472DA">
        <w:rPr>
          <w:rFonts w:ascii="Arial" w:hAnsi="Arial" w:cs="Arial"/>
          <w:kern w:val="1"/>
          <w:lang w:val="it-IT" w:eastAsia="ar-SA"/>
        </w:rPr>
        <w:t xml:space="preserve"> sua acuta attenzione alla creazione di atmosfere </w:t>
      </w:r>
      <w:r>
        <w:rPr>
          <w:rFonts w:ascii="Arial" w:hAnsi="Arial" w:cs="Arial"/>
          <w:kern w:val="1"/>
          <w:lang w:val="it-IT" w:eastAsia="ar-SA"/>
        </w:rPr>
        <w:t xml:space="preserve">di </w:t>
      </w:r>
      <w:r w:rsidRPr="00C472DA">
        <w:rPr>
          <w:rFonts w:ascii="Arial" w:hAnsi="Arial" w:cs="Arial"/>
          <w:kern w:val="1"/>
          <w:lang w:val="it-IT" w:eastAsia="ar-SA"/>
        </w:rPr>
        <w:t>g</w:t>
      </w:r>
      <w:r>
        <w:rPr>
          <w:rFonts w:ascii="Arial" w:hAnsi="Arial" w:cs="Arial"/>
          <w:kern w:val="1"/>
          <w:lang w:val="it-IT" w:eastAsia="ar-SA"/>
        </w:rPr>
        <w:t>uida incentrate sull'esperienza</w:t>
      </w:r>
      <w:r w:rsidRPr="00C472DA">
        <w:rPr>
          <w:rFonts w:ascii="Arial" w:hAnsi="Arial" w:cs="Arial"/>
          <w:kern w:val="1"/>
          <w:lang w:val="it-IT" w:eastAsia="ar-SA"/>
        </w:rPr>
        <w:t xml:space="preserve">" , ha detto </w:t>
      </w:r>
      <w:proofErr w:type="spellStart"/>
      <w:r w:rsidRPr="00C472DA">
        <w:rPr>
          <w:rFonts w:ascii="Arial" w:hAnsi="Arial" w:cs="Arial"/>
          <w:kern w:val="1"/>
          <w:lang w:val="it-IT" w:eastAsia="ar-SA"/>
        </w:rPr>
        <w:t>Masamitsu</w:t>
      </w:r>
      <w:proofErr w:type="spellEnd"/>
      <w:r w:rsidRPr="00C472DA">
        <w:rPr>
          <w:rFonts w:ascii="Arial" w:hAnsi="Arial" w:cs="Arial"/>
          <w:kern w:val="1"/>
          <w:lang w:val="it-IT" w:eastAsia="ar-SA"/>
        </w:rPr>
        <w:t xml:space="preserve"> </w:t>
      </w:r>
      <w:proofErr w:type="spellStart"/>
      <w:r w:rsidRPr="00C472DA">
        <w:rPr>
          <w:rFonts w:ascii="Arial" w:hAnsi="Arial" w:cs="Arial"/>
          <w:kern w:val="1"/>
          <w:lang w:val="it-IT" w:eastAsia="ar-SA"/>
        </w:rPr>
        <w:t>Koike</w:t>
      </w:r>
      <w:proofErr w:type="spellEnd"/>
      <w:r w:rsidRPr="00C472DA">
        <w:rPr>
          <w:rFonts w:ascii="Arial" w:hAnsi="Arial" w:cs="Arial"/>
          <w:kern w:val="1"/>
          <w:lang w:val="it-IT" w:eastAsia="ar-SA"/>
        </w:rPr>
        <w:t xml:space="preserve"> , vice </w:t>
      </w:r>
      <w:r>
        <w:rPr>
          <w:rFonts w:ascii="Arial" w:hAnsi="Arial" w:cs="Arial"/>
          <w:kern w:val="1"/>
          <w:lang w:val="it-IT" w:eastAsia="ar-SA"/>
        </w:rPr>
        <w:t>P</w:t>
      </w:r>
      <w:r w:rsidRPr="00C472DA">
        <w:rPr>
          <w:rFonts w:ascii="Arial" w:hAnsi="Arial" w:cs="Arial"/>
          <w:kern w:val="1"/>
          <w:lang w:val="it-IT" w:eastAsia="ar-SA"/>
        </w:rPr>
        <w:t xml:space="preserve">residente </w:t>
      </w:r>
      <w:r>
        <w:rPr>
          <w:rFonts w:ascii="Arial" w:hAnsi="Arial" w:cs="Arial"/>
          <w:kern w:val="1"/>
          <w:lang w:val="it-IT" w:eastAsia="ar-SA"/>
        </w:rPr>
        <w:t>per la ricerca e lo Sviluppo in Mazda Nord America.</w:t>
      </w:r>
      <w:r w:rsidRPr="00C472DA">
        <w:rPr>
          <w:rFonts w:ascii="Arial" w:hAnsi="Arial" w:cs="Arial"/>
          <w:kern w:val="1"/>
          <w:lang w:val="it-IT" w:eastAsia="ar-SA"/>
        </w:rPr>
        <w:t xml:space="preserve">  </w:t>
      </w:r>
    </w:p>
    <w:p w:rsidR="00C47BC4" w:rsidRPr="00C472DA" w:rsidRDefault="00C47BC4" w:rsidP="00C47BC4">
      <w:pPr>
        <w:widowControl w:val="0"/>
        <w:suppressAutoHyphens/>
        <w:spacing w:after="200" w:line="360" w:lineRule="auto"/>
        <w:rPr>
          <w:rFonts w:ascii="Arial" w:hAnsi="Arial" w:cs="Arial"/>
          <w:kern w:val="1"/>
          <w:lang w:val="it-IT" w:eastAsia="ar-SA"/>
        </w:rPr>
      </w:pPr>
      <w:r w:rsidRPr="00C472DA">
        <w:rPr>
          <w:rFonts w:ascii="Arial" w:hAnsi="Arial" w:cs="Arial"/>
          <w:kern w:val="1"/>
          <w:lang w:val="it-IT" w:eastAsia="ar-SA"/>
        </w:rPr>
        <w:t>“</w:t>
      </w:r>
      <w:r>
        <w:rPr>
          <w:rFonts w:ascii="Arial" w:hAnsi="Arial" w:cs="Arial"/>
          <w:kern w:val="1"/>
          <w:lang w:val="it-IT" w:eastAsia="ar-SA"/>
        </w:rPr>
        <w:t xml:space="preserve">Rappresenta </w:t>
      </w:r>
      <w:r w:rsidRPr="00C472DA">
        <w:rPr>
          <w:rFonts w:ascii="Arial" w:hAnsi="Arial" w:cs="Arial"/>
          <w:kern w:val="1"/>
          <w:lang w:val="it-IT" w:eastAsia="ar-SA"/>
        </w:rPr>
        <w:t xml:space="preserve">una risorsa inestimabile per </w:t>
      </w:r>
      <w:r>
        <w:rPr>
          <w:rFonts w:ascii="Arial" w:hAnsi="Arial" w:cs="Arial"/>
          <w:kern w:val="1"/>
          <w:lang w:val="it-IT" w:eastAsia="ar-SA"/>
        </w:rPr>
        <w:t xml:space="preserve">la </w:t>
      </w:r>
      <w:r w:rsidRPr="00C472DA">
        <w:rPr>
          <w:rFonts w:ascii="Arial" w:hAnsi="Arial" w:cs="Arial"/>
          <w:kern w:val="1"/>
          <w:lang w:val="it-IT" w:eastAsia="ar-SA"/>
        </w:rPr>
        <w:t xml:space="preserve">nostra squadra e </w:t>
      </w:r>
      <w:r>
        <w:rPr>
          <w:rFonts w:ascii="Arial" w:hAnsi="Arial" w:cs="Arial"/>
          <w:kern w:val="1"/>
          <w:lang w:val="it-IT" w:eastAsia="ar-SA"/>
        </w:rPr>
        <w:t xml:space="preserve">sarà </w:t>
      </w:r>
      <w:r w:rsidRPr="00C472DA">
        <w:rPr>
          <w:rFonts w:ascii="Arial" w:hAnsi="Arial" w:cs="Arial"/>
          <w:kern w:val="1"/>
          <w:lang w:val="it-IT" w:eastAsia="ar-SA"/>
        </w:rPr>
        <w:t xml:space="preserve">un eccellente ambasciatore del marchio Mazda . "Nella sua nuova posizione, </w:t>
      </w:r>
      <w:proofErr w:type="spellStart"/>
      <w:r w:rsidRPr="00C472DA">
        <w:rPr>
          <w:rFonts w:ascii="Arial" w:hAnsi="Arial" w:cs="Arial"/>
          <w:kern w:val="1"/>
          <w:lang w:val="it-IT" w:eastAsia="ar-SA"/>
        </w:rPr>
        <w:t>Montoussé</w:t>
      </w:r>
      <w:proofErr w:type="spellEnd"/>
      <w:r w:rsidRPr="00C472DA">
        <w:rPr>
          <w:rFonts w:ascii="Arial" w:hAnsi="Arial" w:cs="Arial"/>
          <w:kern w:val="1"/>
          <w:lang w:val="it-IT" w:eastAsia="ar-SA"/>
        </w:rPr>
        <w:t xml:space="preserve"> riporterà direttamente a </w:t>
      </w:r>
      <w:proofErr w:type="spellStart"/>
      <w:r w:rsidRPr="00C472DA">
        <w:rPr>
          <w:rFonts w:ascii="Arial" w:hAnsi="Arial" w:cs="Arial"/>
          <w:kern w:val="1"/>
          <w:lang w:val="it-IT" w:eastAsia="ar-SA"/>
        </w:rPr>
        <w:t>Koike</w:t>
      </w:r>
      <w:proofErr w:type="spellEnd"/>
      <w:r w:rsidRPr="00C472DA">
        <w:rPr>
          <w:rFonts w:ascii="Arial" w:hAnsi="Arial" w:cs="Arial"/>
          <w:kern w:val="1"/>
          <w:lang w:val="it-IT" w:eastAsia="ar-SA"/>
        </w:rPr>
        <w:t xml:space="preserve"> .</w:t>
      </w:r>
    </w:p>
    <w:p w:rsidR="00C47BC4" w:rsidRPr="00C472DA" w:rsidRDefault="00C47BC4" w:rsidP="00C47BC4">
      <w:pPr>
        <w:widowControl w:val="0"/>
        <w:suppressAutoHyphens/>
        <w:spacing w:after="200" w:line="360" w:lineRule="auto"/>
        <w:rPr>
          <w:rFonts w:ascii="Arial" w:hAnsi="Arial" w:cs="Arial"/>
          <w:kern w:val="1"/>
          <w:lang w:val="it-IT" w:eastAsia="ar-SA"/>
        </w:rPr>
      </w:pPr>
      <w:r>
        <w:rPr>
          <w:rFonts w:ascii="Arial" w:hAnsi="Arial" w:cs="Arial"/>
          <w:kern w:val="1"/>
          <w:lang w:val="it-IT" w:eastAsia="ar-SA"/>
        </w:rPr>
        <w:t>"</w:t>
      </w:r>
      <w:r w:rsidRPr="00C472DA">
        <w:rPr>
          <w:rFonts w:ascii="Arial" w:hAnsi="Arial" w:cs="Arial"/>
          <w:kern w:val="1"/>
          <w:lang w:val="it-IT" w:eastAsia="ar-SA"/>
        </w:rPr>
        <w:t xml:space="preserve">Julien porta a Mazda una profonda comprensione del linguaggio formale che completa i nostri sforzi di progettazione in tutto il mondo e aggiunge </w:t>
      </w:r>
      <w:r>
        <w:rPr>
          <w:rFonts w:ascii="Arial" w:hAnsi="Arial" w:cs="Arial"/>
          <w:kern w:val="1"/>
          <w:lang w:val="it-IT" w:eastAsia="ar-SA"/>
        </w:rPr>
        <w:t xml:space="preserve">allo stesso tempo </w:t>
      </w:r>
      <w:r w:rsidRPr="00C472DA">
        <w:rPr>
          <w:rFonts w:ascii="Arial" w:hAnsi="Arial" w:cs="Arial"/>
          <w:kern w:val="1"/>
          <w:lang w:val="it-IT" w:eastAsia="ar-SA"/>
        </w:rPr>
        <w:t xml:space="preserve">uno strato di profondità al KODO </w:t>
      </w:r>
      <w:r>
        <w:rPr>
          <w:rFonts w:ascii="Arial" w:hAnsi="Arial" w:cs="Arial"/>
          <w:kern w:val="1"/>
          <w:lang w:val="it-IT" w:eastAsia="ar-SA"/>
        </w:rPr>
        <w:t xml:space="preserve">design, </w:t>
      </w:r>
      <w:r w:rsidRPr="00C472DA">
        <w:rPr>
          <w:rFonts w:ascii="Arial" w:hAnsi="Arial" w:cs="Arial"/>
          <w:kern w:val="1"/>
          <w:lang w:val="it-IT" w:eastAsia="ar-SA"/>
        </w:rPr>
        <w:t>che continua a</w:t>
      </w:r>
      <w:r>
        <w:rPr>
          <w:rFonts w:ascii="Arial" w:hAnsi="Arial" w:cs="Arial"/>
          <w:kern w:val="1"/>
          <w:lang w:val="it-IT" w:eastAsia="ar-SA"/>
        </w:rPr>
        <w:t xml:space="preserve">d “andare oltre” </w:t>
      </w:r>
      <w:r w:rsidRPr="00C472DA">
        <w:rPr>
          <w:rFonts w:ascii="Arial" w:hAnsi="Arial" w:cs="Arial"/>
          <w:kern w:val="1"/>
          <w:lang w:val="it-IT" w:eastAsia="ar-SA"/>
        </w:rPr>
        <w:t xml:space="preserve">in termini di raffinatezza e stile ", ha detto </w:t>
      </w:r>
      <w:proofErr w:type="spellStart"/>
      <w:r w:rsidRPr="00C472DA">
        <w:rPr>
          <w:rFonts w:ascii="Arial" w:hAnsi="Arial" w:cs="Arial"/>
          <w:kern w:val="1"/>
          <w:lang w:val="it-IT" w:eastAsia="ar-SA"/>
        </w:rPr>
        <w:t>Ikuo</w:t>
      </w:r>
      <w:proofErr w:type="spellEnd"/>
      <w:r w:rsidRPr="00C472DA">
        <w:rPr>
          <w:rFonts w:ascii="Arial" w:hAnsi="Arial" w:cs="Arial"/>
          <w:kern w:val="1"/>
          <w:lang w:val="it-IT" w:eastAsia="ar-SA"/>
        </w:rPr>
        <w:t xml:space="preserve"> </w:t>
      </w:r>
      <w:proofErr w:type="spellStart"/>
      <w:r w:rsidRPr="00C472DA">
        <w:rPr>
          <w:rFonts w:ascii="Arial" w:hAnsi="Arial" w:cs="Arial"/>
          <w:kern w:val="1"/>
          <w:lang w:val="it-IT" w:eastAsia="ar-SA"/>
        </w:rPr>
        <w:t>Maeda</w:t>
      </w:r>
      <w:proofErr w:type="spellEnd"/>
      <w:r w:rsidRPr="00C472DA">
        <w:rPr>
          <w:rFonts w:ascii="Arial" w:hAnsi="Arial" w:cs="Arial"/>
          <w:kern w:val="1"/>
          <w:lang w:val="it-IT" w:eastAsia="ar-SA"/>
        </w:rPr>
        <w:t xml:space="preserve"> , </w:t>
      </w:r>
      <w:r>
        <w:rPr>
          <w:rFonts w:ascii="Arial" w:hAnsi="Arial" w:cs="Arial"/>
          <w:kern w:val="1"/>
          <w:lang w:val="it-IT" w:eastAsia="ar-SA"/>
        </w:rPr>
        <w:t xml:space="preserve">Capo Mondiale del Design </w:t>
      </w:r>
      <w:r w:rsidRPr="00C472DA">
        <w:rPr>
          <w:rFonts w:ascii="Arial" w:hAnsi="Arial" w:cs="Arial"/>
          <w:kern w:val="1"/>
          <w:lang w:val="it-IT" w:eastAsia="ar-SA"/>
        </w:rPr>
        <w:t xml:space="preserve">Mazda. Mi congratulo </w:t>
      </w:r>
      <w:r>
        <w:rPr>
          <w:rFonts w:ascii="Arial" w:hAnsi="Arial" w:cs="Arial"/>
          <w:kern w:val="1"/>
          <w:lang w:val="it-IT" w:eastAsia="ar-SA"/>
        </w:rPr>
        <w:t xml:space="preserve">sinceramente </w:t>
      </w:r>
      <w:r w:rsidRPr="00C472DA">
        <w:rPr>
          <w:rFonts w:ascii="Arial" w:hAnsi="Arial" w:cs="Arial"/>
          <w:kern w:val="1"/>
          <w:lang w:val="it-IT" w:eastAsia="ar-SA"/>
        </w:rPr>
        <w:t xml:space="preserve">con lui per la sua nomina e </w:t>
      </w:r>
      <w:r>
        <w:rPr>
          <w:rFonts w:ascii="Arial" w:hAnsi="Arial" w:cs="Arial"/>
          <w:kern w:val="1"/>
          <w:lang w:val="it-IT" w:eastAsia="ar-SA"/>
        </w:rPr>
        <w:t xml:space="preserve">gli do il benvenuto ad un nuovo capitolo della sua </w:t>
      </w:r>
      <w:r w:rsidRPr="00C472DA">
        <w:rPr>
          <w:rFonts w:ascii="Arial" w:hAnsi="Arial" w:cs="Arial"/>
          <w:kern w:val="1"/>
          <w:lang w:val="it-IT" w:eastAsia="ar-SA"/>
        </w:rPr>
        <w:t>carriera come direttore del design</w:t>
      </w:r>
      <w:r>
        <w:rPr>
          <w:rFonts w:ascii="Arial" w:hAnsi="Arial" w:cs="Arial"/>
          <w:kern w:val="1"/>
          <w:lang w:val="it-IT" w:eastAsia="ar-SA"/>
        </w:rPr>
        <w:t xml:space="preserve"> di Mazda Nord America .”</w:t>
      </w:r>
    </w:p>
    <w:p w:rsidR="00C47BC4" w:rsidRDefault="00C47BC4" w:rsidP="00C47BC4">
      <w:pPr>
        <w:widowControl w:val="0"/>
        <w:suppressAutoHyphens/>
        <w:spacing w:after="200" w:line="360" w:lineRule="auto"/>
        <w:rPr>
          <w:rFonts w:ascii="Arial" w:hAnsi="Arial" w:cs="Arial"/>
          <w:kern w:val="1"/>
          <w:lang w:val="it-IT" w:eastAsia="ar-SA"/>
        </w:rPr>
      </w:pPr>
      <w:r w:rsidRPr="00C472DA">
        <w:rPr>
          <w:rFonts w:ascii="Arial" w:hAnsi="Arial" w:cs="Arial"/>
          <w:kern w:val="1"/>
          <w:lang w:val="it-IT" w:eastAsia="ar-SA"/>
        </w:rPr>
        <w:t xml:space="preserve">Situato nei pressi di Los Angeles, la Sede di Irvine è uno dei cinque centri di Design Mazda </w:t>
      </w:r>
      <w:r>
        <w:rPr>
          <w:rFonts w:ascii="Arial" w:hAnsi="Arial" w:cs="Arial"/>
          <w:kern w:val="1"/>
          <w:lang w:val="it-IT" w:eastAsia="ar-SA"/>
        </w:rPr>
        <w:t xml:space="preserve">nel mondo, tra cui due in Giappone, uno in Cina e un altro in Germania, ad </w:t>
      </w:r>
      <w:proofErr w:type="spellStart"/>
      <w:r>
        <w:rPr>
          <w:rFonts w:ascii="Arial" w:hAnsi="Arial" w:cs="Arial"/>
          <w:kern w:val="1"/>
          <w:lang w:val="it-IT" w:eastAsia="ar-SA"/>
        </w:rPr>
        <w:t>Oberursel</w:t>
      </w:r>
      <w:proofErr w:type="spellEnd"/>
      <w:r>
        <w:rPr>
          <w:rFonts w:ascii="Arial" w:hAnsi="Arial" w:cs="Arial"/>
          <w:kern w:val="1"/>
          <w:lang w:val="it-IT" w:eastAsia="ar-SA"/>
        </w:rPr>
        <w:t xml:space="preserve">; quest’ultimo centro è diretto da </w:t>
      </w:r>
      <w:r w:rsidRPr="00914889">
        <w:rPr>
          <w:rFonts w:ascii="Arial" w:hAnsi="Arial" w:cs="Arial"/>
          <w:kern w:val="1"/>
          <w:lang w:val="it-IT" w:eastAsia="ar-SA"/>
        </w:rPr>
        <w:t>Kevin Rice, Direttore Europeo del Design di Mazda.</w:t>
      </w:r>
    </w:p>
    <w:p w:rsidR="00C47BC4" w:rsidRDefault="00C47BC4" w:rsidP="00C47BC4">
      <w:pPr>
        <w:widowControl w:val="0"/>
        <w:suppressAutoHyphens/>
        <w:spacing w:after="200" w:line="360" w:lineRule="auto"/>
        <w:rPr>
          <w:rFonts w:ascii="Arial" w:hAnsi="Arial" w:cs="Arial"/>
          <w:kern w:val="1"/>
          <w:lang w:val="it-IT" w:eastAsia="ar-SA"/>
        </w:rPr>
      </w:pPr>
    </w:p>
    <w:p w:rsidR="00C47BC4" w:rsidRDefault="00C47BC4" w:rsidP="00C47BC4">
      <w:pPr>
        <w:widowControl w:val="0"/>
        <w:suppressAutoHyphens/>
        <w:spacing w:after="200" w:line="360" w:lineRule="auto"/>
        <w:rPr>
          <w:rFonts w:ascii="Arial" w:hAnsi="Arial" w:cs="Arial"/>
          <w:kern w:val="1"/>
          <w:lang w:val="it-IT" w:eastAsia="ar-SA"/>
        </w:rPr>
      </w:pPr>
    </w:p>
    <w:p w:rsidR="00C47BC4" w:rsidRPr="00407C82" w:rsidRDefault="00C47BC4" w:rsidP="00C47BC4">
      <w:pPr>
        <w:widowControl w:val="0"/>
        <w:suppressAutoHyphens/>
        <w:spacing w:after="200" w:line="360" w:lineRule="auto"/>
        <w:jc w:val="center"/>
        <w:rPr>
          <w:rFonts w:ascii="Arial" w:eastAsia="MS PGothic" w:hAnsi="Arial" w:cs="Arial"/>
          <w:snapToGrid w:val="0"/>
          <w:lang w:eastAsia="ja-JP"/>
        </w:rPr>
      </w:pPr>
      <w:r w:rsidRPr="00995AE7">
        <w:rPr>
          <w:rFonts w:ascii="Arial" w:eastAsia="MS PGothic" w:hAnsi="Arial" w:cs="Arial"/>
          <w:snapToGrid w:val="0"/>
          <w:lang w:eastAsia="ja-JP"/>
        </w:rPr>
        <w:t># # #</w:t>
      </w:r>
    </w:p>
    <w:p w:rsidR="005B28F7" w:rsidRPr="009B0E52" w:rsidRDefault="005B28F7" w:rsidP="00C47BC4">
      <w:pPr>
        <w:widowControl w:val="0"/>
        <w:suppressAutoHyphens/>
        <w:spacing w:after="160" w:line="312" w:lineRule="auto"/>
        <w:rPr>
          <w:rFonts w:ascii="Arial" w:eastAsia="MS PGothic" w:hAnsi="Arial" w:cs="Arial"/>
          <w:b/>
          <w:bCs/>
          <w:snapToGrid w:val="0"/>
          <w:sz w:val="22"/>
          <w:szCs w:val="22"/>
          <w:lang w:val="en-US"/>
        </w:rPr>
      </w:pPr>
    </w:p>
    <w:sectPr w:rsidR="005B28F7" w:rsidRPr="009B0E52" w:rsidSect="00A35C36">
      <w:headerReference w:type="even" r:id="rId9"/>
      <w:headerReference w:type="default" r:id="rId10"/>
      <w:footerReference w:type="even" r:id="rId11"/>
      <w:footerReference w:type="default" r:id="rId12"/>
      <w:headerReference w:type="first" r:id="rId13"/>
      <w:footerReference w:type="first" r:id="rId14"/>
      <w:pgSz w:w="11906" w:h="16838"/>
      <w:pgMar w:top="2342" w:right="1106" w:bottom="1077" w:left="1440" w:header="539" w:footer="4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C08" w:rsidRDefault="00087C08">
      <w:r>
        <w:separator/>
      </w:r>
    </w:p>
  </w:endnote>
  <w:endnote w:type="continuationSeparator" w:id="0">
    <w:p w:rsidR="00087C08" w:rsidRDefault="00087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Interstate Mazda Regular">
    <w:panose1 w:val="0200050302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Default="003963EA" w:rsidP="006B4496">
    <w:pPr>
      <w:pStyle w:val="Footer"/>
      <w:framePr w:wrap="around" w:vAnchor="text" w:hAnchor="margin" w:xAlign="right" w:y="1"/>
      <w:rPr>
        <w:rStyle w:val="PageNumber"/>
      </w:rPr>
    </w:pPr>
    <w:r>
      <w:rPr>
        <w:rStyle w:val="PageNumber"/>
      </w:rPr>
      <w:fldChar w:fldCharType="begin"/>
    </w:r>
    <w:r w:rsidR="005164CD">
      <w:rPr>
        <w:rStyle w:val="PageNumber"/>
      </w:rPr>
      <w:instrText>PAGE</w:instrText>
    </w:r>
    <w:r w:rsidR="00AB6DE1">
      <w:rPr>
        <w:rStyle w:val="PageNumber"/>
      </w:rPr>
      <w:instrText xml:space="preserve">  </w:instrText>
    </w:r>
    <w:r>
      <w:rPr>
        <w:rStyle w:val="PageNumber"/>
      </w:rPr>
      <w:fldChar w:fldCharType="end"/>
    </w:r>
  </w:p>
  <w:p w:rsidR="00AB6DE1" w:rsidRDefault="00AB6DE1" w:rsidP="006B44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824" w:rsidRPr="00E64497" w:rsidRDefault="00FE3824" w:rsidP="00FE3824">
    <w:pPr>
      <w:ind w:left="45"/>
      <w:rPr>
        <w:rFonts w:ascii="Arial" w:hAnsi="Arial" w:cs="Arial"/>
        <w:b/>
        <w:i/>
        <w:iCs/>
        <w:color w:val="000080"/>
        <w:sz w:val="16"/>
        <w:szCs w:val="16"/>
        <w:lang w:val="it-IT"/>
      </w:rPr>
    </w:pPr>
    <w:r>
      <w:rPr>
        <w:rFonts w:ascii="Arial" w:hAnsi="Arial" w:cs="Arial"/>
        <w:b/>
        <w:i/>
        <w:iCs/>
        <w:color w:val="000080"/>
        <w:sz w:val="16"/>
        <w:szCs w:val="16"/>
        <w:lang w:val="it-IT"/>
      </w:rPr>
      <w:t>M</w:t>
    </w:r>
    <w:r w:rsidRPr="00E64497">
      <w:rPr>
        <w:rFonts w:ascii="Arial" w:hAnsi="Arial" w:cs="Arial"/>
        <w:b/>
        <w:i/>
        <w:iCs/>
        <w:color w:val="000080"/>
        <w:sz w:val="16"/>
        <w:szCs w:val="16"/>
        <w:lang w:val="it-IT"/>
      </w:rPr>
      <w:t>azda Corporation è stata fondata nel 192</w:t>
    </w:r>
    <w:r>
      <w:rPr>
        <w:rFonts w:ascii="Arial" w:hAnsi="Arial" w:cs="Arial"/>
        <w:b/>
        <w:i/>
        <w:iCs/>
        <w:color w:val="000080"/>
        <w:sz w:val="16"/>
        <w:szCs w:val="16"/>
        <w:lang w:val="it-IT"/>
      </w:rPr>
      <w:t>0</w:t>
    </w:r>
    <w:r w:rsidRPr="00E64497">
      <w:rPr>
        <w:rFonts w:ascii="Arial" w:hAnsi="Arial" w:cs="Arial"/>
        <w:b/>
        <w:i/>
        <w:iCs/>
        <w:color w:val="000080"/>
        <w:sz w:val="16"/>
        <w:szCs w:val="16"/>
        <w:lang w:val="it-IT"/>
      </w:rPr>
      <w:t>, Sede in Hiroshima, Giappone; possiede unità pr</w:t>
    </w:r>
    <w:r>
      <w:rPr>
        <w:rFonts w:ascii="Arial" w:hAnsi="Arial" w:cs="Arial"/>
        <w:b/>
        <w:i/>
        <w:iCs/>
        <w:color w:val="000080"/>
        <w:sz w:val="16"/>
        <w:szCs w:val="16"/>
        <w:lang w:val="it-IT"/>
      </w:rPr>
      <w:t>oduttive e di assemblaggio in 13</w:t>
    </w:r>
    <w:r w:rsidRPr="00E64497">
      <w:rPr>
        <w:rFonts w:ascii="Arial" w:hAnsi="Arial" w:cs="Arial"/>
        <w:b/>
        <w:i/>
        <w:iCs/>
        <w:color w:val="000080"/>
        <w:sz w:val="16"/>
        <w:szCs w:val="16"/>
        <w:lang w:val="it-IT"/>
      </w:rPr>
      <w:t xml:space="preserve"> Paesi del mondo (oltre al Giappone, in USA e Thailandia). Esporta i suoi prodotti in 148 Paesi. Mazda Corporation è quotata allo Stock Exchange di Tokyo .La Filiale Italiana – Mazda Motor Italia -- ha iniziato la sua attività nel 2000.</w:t>
    </w:r>
  </w:p>
  <w:p w:rsidR="00FE3824" w:rsidRPr="005E3D40" w:rsidRDefault="00FE3824" w:rsidP="00FE3824">
    <w:pPr>
      <w:tabs>
        <w:tab w:val="left" w:pos="9500"/>
      </w:tabs>
      <w:autoSpaceDE w:val="0"/>
      <w:autoSpaceDN w:val="0"/>
      <w:adjustRightInd w:val="0"/>
      <w:rPr>
        <w:rFonts w:ascii="Arial" w:hAnsi="Arial" w:cs="Arial"/>
        <w:b/>
        <w:color w:val="000080"/>
        <w:sz w:val="20"/>
        <w:lang w:val="it-IT"/>
      </w:rPr>
    </w:pPr>
  </w:p>
  <w:p w:rsidR="00FE3824" w:rsidRDefault="00FE3824" w:rsidP="00FE3824">
    <w:pPr>
      <w:tabs>
        <w:tab w:val="left" w:pos="9500"/>
      </w:tabs>
      <w:autoSpaceDE w:val="0"/>
      <w:autoSpaceDN w:val="0"/>
      <w:adjustRightInd w:val="0"/>
      <w:rPr>
        <w:rFonts w:ascii="Arial" w:hAnsi="Arial" w:cs="Arial"/>
        <w:b/>
        <w:color w:val="000080"/>
        <w:sz w:val="20"/>
        <w:lang w:val="en-US"/>
      </w:rPr>
    </w:pPr>
    <w:r w:rsidRPr="005074EE">
      <w:rPr>
        <w:rFonts w:ascii="Arial" w:hAnsi="Arial" w:cs="Arial"/>
        <w:b/>
        <w:color w:val="000080"/>
        <w:sz w:val="20"/>
        <w:lang w:val="en-US"/>
      </w:rPr>
      <w:t>Marilù Granieri</w:t>
    </w:r>
  </w:p>
  <w:p w:rsidR="00FE3824" w:rsidRPr="005074EE" w:rsidRDefault="00FE3824" w:rsidP="00FE3824">
    <w:pPr>
      <w:tabs>
        <w:tab w:val="left" w:pos="9500"/>
      </w:tabs>
      <w:autoSpaceDE w:val="0"/>
      <w:autoSpaceDN w:val="0"/>
      <w:adjustRightInd w:val="0"/>
      <w:rPr>
        <w:rFonts w:ascii="Arial" w:hAnsi="Arial" w:cs="Arial"/>
        <w:color w:val="000080"/>
        <w:sz w:val="20"/>
        <w:lang w:val="en-US"/>
      </w:rPr>
    </w:pPr>
    <w:r w:rsidRPr="005074EE">
      <w:rPr>
        <w:rFonts w:ascii="Arial" w:hAnsi="Arial" w:cs="Arial"/>
        <w:color w:val="000080"/>
        <w:sz w:val="20"/>
        <w:lang w:val="en-US"/>
      </w:rPr>
      <w:t xml:space="preserve">Press &amp; PR Director </w:t>
    </w:r>
  </w:p>
  <w:p w:rsidR="00FE3824" w:rsidRPr="005074EE" w:rsidRDefault="00FE3824" w:rsidP="00FE3824">
    <w:pPr>
      <w:tabs>
        <w:tab w:val="left" w:pos="9500"/>
      </w:tabs>
      <w:autoSpaceDE w:val="0"/>
      <w:autoSpaceDN w:val="0"/>
      <w:adjustRightInd w:val="0"/>
      <w:rPr>
        <w:rFonts w:ascii="Arial" w:hAnsi="Arial" w:cs="Arial"/>
        <w:color w:val="000080"/>
        <w:lang w:val="en-US"/>
      </w:rPr>
    </w:pPr>
    <w:r w:rsidRPr="005074EE">
      <w:rPr>
        <w:rFonts w:ascii="Arial" w:hAnsi="Arial" w:cs="Arial"/>
        <w:color w:val="000080"/>
        <w:sz w:val="20"/>
        <w:lang w:val="en-US"/>
      </w:rPr>
      <w:t xml:space="preserve">Tel. +39 06 60 297 800       </w:t>
    </w:r>
    <w:r w:rsidRPr="005074EE">
      <w:rPr>
        <w:rFonts w:ascii="Arial" w:hAnsi="Arial" w:cs="Arial"/>
        <w:color w:val="000080"/>
        <w:lang w:val="en-US"/>
      </w:rPr>
      <w:t xml:space="preserve"> </w:t>
    </w:r>
  </w:p>
  <w:p w:rsidR="00FE3824" w:rsidRDefault="00FE3824" w:rsidP="00FE3824">
    <w:pPr>
      <w:tabs>
        <w:tab w:val="left" w:pos="9500"/>
      </w:tabs>
      <w:autoSpaceDE w:val="0"/>
      <w:autoSpaceDN w:val="0"/>
      <w:adjustRightInd w:val="0"/>
      <w:jc w:val="both"/>
      <w:rPr>
        <w:rFonts w:ascii="Arial" w:eastAsia="MS PGothic" w:hAnsi="Arial" w:cs="Arial"/>
        <w:snapToGrid w:val="0"/>
        <w:spacing w:val="-2"/>
        <w:lang w:val="it-IT"/>
      </w:rPr>
    </w:pPr>
    <w:r w:rsidRPr="005074EE">
      <w:rPr>
        <w:rFonts w:ascii="Arial" w:hAnsi="Arial" w:cs="Arial"/>
        <w:b/>
        <w:color w:val="000080"/>
        <w:sz w:val="22"/>
        <w:lang w:val="en-US"/>
      </w:rPr>
      <w:t xml:space="preserve">                                                                                             </w:t>
    </w:r>
    <w:r w:rsidRPr="005074EE">
      <w:rPr>
        <w:rFonts w:ascii="Arial" w:hAnsi="Arial" w:cs="Arial"/>
        <w:b/>
        <w:color w:val="000080"/>
        <w:sz w:val="22"/>
        <w:lang w:val="it-IT"/>
      </w:rPr>
      <w:t xml:space="preserve">Mazda Informa </w:t>
    </w:r>
    <w:r w:rsidR="00716711">
      <w:rPr>
        <w:rFonts w:ascii="Arial" w:hAnsi="Arial" w:cs="Arial"/>
        <w:b/>
        <w:color w:val="000080"/>
        <w:sz w:val="22"/>
        <w:lang w:val="it-IT"/>
      </w:rPr>
      <w:t>3</w:t>
    </w:r>
    <w:r w:rsidR="00921E69">
      <w:rPr>
        <w:rFonts w:ascii="Arial" w:hAnsi="Arial" w:cs="Arial"/>
        <w:b/>
        <w:color w:val="000080"/>
        <w:sz w:val="22"/>
        <w:lang w:val="it-IT"/>
      </w:rPr>
      <w:t>5</w:t>
    </w:r>
    <w:bookmarkStart w:id="0" w:name="_GoBack"/>
    <w:bookmarkEnd w:id="0"/>
    <w:r>
      <w:rPr>
        <w:rFonts w:ascii="Arial" w:hAnsi="Arial" w:cs="Arial"/>
        <w:b/>
        <w:color w:val="000080"/>
        <w:sz w:val="22"/>
        <w:lang w:val="it-IT"/>
      </w:rPr>
      <w:t>_2015</w:t>
    </w:r>
  </w:p>
  <w:p w:rsidR="00FE3824" w:rsidRDefault="00FE3824">
    <w:pPr>
      <w:pStyle w:val="Footer"/>
    </w:pPr>
  </w:p>
  <w:p w:rsidR="00AB6DE1" w:rsidRDefault="00AB6DE1" w:rsidP="006B449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E69" w:rsidRDefault="00921E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C08" w:rsidRDefault="00087C08">
      <w:r>
        <w:separator/>
      </w:r>
    </w:p>
  </w:footnote>
  <w:footnote w:type="continuationSeparator" w:id="0">
    <w:p w:rsidR="00087C08" w:rsidRDefault="00087C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E69" w:rsidRDefault="00921E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Pr="00EC1EFC" w:rsidRDefault="00E52989">
    <w:pPr>
      <w:pStyle w:val="Header"/>
      <w:rPr>
        <w:rFonts w:ascii="Mazda" w:hAnsi="Mazda"/>
        <w:b/>
        <w:noProof/>
        <w:sz w:val="20"/>
        <w:szCs w:val="20"/>
        <w:lang w:val="en-US"/>
      </w:rPr>
    </w:pPr>
    <w:r>
      <w:rPr>
        <w:noProof/>
        <w:lang w:val="it-IT" w:eastAsia="it-IT"/>
      </w:rPr>
      <w:drawing>
        <wp:anchor distT="0" distB="0" distL="114300" distR="114300" simplePos="0" relativeHeight="251657728" behindDoc="0" locked="0" layoutInCell="1" allowOverlap="1" wp14:anchorId="2B0A72EF" wp14:editId="4AE8084D">
          <wp:simplePos x="0" y="0"/>
          <wp:positionH relativeFrom="margin">
            <wp:posOffset>-472440</wp:posOffset>
          </wp:positionH>
          <wp:positionV relativeFrom="margin">
            <wp:posOffset>-466090</wp:posOffset>
          </wp:positionV>
          <wp:extent cx="1548130" cy="1092200"/>
          <wp:effectExtent l="19050" t="0" r="0" b="0"/>
          <wp:wrapSquare wrapText="bothSides"/>
          <wp:docPr id="11" name="Picture 11" descr="Logo_portrait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portrait_mono"/>
                  <pic:cNvPicPr>
                    <a:picLocks noChangeAspect="1" noChangeArrowheads="1"/>
                  </pic:cNvPicPr>
                </pic:nvPicPr>
                <pic:blipFill>
                  <a:blip r:embed="rId1"/>
                  <a:srcRect/>
                  <a:stretch>
                    <a:fillRect/>
                  </a:stretch>
                </pic:blipFill>
                <pic:spPr bwMode="auto">
                  <a:xfrm>
                    <a:off x="0" y="0"/>
                    <a:ext cx="1548130" cy="1092200"/>
                  </a:xfrm>
                  <a:prstGeom prst="rect">
                    <a:avLst/>
                  </a:prstGeom>
                  <a:noFill/>
                  <a:ln w="9525">
                    <a:noFill/>
                    <a:miter lim="800000"/>
                    <a:headEnd/>
                    <a:tailEnd/>
                  </a:ln>
                  <a:effectLst/>
                </pic:spPr>
              </pic:pic>
            </a:graphicData>
          </a:graphic>
        </wp:anchor>
      </w:drawing>
    </w:r>
    <w:r w:rsidR="00AB6DE1" w:rsidRPr="00EC1EFC">
      <w:rPr>
        <w:rFonts w:ascii="Mazda" w:hAnsi="Mazda"/>
        <w:b/>
        <w:noProof/>
        <w:sz w:val="20"/>
        <w:szCs w:val="20"/>
        <w:lang w:val="en-US"/>
      </w:rPr>
      <w:t xml:space="preserve"> </w:t>
    </w:r>
  </w:p>
  <w:p w:rsidR="00AB6DE1" w:rsidRDefault="00E52989">
    <w:pPr>
      <w:pStyle w:val="Header"/>
      <w:rPr>
        <w:lang w:val="en-US"/>
      </w:rPr>
    </w:pPr>
    <w:r>
      <w:rPr>
        <w:noProof/>
        <w:lang w:val="it-IT" w:eastAsia="it-IT"/>
      </w:rPr>
      <w:drawing>
        <wp:inline distT="0" distB="0" distL="0" distR="0" wp14:anchorId="429344C5" wp14:editId="26C20865">
          <wp:extent cx="5943600" cy="5943600"/>
          <wp:effectExtent l="19050" t="0" r="0" b="0"/>
          <wp:docPr id="1" name="Picture 1" descr="zoom-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m-zoom"/>
                  <pic:cNvPicPr>
                    <a:picLocks noChangeAspect="1" noChangeArrowheads="1"/>
                  </pic:cNvPicPr>
                </pic:nvPicPr>
                <pic:blipFill>
                  <a:blip r:embed="rId2"/>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E69" w:rsidRDefault="00921E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6B252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B1B3B2C"/>
    <w:multiLevelType w:val="hybridMultilevel"/>
    <w:tmpl w:val="A080C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D9072E9"/>
    <w:multiLevelType w:val="hybridMultilevel"/>
    <w:tmpl w:val="EECCA554"/>
    <w:lvl w:ilvl="0" w:tplc="04070001">
      <w:start w:val="1"/>
      <w:numFmt w:val="bullet"/>
      <w:lvlText w:val=""/>
      <w:lvlJc w:val="left"/>
      <w:pPr>
        <w:tabs>
          <w:tab w:val="num" w:pos="10142"/>
        </w:tabs>
        <w:ind w:left="10142" w:hanging="360"/>
      </w:pPr>
      <w:rPr>
        <w:rFonts w:ascii="Symbol" w:hAnsi="Symbol" w:hint="default"/>
      </w:rPr>
    </w:lvl>
    <w:lvl w:ilvl="1" w:tplc="04070003" w:tentative="1">
      <w:start w:val="1"/>
      <w:numFmt w:val="bullet"/>
      <w:lvlText w:val="o"/>
      <w:lvlJc w:val="left"/>
      <w:pPr>
        <w:tabs>
          <w:tab w:val="num" w:pos="11222"/>
        </w:tabs>
        <w:ind w:left="11222" w:hanging="360"/>
      </w:pPr>
      <w:rPr>
        <w:rFonts w:ascii="Courier New" w:hAnsi="Courier New" w:hint="default"/>
      </w:rPr>
    </w:lvl>
    <w:lvl w:ilvl="2" w:tplc="04070005" w:tentative="1">
      <w:start w:val="1"/>
      <w:numFmt w:val="bullet"/>
      <w:lvlText w:val=""/>
      <w:lvlJc w:val="left"/>
      <w:pPr>
        <w:tabs>
          <w:tab w:val="num" w:pos="11942"/>
        </w:tabs>
        <w:ind w:left="11942" w:hanging="360"/>
      </w:pPr>
      <w:rPr>
        <w:rFonts w:ascii="Wingdings" w:hAnsi="Wingdings" w:hint="default"/>
      </w:rPr>
    </w:lvl>
    <w:lvl w:ilvl="3" w:tplc="04070001" w:tentative="1">
      <w:start w:val="1"/>
      <w:numFmt w:val="bullet"/>
      <w:lvlText w:val=""/>
      <w:lvlJc w:val="left"/>
      <w:pPr>
        <w:tabs>
          <w:tab w:val="num" w:pos="12662"/>
        </w:tabs>
        <w:ind w:left="12662" w:hanging="360"/>
      </w:pPr>
      <w:rPr>
        <w:rFonts w:ascii="Symbol" w:hAnsi="Symbol" w:hint="default"/>
      </w:rPr>
    </w:lvl>
    <w:lvl w:ilvl="4" w:tplc="04070003" w:tentative="1">
      <w:start w:val="1"/>
      <w:numFmt w:val="bullet"/>
      <w:lvlText w:val="o"/>
      <w:lvlJc w:val="left"/>
      <w:pPr>
        <w:tabs>
          <w:tab w:val="num" w:pos="13382"/>
        </w:tabs>
        <w:ind w:left="13382" w:hanging="360"/>
      </w:pPr>
      <w:rPr>
        <w:rFonts w:ascii="Courier New" w:hAnsi="Courier New" w:hint="default"/>
      </w:rPr>
    </w:lvl>
    <w:lvl w:ilvl="5" w:tplc="04070005" w:tentative="1">
      <w:start w:val="1"/>
      <w:numFmt w:val="bullet"/>
      <w:lvlText w:val=""/>
      <w:lvlJc w:val="left"/>
      <w:pPr>
        <w:tabs>
          <w:tab w:val="num" w:pos="14102"/>
        </w:tabs>
        <w:ind w:left="14102" w:hanging="360"/>
      </w:pPr>
      <w:rPr>
        <w:rFonts w:ascii="Wingdings" w:hAnsi="Wingdings" w:hint="default"/>
      </w:rPr>
    </w:lvl>
    <w:lvl w:ilvl="6" w:tplc="04070001" w:tentative="1">
      <w:start w:val="1"/>
      <w:numFmt w:val="bullet"/>
      <w:lvlText w:val=""/>
      <w:lvlJc w:val="left"/>
      <w:pPr>
        <w:tabs>
          <w:tab w:val="num" w:pos="14822"/>
        </w:tabs>
        <w:ind w:left="14822" w:hanging="360"/>
      </w:pPr>
      <w:rPr>
        <w:rFonts w:ascii="Symbol" w:hAnsi="Symbol" w:hint="default"/>
      </w:rPr>
    </w:lvl>
    <w:lvl w:ilvl="7" w:tplc="04070003" w:tentative="1">
      <w:start w:val="1"/>
      <w:numFmt w:val="bullet"/>
      <w:lvlText w:val="o"/>
      <w:lvlJc w:val="left"/>
      <w:pPr>
        <w:tabs>
          <w:tab w:val="num" w:pos="15542"/>
        </w:tabs>
        <w:ind w:left="15542" w:hanging="360"/>
      </w:pPr>
      <w:rPr>
        <w:rFonts w:ascii="Courier New" w:hAnsi="Courier New" w:hint="default"/>
      </w:rPr>
    </w:lvl>
    <w:lvl w:ilvl="8" w:tplc="04070005" w:tentative="1">
      <w:start w:val="1"/>
      <w:numFmt w:val="bullet"/>
      <w:lvlText w:val=""/>
      <w:lvlJc w:val="left"/>
      <w:pPr>
        <w:tabs>
          <w:tab w:val="num" w:pos="16262"/>
        </w:tabs>
        <w:ind w:left="16262"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20"/>
  <w:hyphenationZone w:val="283"/>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D76"/>
    <w:rsid w:val="00002871"/>
    <w:rsid w:val="000037F4"/>
    <w:rsid w:val="00015983"/>
    <w:rsid w:val="00032734"/>
    <w:rsid w:val="00044CEF"/>
    <w:rsid w:val="000458FF"/>
    <w:rsid w:val="000464CE"/>
    <w:rsid w:val="00052C64"/>
    <w:rsid w:val="00057A77"/>
    <w:rsid w:val="00065E8A"/>
    <w:rsid w:val="0006699E"/>
    <w:rsid w:val="000724C9"/>
    <w:rsid w:val="00085D01"/>
    <w:rsid w:val="00087C08"/>
    <w:rsid w:val="000B2B39"/>
    <w:rsid w:val="000C1DAB"/>
    <w:rsid w:val="000C42C5"/>
    <w:rsid w:val="000C4D22"/>
    <w:rsid w:val="000D2C4E"/>
    <w:rsid w:val="000D6466"/>
    <w:rsid w:val="000F0073"/>
    <w:rsid w:val="000F7558"/>
    <w:rsid w:val="00102A9F"/>
    <w:rsid w:val="001122F7"/>
    <w:rsid w:val="001176FA"/>
    <w:rsid w:val="0013428B"/>
    <w:rsid w:val="00135B41"/>
    <w:rsid w:val="00140CF0"/>
    <w:rsid w:val="00145E76"/>
    <w:rsid w:val="001470C3"/>
    <w:rsid w:val="00150CD2"/>
    <w:rsid w:val="00157A12"/>
    <w:rsid w:val="00163AA7"/>
    <w:rsid w:val="00176B6A"/>
    <w:rsid w:val="0018220D"/>
    <w:rsid w:val="00193050"/>
    <w:rsid w:val="001C2B1D"/>
    <w:rsid w:val="001C5A54"/>
    <w:rsid w:val="001E6441"/>
    <w:rsid w:val="001F0C6F"/>
    <w:rsid w:val="001F250B"/>
    <w:rsid w:val="00205DCB"/>
    <w:rsid w:val="00223D6B"/>
    <w:rsid w:val="002349F1"/>
    <w:rsid w:val="002371D2"/>
    <w:rsid w:val="00254583"/>
    <w:rsid w:val="002573A5"/>
    <w:rsid w:val="002615C3"/>
    <w:rsid w:val="00264938"/>
    <w:rsid w:val="00273489"/>
    <w:rsid w:val="00286223"/>
    <w:rsid w:val="00286CF6"/>
    <w:rsid w:val="002873D6"/>
    <w:rsid w:val="002949AF"/>
    <w:rsid w:val="00297709"/>
    <w:rsid w:val="002B11E5"/>
    <w:rsid w:val="002B4876"/>
    <w:rsid w:val="002E4AEB"/>
    <w:rsid w:val="002E7EDA"/>
    <w:rsid w:val="00307A57"/>
    <w:rsid w:val="003155B7"/>
    <w:rsid w:val="00320928"/>
    <w:rsid w:val="00332187"/>
    <w:rsid w:val="00335FCD"/>
    <w:rsid w:val="00336261"/>
    <w:rsid w:val="0034252C"/>
    <w:rsid w:val="00345D8F"/>
    <w:rsid w:val="00350329"/>
    <w:rsid w:val="003536E5"/>
    <w:rsid w:val="00363208"/>
    <w:rsid w:val="00363F1B"/>
    <w:rsid w:val="0036453E"/>
    <w:rsid w:val="00374224"/>
    <w:rsid w:val="003748DA"/>
    <w:rsid w:val="003939CF"/>
    <w:rsid w:val="003963EA"/>
    <w:rsid w:val="00396AFA"/>
    <w:rsid w:val="003A3265"/>
    <w:rsid w:val="003A7AF1"/>
    <w:rsid w:val="003B545C"/>
    <w:rsid w:val="003D208B"/>
    <w:rsid w:val="003E307E"/>
    <w:rsid w:val="003F076C"/>
    <w:rsid w:val="003F2C75"/>
    <w:rsid w:val="003F418B"/>
    <w:rsid w:val="003F5031"/>
    <w:rsid w:val="004021EA"/>
    <w:rsid w:val="004144C1"/>
    <w:rsid w:val="004152B5"/>
    <w:rsid w:val="00415C1D"/>
    <w:rsid w:val="00426C81"/>
    <w:rsid w:val="00434985"/>
    <w:rsid w:val="00437255"/>
    <w:rsid w:val="00447027"/>
    <w:rsid w:val="004637AB"/>
    <w:rsid w:val="004706F8"/>
    <w:rsid w:val="00471B6C"/>
    <w:rsid w:val="004746DD"/>
    <w:rsid w:val="0047582C"/>
    <w:rsid w:val="004A1AE3"/>
    <w:rsid w:val="004B155F"/>
    <w:rsid w:val="004C02FD"/>
    <w:rsid w:val="004C245B"/>
    <w:rsid w:val="004D1328"/>
    <w:rsid w:val="004D7629"/>
    <w:rsid w:val="004E0763"/>
    <w:rsid w:val="004E13D3"/>
    <w:rsid w:val="004E38BB"/>
    <w:rsid w:val="004E5211"/>
    <w:rsid w:val="004E76B2"/>
    <w:rsid w:val="004F04D2"/>
    <w:rsid w:val="00500E7C"/>
    <w:rsid w:val="005161C6"/>
    <w:rsid w:val="005164CD"/>
    <w:rsid w:val="0051694C"/>
    <w:rsid w:val="0055714D"/>
    <w:rsid w:val="005629E0"/>
    <w:rsid w:val="00586A13"/>
    <w:rsid w:val="00587D7C"/>
    <w:rsid w:val="005A3138"/>
    <w:rsid w:val="005A3FE3"/>
    <w:rsid w:val="005B17A4"/>
    <w:rsid w:val="005B28F7"/>
    <w:rsid w:val="005B2EFE"/>
    <w:rsid w:val="005C1F82"/>
    <w:rsid w:val="005D4B79"/>
    <w:rsid w:val="005D7623"/>
    <w:rsid w:val="005D7667"/>
    <w:rsid w:val="005E1157"/>
    <w:rsid w:val="005E1C04"/>
    <w:rsid w:val="005E36CA"/>
    <w:rsid w:val="005F34DA"/>
    <w:rsid w:val="006043CF"/>
    <w:rsid w:val="00622709"/>
    <w:rsid w:val="00633D21"/>
    <w:rsid w:val="00633E3B"/>
    <w:rsid w:val="00641786"/>
    <w:rsid w:val="00646ED6"/>
    <w:rsid w:val="00655E58"/>
    <w:rsid w:val="006561B6"/>
    <w:rsid w:val="0066449A"/>
    <w:rsid w:val="006664F5"/>
    <w:rsid w:val="006760BF"/>
    <w:rsid w:val="00694AA7"/>
    <w:rsid w:val="006A1712"/>
    <w:rsid w:val="006A1AFA"/>
    <w:rsid w:val="006A6740"/>
    <w:rsid w:val="006A6F92"/>
    <w:rsid w:val="006B4496"/>
    <w:rsid w:val="006C12B6"/>
    <w:rsid w:val="006C4287"/>
    <w:rsid w:val="006D0FE1"/>
    <w:rsid w:val="006D32E3"/>
    <w:rsid w:val="006D548E"/>
    <w:rsid w:val="006E21C8"/>
    <w:rsid w:val="006F7B5C"/>
    <w:rsid w:val="007100EE"/>
    <w:rsid w:val="007130F7"/>
    <w:rsid w:val="00716711"/>
    <w:rsid w:val="00723ACF"/>
    <w:rsid w:val="0072799D"/>
    <w:rsid w:val="00733C24"/>
    <w:rsid w:val="007420D1"/>
    <w:rsid w:val="00743AAB"/>
    <w:rsid w:val="007441E7"/>
    <w:rsid w:val="007446F4"/>
    <w:rsid w:val="007654A7"/>
    <w:rsid w:val="00771E4E"/>
    <w:rsid w:val="0078340A"/>
    <w:rsid w:val="007C5F70"/>
    <w:rsid w:val="007E3017"/>
    <w:rsid w:val="0080546F"/>
    <w:rsid w:val="00805A5E"/>
    <w:rsid w:val="00813301"/>
    <w:rsid w:val="00843BDF"/>
    <w:rsid w:val="0084670A"/>
    <w:rsid w:val="0085475D"/>
    <w:rsid w:val="00862D76"/>
    <w:rsid w:val="00876780"/>
    <w:rsid w:val="00883B8F"/>
    <w:rsid w:val="00896C7B"/>
    <w:rsid w:val="008A58D3"/>
    <w:rsid w:val="008B0D7D"/>
    <w:rsid w:val="008B30AA"/>
    <w:rsid w:val="008B444A"/>
    <w:rsid w:val="008C325A"/>
    <w:rsid w:val="008C6D4E"/>
    <w:rsid w:val="008D5450"/>
    <w:rsid w:val="008F15AB"/>
    <w:rsid w:val="008F5745"/>
    <w:rsid w:val="00904202"/>
    <w:rsid w:val="00912181"/>
    <w:rsid w:val="00917D11"/>
    <w:rsid w:val="00921E69"/>
    <w:rsid w:val="009379C9"/>
    <w:rsid w:val="00940897"/>
    <w:rsid w:val="00960DB9"/>
    <w:rsid w:val="00963474"/>
    <w:rsid w:val="009867B1"/>
    <w:rsid w:val="00987A15"/>
    <w:rsid w:val="009A22D1"/>
    <w:rsid w:val="009B0E52"/>
    <w:rsid w:val="009B22C4"/>
    <w:rsid w:val="009B5847"/>
    <w:rsid w:val="009C3E92"/>
    <w:rsid w:val="009E3B89"/>
    <w:rsid w:val="00A24428"/>
    <w:rsid w:val="00A35C36"/>
    <w:rsid w:val="00A51A2E"/>
    <w:rsid w:val="00A638B4"/>
    <w:rsid w:val="00A65199"/>
    <w:rsid w:val="00A70D7D"/>
    <w:rsid w:val="00A80D5B"/>
    <w:rsid w:val="00A814B2"/>
    <w:rsid w:val="00A843D5"/>
    <w:rsid w:val="00A92914"/>
    <w:rsid w:val="00AB6DE1"/>
    <w:rsid w:val="00AC7E9A"/>
    <w:rsid w:val="00AD2CDF"/>
    <w:rsid w:val="00AE4D95"/>
    <w:rsid w:val="00AF684F"/>
    <w:rsid w:val="00AF6CF2"/>
    <w:rsid w:val="00B01071"/>
    <w:rsid w:val="00B12A3E"/>
    <w:rsid w:val="00B13111"/>
    <w:rsid w:val="00B229D4"/>
    <w:rsid w:val="00B30B48"/>
    <w:rsid w:val="00B35F44"/>
    <w:rsid w:val="00B42629"/>
    <w:rsid w:val="00B446C7"/>
    <w:rsid w:val="00B51A23"/>
    <w:rsid w:val="00B532CC"/>
    <w:rsid w:val="00B57A94"/>
    <w:rsid w:val="00B66ACC"/>
    <w:rsid w:val="00B8590B"/>
    <w:rsid w:val="00B924EF"/>
    <w:rsid w:val="00BB6C4B"/>
    <w:rsid w:val="00BD06E8"/>
    <w:rsid w:val="00BD12D8"/>
    <w:rsid w:val="00BF0975"/>
    <w:rsid w:val="00BF5CD4"/>
    <w:rsid w:val="00C02471"/>
    <w:rsid w:val="00C035E9"/>
    <w:rsid w:val="00C0497E"/>
    <w:rsid w:val="00C10068"/>
    <w:rsid w:val="00C22DE4"/>
    <w:rsid w:val="00C30678"/>
    <w:rsid w:val="00C44FA0"/>
    <w:rsid w:val="00C47BC4"/>
    <w:rsid w:val="00C50370"/>
    <w:rsid w:val="00C5759B"/>
    <w:rsid w:val="00C6064E"/>
    <w:rsid w:val="00C62E7C"/>
    <w:rsid w:val="00C641A1"/>
    <w:rsid w:val="00C656DB"/>
    <w:rsid w:val="00C72A09"/>
    <w:rsid w:val="00C7765B"/>
    <w:rsid w:val="00C856CF"/>
    <w:rsid w:val="00C93DAE"/>
    <w:rsid w:val="00C96D6A"/>
    <w:rsid w:val="00CA187A"/>
    <w:rsid w:val="00CB3B8F"/>
    <w:rsid w:val="00CC0441"/>
    <w:rsid w:val="00CC3061"/>
    <w:rsid w:val="00CC7340"/>
    <w:rsid w:val="00CF148A"/>
    <w:rsid w:val="00CF5405"/>
    <w:rsid w:val="00CF6CD0"/>
    <w:rsid w:val="00D026BC"/>
    <w:rsid w:val="00D0295B"/>
    <w:rsid w:val="00D07F81"/>
    <w:rsid w:val="00D10395"/>
    <w:rsid w:val="00D1357F"/>
    <w:rsid w:val="00D43362"/>
    <w:rsid w:val="00D4493A"/>
    <w:rsid w:val="00D508EF"/>
    <w:rsid w:val="00D532BC"/>
    <w:rsid w:val="00D60AAC"/>
    <w:rsid w:val="00D62032"/>
    <w:rsid w:val="00D647CF"/>
    <w:rsid w:val="00D67B39"/>
    <w:rsid w:val="00D73727"/>
    <w:rsid w:val="00D772BB"/>
    <w:rsid w:val="00D81D61"/>
    <w:rsid w:val="00D844CC"/>
    <w:rsid w:val="00D93491"/>
    <w:rsid w:val="00DC1450"/>
    <w:rsid w:val="00DD09E5"/>
    <w:rsid w:val="00DD0F99"/>
    <w:rsid w:val="00DD5374"/>
    <w:rsid w:val="00DD5CFB"/>
    <w:rsid w:val="00DE4C52"/>
    <w:rsid w:val="00DE4CF4"/>
    <w:rsid w:val="00E10737"/>
    <w:rsid w:val="00E11948"/>
    <w:rsid w:val="00E16E9E"/>
    <w:rsid w:val="00E341CA"/>
    <w:rsid w:val="00E43F77"/>
    <w:rsid w:val="00E46443"/>
    <w:rsid w:val="00E52989"/>
    <w:rsid w:val="00E54472"/>
    <w:rsid w:val="00E60147"/>
    <w:rsid w:val="00E61B2F"/>
    <w:rsid w:val="00E700D9"/>
    <w:rsid w:val="00E7131F"/>
    <w:rsid w:val="00E72869"/>
    <w:rsid w:val="00E75B49"/>
    <w:rsid w:val="00E77727"/>
    <w:rsid w:val="00E8144E"/>
    <w:rsid w:val="00E825CF"/>
    <w:rsid w:val="00E87ABB"/>
    <w:rsid w:val="00E87D17"/>
    <w:rsid w:val="00E87D73"/>
    <w:rsid w:val="00E93B0E"/>
    <w:rsid w:val="00EA3861"/>
    <w:rsid w:val="00EA4444"/>
    <w:rsid w:val="00EB406F"/>
    <w:rsid w:val="00EB482F"/>
    <w:rsid w:val="00EB7B8A"/>
    <w:rsid w:val="00EC09AB"/>
    <w:rsid w:val="00EC1EFC"/>
    <w:rsid w:val="00EC22A4"/>
    <w:rsid w:val="00EC4F96"/>
    <w:rsid w:val="00EC777B"/>
    <w:rsid w:val="00ED4D5A"/>
    <w:rsid w:val="00EF1B99"/>
    <w:rsid w:val="00F01315"/>
    <w:rsid w:val="00F0471E"/>
    <w:rsid w:val="00F061F2"/>
    <w:rsid w:val="00F12D9A"/>
    <w:rsid w:val="00F25FA0"/>
    <w:rsid w:val="00F30A37"/>
    <w:rsid w:val="00F46E62"/>
    <w:rsid w:val="00F4771F"/>
    <w:rsid w:val="00F50DA1"/>
    <w:rsid w:val="00F5464E"/>
    <w:rsid w:val="00F6429C"/>
    <w:rsid w:val="00F673E4"/>
    <w:rsid w:val="00F70DBD"/>
    <w:rsid w:val="00F74564"/>
    <w:rsid w:val="00F80CCB"/>
    <w:rsid w:val="00F81B21"/>
    <w:rsid w:val="00F840FB"/>
    <w:rsid w:val="00F87676"/>
    <w:rsid w:val="00F94384"/>
    <w:rsid w:val="00FA0E1F"/>
    <w:rsid w:val="00FA2857"/>
    <w:rsid w:val="00FA5537"/>
    <w:rsid w:val="00FB0C2C"/>
    <w:rsid w:val="00FB4950"/>
    <w:rsid w:val="00FE0265"/>
    <w:rsid w:val="00FE3824"/>
    <w:rsid w:val="00FF30A0"/>
    <w:rsid w:val="00FF60D4"/>
    <w:rsid w:val="00FF7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 w:type="paragraph" w:styleId="ListParagraph">
    <w:name w:val="List Paragraph"/>
    <w:basedOn w:val="Normal"/>
    <w:uiPriority w:val="99"/>
    <w:qFormat/>
    <w:rsid w:val="00D647CF"/>
    <w:pPr>
      <w:ind w:left="720"/>
      <w:contextualSpacing/>
    </w:pPr>
  </w:style>
  <w:style w:type="character" w:customStyle="1" w:styleId="hps">
    <w:name w:val="hps"/>
    <w:basedOn w:val="DefaultParagraphFont"/>
    <w:rsid w:val="00D647CF"/>
  </w:style>
  <w:style w:type="paragraph" w:styleId="NormalWeb">
    <w:name w:val="Normal (Web)"/>
    <w:basedOn w:val="Normal"/>
    <w:uiPriority w:val="99"/>
    <w:semiHidden/>
    <w:rsid w:val="00CF6CD0"/>
    <w:pPr>
      <w:spacing w:before="100" w:beforeAutospacing="1" w:after="100" w:afterAutospacing="1"/>
    </w:pPr>
    <w:rPr>
      <w:rFonts w:eastAsia="MS Mincho"/>
      <w:lang w:val="de-DE" w:eastAsia="ja-JP"/>
    </w:rPr>
  </w:style>
  <w:style w:type="paragraph" w:customStyle="1" w:styleId="Default">
    <w:name w:val="Default"/>
    <w:rsid w:val="00FA2857"/>
    <w:pPr>
      <w:autoSpaceDE w:val="0"/>
      <w:autoSpaceDN w:val="0"/>
      <w:adjustRightInd w:val="0"/>
    </w:pPr>
    <w:rPr>
      <w:rFonts w:ascii="Arial" w:eastAsia="MS Mincho" w:hAnsi="Arial" w:cs="Arial"/>
      <w:color w:val="000000"/>
      <w:sz w:val="24"/>
      <w:szCs w:val="24"/>
      <w:lang w:val="en-GB" w:eastAsia="de-DE"/>
    </w:rPr>
  </w:style>
  <w:style w:type="paragraph" w:customStyle="1" w:styleId="NurText1">
    <w:name w:val="Nur Text1"/>
    <w:basedOn w:val="Normal"/>
    <w:uiPriority w:val="99"/>
    <w:rsid w:val="00641786"/>
    <w:pPr>
      <w:suppressAutoHyphens/>
    </w:pPr>
    <w:rPr>
      <w:rFonts w:ascii="Calibri" w:hAnsi="Calibri" w:cs="Calibri"/>
      <w:sz w:val="22"/>
      <w:szCs w:val="21"/>
      <w:lang w:val="de-DE" w:eastAsia="ar-SA"/>
    </w:rPr>
  </w:style>
  <w:style w:type="paragraph" w:styleId="HTMLPreformatted">
    <w:name w:val="HTML Preformatted"/>
    <w:basedOn w:val="Normal"/>
    <w:link w:val="HTMLPreformattedChar"/>
    <w:uiPriority w:val="99"/>
    <w:unhideWhenUsed/>
    <w:rsid w:val="005B2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eastAsia="it-IT"/>
    </w:rPr>
  </w:style>
  <w:style w:type="character" w:customStyle="1" w:styleId="HTMLPreformattedChar">
    <w:name w:val="HTML Preformatted Char"/>
    <w:basedOn w:val="DefaultParagraphFont"/>
    <w:link w:val="HTMLPreformatted"/>
    <w:uiPriority w:val="99"/>
    <w:rsid w:val="005B28F7"/>
    <w:rPr>
      <w:rFonts w:ascii="Courier New" w:hAnsi="Courier New" w:cs="Courier New"/>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 w:type="paragraph" w:styleId="ListParagraph">
    <w:name w:val="List Paragraph"/>
    <w:basedOn w:val="Normal"/>
    <w:uiPriority w:val="99"/>
    <w:qFormat/>
    <w:rsid w:val="00D647CF"/>
    <w:pPr>
      <w:ind w:left="720"/>
      <w:contextualSpacing/>
    </w:pPr>
  </w:style>
  <w:style w:type="character" w:customStyle="1" w:styleId="hps">
    <w:name w:val="hps"/>
    <w:basedOn w:val="DefaultParagraphFont"/>
    <w:rsid w:val="00D647CF"/>
  </w:style>
  <w:style w:type="paragraph" w:styleId="NormalWeb">
    <w:name w:val="Normal (Web)"/>
    <w:basedOn w:val="Normal"/>
    <w:uiPriority w:val="99"/>
    <w:semiHidden/>
    <w:rsid w:val="00CF6CD0"/>
    <w:pPr>
      <w:spacing w:before="100" w:beforeAutospacing="1" w:after="100" w:afterAutospacing="1"/>
    </w:pPr>
    <w:rPr>
      <w:rFonts w:eastAsia="MS Mincho"/>
      <w:lang w:val="de-DE" w:eastAsia="ja-JP"/>
    </w:rPr>
  </w:style>
  <w:style w:type="paragraph" w:customStyle="1" w:styleId="Default">
    <w:name w:val="Default"/>
    <w:rsid w:val="00FA2857"/>
    <w:pPr>
      <w:autoSpaceDE w:val="0"/>
      <w:autoSpaceDN w:val="0"/>
      <w:adjustRightInd w:val="0"/>
    </w:pPr>
    <w:rPr>
      <w:rFonts w:ascii="Arial" w:eastAsia="MS Mincho" w:hAnsi="Arial" w:cs="Arial"/>
      <w:color w:val="000000"/>
      <w:sz w:val="24"/>
      <w:szCs w:val="24"/>
      <w:lang w:val="en-GB" w:eastAsia="de-DE"/>
    </w:rPr>
  </w:style>
  <w:style w:type="paragraph" w:customStyle="1" w:styleId="NurText1">
    <w:name w:val="Nur Text1"/>
    <w:basedOn w:val="Normal"/>
    <w:uiPriority w:val="99"/>
    <w:rsid w:val="00641786"/>
    <w:pPr>
      <w:suppressAutoHyphens/>
    </w:pPr>
    <w:rPr>
      <w:rFonts w:ascii="Calibri" w:hAnsi="Calibri" w:cs="Calibri"/>
      <w:sz w:val="22"/>
      <w:szCs w:val="21"/>
      <w:lang w:val="de-DE" w:eastAsia="ar-SA"/>
    </w:rPr>
  </w:style>
  <w:style w:type="paragraph" w:styleId="HTMLPreformatted">
    <w:name w:val="HTML Preformatted"/>
    <w:basedOn w:val="Normal"/>
    <w:link w:val="HTMLPreformattedChar"/>
    <w:uiPriority w:val="99"/>
    <w:unhideWhenUsed/>
    <w:rsid w:val="005B2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eastAsia="it-IT"/>
    </w:rPr>
  </w:style>
  <w:style w:type="character" w:customStyle="1" w:styleId="HTMLPreformattedChar">
    <w:name w:val="HTML Preformatted Char"/>
    <w:basedOn w:val="DefaultParagraphFont"/>
    <w:link w:val="HTMLPreformatted"/>
    <w:uiPriority w:val="99"/>
    <w:rsid w:val="005B28F7"/>
    <w:rPr>
      <w:rFonts w:ascii="Courier New" w:hAnsi="Courier New" w:cs="Courier New"/>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290559">
      <w:bodyDiv w:val="1"/>
      <w:marLeft w:val="0"/>
      <w:marRight w:val="0"/>
      <w:marTop w:val="0"/>
      <w:marBottom w:val="0"/>
      <w:divBdr>
        <w:top w:val="none" w:sz="0" w:space="0" w:color="auto"/>
        <w:left w:val="none" w:sz="0" w:space="0" w:color="auto"/>
        <w:bottom w:val="none" w:sz="0" w:space="0" w:color="auto"/>
        <w:right w:val="none" w:sz="0" w:space="0" w:color="auto"/>
      </w:divBdr>
    </w:div>
    <w:div w:id="406926104">
      <w:bodyDiv w:val="1"/>
      <w:marLeft w:val="0"/>
      <w:marRight w:val="0"/>
      <w:marTop w:val="0"/>
      <w:marBottom w:val="0"/>
      <w:divBdr>
        <w:top w:val="none" w:sz="0" w:space="0" w:color="auto"/>
        <w:left w:val="none" w:sz="0" w:space="0" w:color="auto"/>
        <w:bottom w:val="none" w:sz="0" w:space="0" w:color="auto"/>
        <w:right w:val="none" w:sz="0" w:space="0" w:color="auto"/>
      </w:divBdr>
      <w:divsChild>
        <w:div w:id="1627664875">
          <w:marLeft w:val="0"/>
          <w:marRight w:val="0"/>
          <w:marTop w:val="0"/>
          <w:marBottom w:val="0"/>
          <w:divBdr>
            <w:top w:val="none" w:sz="0" w:space="0" w:color="auto"/>
            <w:left w:val="none" w:sz="0" w:space="0" w:color="auto"/>
            <w:bottom w:val="none" w:sz="0" w:space="0" w:color="auto"/>
            <w:right w:val="none" w:sz="0" w:space="0" w:color="auto"/>
          </w:divBdr>
          <w:divsChild>
            <w:div w:id="807668102">
              <w:marLeft w:val="0"/>
              <w:marRight w:val="0"/>
              <w:marTop w:val="0"/>
              <w:marBottom w:val="0"/>
              <w:divBdr>
                <w:top w:val="none" w:sz="0" w:space="0" w:color="auto"/>
                <w:left w:val="none" w:sz="0" w:space="0" w:color="auto"/>
                <w:bottom w:val="none" w:sz="0" w:space="0" w:color="auto"/>
                <w:right w:val="none" w:sz="0" w:space="0" w:color="auto"/>
              </w:divBdr>
              <w:divsChild>
                <w:div w:id="1545679380">
                  <w:marLeft w:val="0"/>
                  <w:marRight w:val="0"/>
                  <w:marTop w:val="0"/>
                  <w:marBottom w:val="0"/>
                  <w:divBdr>
                    <w:top w:val="none" w:sz="0" w:space="0" w:color="auto"/>
                    <w:left w:val="none" w:sz="0" w:space="0" w:color="auto"/>
                    <w:bottom w:val="none" w:sz="0" w:space="0" w:color="auto"/>
                    <w:right w:val="none" w:sz="0" w:space="0" w:color="auto"/>
                  </w:divBdr>
                  <w:divsChild>
                    <w:div w:id="1161896568">
                      <w:marLeft w:val="0"/>
                      <w:marRight w:val="0"/>
                      <w:marTop w:val="0"/>
                      <w:marBottom w:val="100"/>
                      <w:divBdr>
                        <w:top w:val="none" w:sz="0" w:space="0" w:color="auto"/>
                        <w:left w:val="none" w:sz="0" w:space="0" w:color="auto"/>
                        <w:bottom w:val="none" w:sz="0" w:space="0" w:color="auto"/>
                        <w:right w:val="none" w:sz="0" w:space="0" w:color="auto"/>
                      </w:divBdr>
                      <w:divsChild>
                        <w:div w:id="1399669286">
                          <w:marLeft w:val="0"/>
                          <w:marRight w:val="0"/>
                          <w:marTop w:val="0"/>
                          <w:marBottom w:val="0"/>
                          <w:divBdr>
                            <w:top w:val="none" w:sz="0" w:space="0" w:color="auto"/>
                            <w:left w:val="none" w:sz="0" w:space="0" w:color="auto"/>
                            <w:bottom w:val="none" w:sz="0" w:space="0" w:color="auto"/>
                            <w:right w:val="none" w:sz="0" w:space="0" w:color="auto"/>
                          </w:divBdr>
                          <w:divsChild>
                            <w:div w:id="871112138">
                              <w:marLeft w:val="0"/>
                              <w:marRight w:val="0"/>
                              <w:marTop w:val="0"/>
                              <w:marBottom w:val="0"/>
                              <w:divBdr>
                                <w:top w:val="none" w:sz="0" w:space="0" w:color="auto"/>
                                <w:left w:val="none" w:sz="0" w:space="0" w:color="auto"/>
                                <w:bottom w:val="none" w:sz="0" w:space="0" w:color="auto"/>
                                <w:right w:val="none" w:sz="0" w:space="0" w:color="auto"/>
                              </w:divBdr>
                              <w:divsChild>
                                <w:div w:id="659962015">
                                  <w:marLeft w:val="0"/>
                                  <w:marRight w:val="0"/>
                                  <w:marTop w:val="0"/>
                                  <w:marBottom w:val="0"/>
                                  <w:divBdr>
                                    <w:top w:val="none" w:sz="0" w:space="0" w:color="auto"/>
                                    <w:left w:val="none" w:sz="0" w:space="0" w:color="auto"/>
                                    <w:bottom w:val="none" w:sz="0" w:space="0" w:color="auto"/>
                                    <w:right w:val="none" w:sz="0" w:space="0" w:color="auto"/>
                                  </w:divBdr>
                                  <w:divsChild>
                                    <w:div w:id="1515995081">
                                      <w:marLeft w:val="0"/>
                                      <w:marRight w:val="0"/>
                                      <w:marTop w:val="0"/>
                                      <w:marBottom w:val="0"/>
                                      <w:divBdr>
                                        <w:top w:val="none" w:sz="0" w:space="0" w:color="auto"/>
                                        <w:left w:val="none" w:sz="0" w:space="0" w:color="auto"/>
                                        <w:bottom w:val="none" w:sz="0" w:space="0" w:color="auto"/>
                                        <w:right w:val="none" w:sz="0" w:space="0" w:color="auto"/>
                                      </w:divBdr>
                                      <w:divsChild>
                                        <w:div w:id="1955138163">
                                          <w:marLeft w:val="240"/>
                                          <w:marRight w:val="0"/>
                                          <w:marTop w:val="0"/>
                                          <w:marBottom w:val="0"/>
                                          <w:divBdr>
                                            <w:top w:val="none" w:sz="0" w:space="0" w:color="auto"/>
                                            <w:left w:val="none" w:sz="0" w:space="0" w:color="auto"/>
                                            <w:bottom w:val="none" w:sz="0" w:space="0" w:color="auto"/>
                                            <w:right w:val="none" w:sz="0" w:space="0" w:color="auto"/>
                                          </w:divBdr>
                                          <w:divsChild>
                                            <w:div w:id="11467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9604592">
      <w:bodyDiv w:val="1"/>
      <w:marLeft w:val="0"/>
      <w:marRight w:val="0"/>
      <w:marTop w:val="0"/>
      <w:marBottom w:val="0"/>
      <w:divBdr>
        <w:top w:val="none" w:sz="0" w:space="0" w:color="auto"/>
        <w:left w:val="none" w:sz="0" w:space="0" w:color="auto"/>
        <w:bottom w:val="none" w:sz="0" w:space="0" w:color="auto"/>
        <w:right w:val="none" w:sz="0" w:space="0" w:color="auto"/>
      </w:divBdr>
    </w:div>
    <w:div w:id="1120419633">
      <w:bodyDiv w:val="1"/>
      <w:marLeft w:val="0"/>
      <w:marRight w:val="0"/>
      <w:marTop w:val="0"/>
      <w:marBottom w:val="0"/>
      <w:divBdr>
        <w:top w:val="none" w:sz="0" w:space="0" w:color="auto"/>
        <w:left w:val="none" w:sz="0" w:space="0" w:color="auto"/>
        <w:bottom w:val="none" w:sz="0" w:space="0" w:color="auto"/>
        <w:right w:val="none" w:sz="0" w:space="0" w:color="auto"/>
      </w:divBdr>
    </w:div>
    <w:div w:id="1956207320">
      <w:bodyDiv w:val="1"/>
      <w:marLeft w:val="0"/>
      <w:marRight w:val="0"/>
      <w:marTop w:val="0"/>
      <w:marBottom w:val="0"/>
      <w:divBdr>
        <w:top w:val="none" w:sz="0" w:space="0" w:color="auto"/>
        <w:left w:val="none" w:sz="0" w:space="0" w:color="auto"/>
        <w:bottom w:val="none" w:sz="0" w:space="0" w:color="auto"/>
        <w:right w:val="none" w:sz="0" w:space="0" w:color="auto"/>
      </w:divBdr>
      <w:divsChild>
        <w:div w:id="1195000269">
          <w:marLeft w:val="0"/>
          <w:marRight w:val="0"/>
          <w:marTop w:val="0"/>
          <w:marBottom w:val="0"/>
          <w:divBdr>
            <w:top w:val="none" w:sz="0" w:space="0" w:color="auto"/>
            <w:left w:val="none" w:sz="0" w:space="0" w:color="auto"/>
            <w:bottom w:val="none" w:sz="0" w:space="0" w:color="auto"/>
            <w:right w:val="none" w:sz="0" w:space="0" w:color="auto"/>
          </w:divBdr>
          <w:divsChild>
            <w:div w:id="1706369101">
              <w:marLeft w:val="0"/>
              <w:marRight w:val="0"/>
              <w:marTop w:val="0"/>
              <w:marBottom w:val="0"/>
              <w:divBdr>
                <w:top w:val="none" w:sz="0" w:space="0" w:color="auto"/>
                <w:left w:val="none" w:sz="0" w:space="0" w:color="auto"/>
                <w:bottom w:val="none" w:sz="0" w:space="0" w:color="auto"/>
                <w:right w:val="none" w:sz="0" w:space="0" w:color="auto"/>
              </w:divBdr>
            </w:div>
          </w:divsChild>
        </w:div>
        <w:div w:id="1553955744">
          <w:marLeft w:val="0"/>
          <w:marRight w:val="0"/>
          <w:marTop w:val="0"/>
          <w:marBottom w:val="0"/>
          <w:divBdr>
            <w:top w:val="none" w:sz="0" w:space="0" w:color="auto"/>
            <w:left w:val="none" w:sz="0" w:space="0" w:color="auto"/>
            <w:bottom w:val="none" w:sz="0" w:space="0" w:color="auto"/>
            <w:right w:val="none" w:sz="0" w:space="0" w:color="auto"/>
          </w:divBdr>
          <w:divsChild>
            <w:div w:id="444617033">
              <w:marLeft w:val="0"/>
              <w:marRight w:val="0"/>
              <w:marTop w:val="0"/>
              <w:marBottom w:val="0"/>
              <w:divBdr>
                <w:top w:val="none" w:sz="0" w:space="0" w:color="auto"/>
                <w:left w:val="none" w:sz="0" w:space="0" w:color="auto"/>
                <w:bottom w:val="none" w:sz="0" w:space="0" w:color="auto"/>
                <w:right w:val="none" w:sz="0" w:space="0" w:color="auto"/>
              </w:divBdr>
            </w:div>
            <w:div w:id="19860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Freudenberger\Application%20Data\Microsoft\Templates\Blanco_Letter_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8777B-A183-4DB3-ABF1-1AF42B049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Blanco_Letter_CF.dot</Template>
  <TotalTime>1</TotalTime>
  <Pages>2</Pages>
  <Words>449</Words>
  <Characters>2564</Characters>
  <Application>Microsoft Office Word</Application>
  <DocSecurity>0</DocSecurity>
  <Lines>21</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Claire Freudenberger</vt:lpstr>
      <vt:lpstr>Claire Freudenberger</vt:lpstr>
    </vt:vector>
  </TitlesOfParts>
  <Company>Mazda</Company>
  <LinksUpToDate>false</LinksUpToDate>
  <CharactersWithSpaces>3007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Claire Freudenberger</dc:title>
  <dc:creator>CFreudenberger</dc:creator>
  <cp:lastModifiedBy>Conticiani, Valeria (V.)</cp:lastModifiedBy>
  <cp:revision>5</cp:revision>
  <cp:lastPrinted>2014-12-02T12:37:00Z</cp:lastPrinted>
  <dcterms:created xsi:type="dcterms:W3CDTF">2015-09-07T16:06:00Z</dcterms:created>
  <dcterms:modified xsi:type="dcterms:W3CDTF">2015-09-07T16:07:00Z</dcterms:modified>
</cp:coreProperties>
</file>