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0C3" w:rsidRDefault="001470C3" w:rsidP="009C3E92">
      <w:pPr>
        <w:pStyle w:val="Heading1"/>
        <w:spacing w:line="264" w:lineRule="auto"/>
        <w:rPr>
          <w:rFonts w:ascii="Interstate Mazda Regular" w:hAnsi="Interstate Mazda Regular" w:cs="Arial"/>
          <w:bCs/>
          <w:sz w:val="40"/>
          <w:szCs w:val="24"/>
          <w:lang w:val="en-GB" w:eastAsia="de-DE"/>
        </w:rPr>
      </w:pPr>
    </w:p>
    <w:p w:rsidR="007441E7" w:rsidRDefault="007441E7" w:rsidP="007441E7">
      <w:pPr>
        <w:rPr>
          <w:rFonts w:ascii="Arial" w:hAnsi="Arial" w:cs="Arial"/>
          <w:b/>
          <w:sz w:val="40"/>
          <w:szCs w:val="40"/>
          <w:lang w:val="it-IT"/>
        </w:rPr>
      </w:pPr>
    </w:p>
    <w:p w:rsidR="00E87ABB" w:rsidRDefault="00085D01" w:rsidP="007441E7">
      <w:pPr>
        <w:rPr>
          <w:rFonts w:ascii="Arial" w:hAnsi="Arial" w:cs="Arial"/>
          <w:b/>
          <w:sz w:val="44"/>
          <w:szCs w:val="44"/>
          <w:lang w:val="it-IT"/>
        </w:rPr>
      </w:pPr>
      <w:r w:rsidRPr="00085D01">
        <w:rPr>
          <w:rFonts w:ascii="Arial" w:hAnsi="Arial" w:cs="Arial"/>
          <w:b/>
          <w:sz w:val="44"/>
          <w:szCs w:val="44"/>
          <w:lang w:val="it-IT"/>
        </w:rPr>
        <w:t>Mazda CX-3: il diamante Mazda brilla (anche) su Periscope.</w:t>
      </w:r>
    </w:p>
    <w:p w:rsidR="00085D01" w:rsidRDefault="00085D01" w:rsidP="007441E7">
      <w:pPr>
        <w:rPr>
          <w:rFonts w:ascii="Arial" w:hAnsi="Arial" w:cs="Arial"/>
          <w:b/>
          <w:sz w:val="40"/>
          <w:szCs w:val="40"/>
          <w:lang w:val="it-IT"/>
        </w:rPr>
      </w:pPr>
    </w:p>
    <w:p w:rsidR="00E8144E" w:rsidRDefault="00085D01" w:rsidP="007441E7">
      <w:pPr>
        <w:rPr>
          <w:rFonts w:ascii="Arial" w:hAnsi="Arial" w:cs="Arial"/>
          <w:b/>
          <w:szCs w:val="40"/>
          <w:lang w:val="it-IT"/>
        </w:rPr>
      </w:pPr>
      <w:r w:rsidRPr="00085D01">
        <w:rPr>
          <w:rFonts w:ascii="Arial" w:hAnsi="Arial" w:cs="Arial"/>
          <w:b/>
          <w:szCs w:val="40"/>
          <w:lang w:val="it-IT"/>
        </w:rPr>
        <w:t>Mazda lancia l’innovativo Crossover compatto sul social Twitter attraverso la app Periscope</w:t>
      </w:r>
      <w:r>
        <w:rPr>
          <w:rFonts w:ascii="Arial" w:hAnsi="Arial" w:cs="Arial"/>
          <w:b/>
          <w:szCs w:val="40"/>
          <w:lang w:val="it-IT"/>
        </w:rPr>
        <w:t>.</w:t>
      </w:r>
    </w:p>
    <w:p w:rsidR="00085D01" w:rsidRPr="00E8144E" w:rsidRDefault="00085D01" w:rsidP="007441E7">
      <w:pPr>
        <w:rPr>
          <w:rFonts w:ascii="Arial" w:hAnsi="Arial" w:cs="Arial"/>
          <w:b/>
          <w:szCs w:val="40"/>
          <w:lang w:val="it-IT"/>
        </w:rPr>
      </w:pPr>
    </w:p>
    <w:p w:rsidR="007441E7" w:rsidRPr="00A07F13" w:rsidRDefault="007441E7" w:rsidP="007441E7">
      <w:pPr>
        <w:widowControl w:val="0"/>
        <w:autoSpaceDE w:val="0"/>
        <w:autoSpaceDN w:val="0"/>
        <w:adjustRightInd w:val="0"/>
        <w:spacing w:line="288" w:lineRule="auto"/>
        <w:ind w:left="360"/>
        <w:rPr>
          <w:rFonts w:ascii="Arial" w:hAnsi="Arial" w:cs="Arial"/>
          <w:sz w:val="16"/>
          <w:szCs w:val="16"/>
          <w:lang w:val="it-IT"/>
        </w:rPr>
      </w:pPr>
    </w:p>
    <w:p w:rsidR="00085D01" w:rsidRPr="00085D01" w:rsidRDefault="00085D01" w:rsidP="00085D01">
      <w:pPr>
        <w:widowControl w:val="0"/>
        <w:suppressAutoHyphens/>
        <w:spacing w:after="200" w:line="360" w:lineRule="auto"/>
        <w:rPr>
          <w:rFonts w:ascii="Arial" w:hAnsi="Arial" w:cs="Arial"/>
          <w:kern w:val="1"/>
          <w:lang w:val="it-IT" w:eastAsia="ar-SA"/>
        </w:rPr>
      </w:pPr>
      <w:r w:rsidRPr="00085D01">
        <w:rPr>
          <w:rFonts w:ascii="Arial" w:hAnsi="Arial" w:cs="Arial"/>
          <w:kern w:val="1"/>
          <w:lang w:val="it-IT" w:eastAsia="ar-SA"/>
        </w:rPr>
        <w:t>Mazda, la casa automobilistica che per migliorare sfida le convenzioni, ha come mission aziendale quella di fornire ai propri clienti attuali e futuri un’esperienza relazionale sorprendente, personale, facile e connessa.</w:t>
      </w:r>
      <w:bookmarkStart w:id="0" w:name="_GoBack"/>
      <w:bookmarkEnd w:id="0"/>
    </w:p>
    <w:p w:rsidR="00085D01" w:rsidRPr="00085D01" w:rsidRDefault="00085D01" w:rsidP="00085D01">
      <w:pPr>
        <w:widowControl w:val="0"/>
        <w:suppressAutoHyphens/>
        <w:spacing w:after="200" w:line="360" w:lineRule="auto"/>
        <w:rPr>
          <w:rFonts w:ascii="Arial" w:hAnsi="Arial" w:cs="Arial"/>
          <w:kern w:val="1"/>
          <w:lang w:val="it-IT" w:eastAsia="ar-SA"/>
        </w:rPr>
      </w:pPr>
      <w:r w:rsidRPr="00085D01">
        <w:rPr>
          <w:rFonts w:ascii="Arial" w:hAnsi="Arial" w:cs="Arial"/>
          <w:kern w:val="1"/>
          <w:lang w:val="it-IT" w:eastAsia="ar-SA"/>
        </w:rPr>
        <w:t>Proprio in virtù di questo Mazda non poteva che scegliere Periscope, la nuovissima App di broadcasting integrata in Twitter, il Social Network affermatosi proprio per la sua facilità ed immediatezza di utilizzo, per mostrare in anteprima il live streaming del test su strada dell’ultimo gioiello di casa Mazda: il crossover compatto CX-3.</w:t>
      </w:r>
    </w:p>
    <w:p w:rsidR="00085D01" w:rsidRPr="00085D01" w:rsidRDefault="00085D01" w:rsidP="00085D01">
      <w:pPr>
        <w:widowControl w:val="0"/>
        <w:suppressAutoHyphens/>
        <w:spacing w:after="200" w:line="360" w:lineRule="auto"/>
        <w:rPr>
          <w:rFonts w:ascii="Arial" w:hAnsi="Arial" w:cs="Arial"/>
          <w:kern w:val="1"/>
          <w:lang w:val="it-IT" w:eastAsia="ar-SA"/>
        </w:rPr>
      </w:pPr>
      <w:r w:rsidRPr="00085D01">
        <w:rPr>
          <w:rFonts w:ascii="Arial" w:hAnsi="Arial" w:cs="Arial"/>
          <w:kern w:val="1"/>
          <w:lang w:val="it-IT" w:eastAsia="ar-SA"/>
        </w:rPr>
        <w:t>Periscope è un’App che permette di trasmettere in diretta una ripresa fatta con il proprio smartphone e di visualizzarne lo streaming anche da un computer desktop, ma non solo.</w:t>
      </w:r>
    </w:p>
    <w:p w:rsidR="00085D01" w:rsidRPr="00085D01" w:rsidRDefault="00085D01" w:rsidP="00085D01">
      <w:pPr>
        <w:widowControl w:val="0"/>
        <w:suppressAutoHyphens/>
        <w:spacing w:after="200" w:line="360" w:lineRule="auto"/>
        <w:rPr>
          <w:rFonts w:ascii="Arial" w:hAnsi="Arial" w:cs="Arial"/>
          <w:kern w:val="1"/>
          <w:lang w:val="it-IT" w:eastAsia="ar-SA"/>
        </w:rPr>
      </w:pPr>
      <w:r w:rsidRPr="00085D01">
        <w:rPr>
          <w:rFonts w:ascii="Arial" w:hAnsi="Arial" w:cs="Arial"/>
          <w:kern w:val="1"/>
          <w:lang w:val="it-IT" w:eastAsia="ar-SA"/>
        </w:rPr>
        <w:t>L’app, lanciata solo pochi mesi fa è entrata immediatamente nella top ten delle applicazioni gratuite più scaricate, dando immediatamente il segnale forte che qualcosa stava cambiando nel modo di comunicare attraverso i social network.</w:t>
      </w:r>
    </w:p>
    <w:p w:rsidR="00085D01" w:rsidRPr="00085D01" w:rsidRDefault="00085D01" w:rsidP="00085D01">
      <w:pPr>
        <w:widowControl w:val="0"/>
        <w:suppressAutoHyphens/>
        <w:spacing w:after="200" w:line="360" w:lineRule="auto"/>
        <w:rPr>
          <w:rFonts w:ascii="Arial" w:hAnsi="Arial" w:cs="Arial"/>
          <w:kern w:val="1"/>
          <w:lang w:val="it-IT" w:eastAsia="ar-SA"/>
        </w:rPr>
      </w:pPr>
      <w:r w:rsidRPr="00085D01">
        <w:rPr>
          <w:rFonts w:ascii="Arial" w:hAnsi="Arial" w:cs="Arial"/>
          <w:kern w:val="1"/>
          <w:lang w:val="it-IT" w:eastAsia="ar-SA"/>
        </w:rPr>
        <w:t xml:space="preserve">Un segnale che non poteva non essere recepito da Mazda, che dell’approccio innovativo e delle nuove tecnologie ha fatto da sempre una caratteristica distintiva del Marchio, CX-3 sarà dunque protagonista per sette giorni  durante i quali - in cinque dirette streaming quotidiane - sarà possibile ascoltare le impressioni a caldo ed interagire coi tester della vettura. </w:t>
      </w:r>
    </w:p>
    <w:p w:rsidR="00085D01" w:rsidRPr="00085D01" w:rsidRDefault="00085D01" w:rsidP="00085D01">
      <w:pPr>
        <w:widowControl w:val="0"/>
        <w:suppressAutoHyphens/>
        <w:spacing w:after="200" w:line="360" w:lineRule="auto"/>
        <w:rPr>
          <w:rFonts w:ascii="Arial" w:hAnsi="Arial" w:cs="Arial"/>
          <w:kern w:val="1"/>
          <w:lang w:val="it-IT" w:eastAsia="ar-SA"/>
        </w:rPr>
      </w:pPr>
      <w:r w:rsidRPr="00085D01">
        <w:rPr>
          <w:rFonts w:ascii="Arial" w:hAnsi="Arial" w:cs="Arial"/>
          <w:kern w:val="1"/>
          <w:lang w:val="it-IT" w:eastAsia="ar-SA"/>
        </w:rPr>
        <w:lastRenderedPageBreak/>
        <w:t>Mazda e CX-3 varcano le frontiere della comunicazione del futuro attraverso un progetto comune che si avvale di uno strumento versatile, dal taglio social e dalle grandi potenzialità.</w:t>
      </w:r>
    </w:p>
    <w:p w:rsidR="00FA2857" w:rsidRDefault="00085D01" w:rsidP="00085D01">
      <w:pPr>
        <w:widowControl w:val="0"/>
        <w:suppressAutoHyphens/>
        <w:spacing w:after="200" w:line="360" w:lineRule="auto"/>
        <w:rPr>
          <w:rFonts w:ascii="Interstate Mazda Regular" w:hAnsi="Interstate Mazda Regular" w:cs="Arial"/>
          <w:b/>
          <w:bCs/>
          <w:noProof/>
          <w:sz w:val="40"/>
          <w:lang w:val="it-IT" w:eastAsia="zh-CN"/>
        </w:rPr>
      </w:pPr>
      <w:r w:rsidRPr="00085D01">
        <w:rPr>
          <w:rFonts w:ascii="Arial" w:hAnsi="Arial" w:cs="Arial"/>
          <w:kern w:val="1"/>
          <w:lang w:val="it-IT" w:eastAsia="ar-SA"/>
        </w:rPr>
        <w:t xml:space="preserve">Il diamante Mazda brillerà quindi su Periscope… ora più che mai restate sintonizzati!   </w:t>
      </w:r>
    </w:p>
    <w:sectPr w:rsidR="00FA2857" w:rsidSect="00A35C36">
      <w:headerReference w:type="default" r:id="rId9"/>
      <w:footerReference w:type="even" r:id="rId10"/>
      <w:footerReference w:type="default" r:id="rId11"/>
      <w:pgSz w:w="11906" w:h="16838"/>
      <w:pgMar w:top="2342" w:right="1106" w:bottom="1077" w:left="1440" w:header="539" w:footer="46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4CEF" w:rsidRDefault="00044CEF">
      <w:r>
        <w:separator/>
      </w:r>
    </w:p>
  </w:endnote>
  <w:endnote w:type="continuationSeparator" w:id="0">
    <w:p w:rsidR="00044CEF" w:rsidRDefault="00044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Interstate Mazda Regular">
    <w:panose1 w:val="02000503020000020004"/>
    <w:charset w:val="00"/>
    <w:family w:val="auto"/>
    <w:pitch w:val="variable"/>
    <w:sig w:usb0="A00002AF"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DE1" w:rsidRDefault="003963EA" w:rsidP="006B4496">
    <w:pPr>
      <w:pStyle w:val="Footer"/>
      <w:framePr w:wrap="around" w:vAnchor="text" w:hAnchor="margin" w:xAlign="right" w:y="1"/>
      <w:rPr>
        <w:rStyle w:val="PageNumber"/>
      </w:rPr>
    </w:pPr>
    <w:r>
      <w:rPr>
        <w:rStyle w:val="PageNumber"/>
      </w:rPr>
      <w:fldChar w:fldCharType="begin"/>
    </w:r>
    <w:r w:rsidR="005164CD">
      <w:rPr>
        <w:rStyle w:val="PageNumber"/>
      </w:rPr>
      <w:instrText>PAGE</w:instrText>
    </w:r>
    <w:r w:rsidR="00AB6DE1">
      <w:rPr>
        <w:rStyle w:val="PageNumber"/>
      </w:rPr>
      <w:instrText xml:space="preserve">  </w:instrText>
    </w:r>
    <w:r>
      <w:rPr>
        <w:rStyle w:val="PageNumber"/>
      </w:rPr>
      <w:fldChar w:fldCharType="end"/>
    </w:r>
  </w:p>
  <w:p w:rsidR="00AB6DE1" w:rsidRDefault="00AB6DE1" w:rsidP="006B449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824" w:rsidRPr="00E64497" w:rsidRDefault="00FE3824" w:rsidP="00FE3824">
    <w:pPr>
      <w:ind w:left="45"/>
      <w:rPr>
        <w:rFonts w:ascii="Arial" w:hAnsi="Arial" w:cs="Arial"/>
        <w:b/>
        <w:i/>
        <w:iCs/>
        <w:color w:val="000080"/>
        <w:sz w:val="16"/>
        <w:szCs w:val="16"/>
        <w:lang w:val="it-IT"/>
      </w:rPr>
    </w:pPr>
    <w:r>
      <w:rPr>
        <w:rFonts w:ascii="Arial" w:hAnsi="Arial" w:cs="Arial"/>
        <w:b/>
        <w:i/>
        <w:iCs/>
        <w:color w:val="000080"/>
        <w:sz w:val="16"/>
        <w:szCs w:val="16"/>
        <w:lang w:val="it-IT"/>
      </w:rPr>
      <w:t>M</w:t>
    </w:r>
    <w:r w:rsidRPr="00E64497">
      <w:rPr>
        <w:rFonts w:ascii="Arial" w:hAnsi="Arial" w:cs="Arial"/>
        <w:b/>
        <w:i/>
        <w:iCs/>
        <w:color w:val="000080"/>
        <w:sz w:val="16"/>
        <w:szCs w:val="16"/>
        <w:lang w:val="it-IT"/>
      </w:rPr>
      <w:t>azda Corporation è stata fondata nel 192</w:t>
    </w:r>
    <w:r>
      <w:rPr>
        <w:rFonts w:ascii="Arial" w:hAnsi="Arial" w:cs="Arial"/>
        <w:b/>
        <w:i/>
        <w:iCs/>
        <w:color w:val="000080"/>
        <w:sz w:val="16"/>
        <w:szCs w:val="16"/>
        <w:lang w:val="it-IT"/>
      </w:rPr>
      <w:t>0</w:t>
    </w:r>
    <w:r w:rsidRPr="00E64497">
      <w:rPr>
        <w:rFonts w:ascii="Arial" w:hAnsi="Arial" w:cs="Arial"/>
        <w:b/>
        <w:i/>
        <w:iCs/>
        <w:color w:val="000080"/>
        <w:sz w:val="16"/>
        <w:szCs w:val="16"/>
        <w:lang w:val="it-IT"/>
      </w:rPr>
      <w:t>, Sede in Hiroshima, Giappone; possiede unità pr</w:t>
    </w:r>
    <w:r>
      <w:rPr>
        <w:rFonts w:ascii="Arial" w:hAnsi="Arial" w:cs="Arial"/>
        <w:b/>
        <w:i/>
        <w:iCs/>
        <w:color w:val="000080"/>
        <w:sz w:val="16"/>
        <w:szCs w:val="16"/>
        <w:lang w:val="it-IT"/>
      </w:rPr>
      <w:t>oduttive e di assemblaggio in 13</w:t>
    </w:r>
    <w:r w:rsidRPr="00E64497">
      <w:rPr>
        <w:rFonts w:ascii="Arial" w:hAnsi="Arial" w:cs="Arial"/>
        <w:b/>
        <w:i/>
        <w:iCs/>
        <w:color w:val="000080"/>
        <w:sz w:val="16"/>
        <w:szCs w:val="16"/>
        <w:lang w:val="it-IT"/>
      </w:rPr>
      <w:t xml:space="preserve"> Paesi del mondo (oltre al Giappone, in USA e Thailandia). Esporta i suoi prodotti in 148 Paesi. Mazda Corporation è quotata allo Stock Exchange di Tokyo .La Filiale Italiana – Mazda Motor Italia -- ha iniziato la sua attività nel 2000.</w:t>
    </w:r>
  </w:p>
  <w:p w:rsidR="00FE3824" w:rsidRPr="005E3D40" w:rsidRDefault="00FE3824" w:rsidP="00FE3824">
    <w:pPr>
      <w:tabs>
        <w:tab w:val="left" w:pos="9500"/>
      </w:tabs>
      <w:autoSpaceDE w:val="0"/>
      <w:autoSpaceDN w:val="0"/>
      <w:adjustRightInd w:val="0"/>
      <w:rPr>
        <w:rFonts w:ascii="Arial" w:hAnsi="Arial" w:cs="Arial"/>
        <w:b/>
        <w:color w:val="000080"/>
        <w:sz w:val="20"/>
        <w:lang w:val="it-IT"/>
      </w:rPr>
    </w:pPr>
  </w:p>
  <w:p w:rsidR="00FE3824" w:rsidRDefault="00FE3824" w:rsidP="00FE3824">
    <w:pPr>
      <w:tabs>
        <w:tab w:val="left" w:pos="9500"/>
      </w:tabs>
      <w:autoSpaceDE w:val="0"/>
      <w:autoSpaceDN w:val="0"/>
      <w:adjustRightInd w:val="0"/>
      <w:rPr>
        <w:rFonts w:ascii="Arial" w:hAnsi="Arial" w:cs="Arial"/>
        <w:b/>
        <w:color w:val="000080"/>
        <w:sz w:val="20"/>
        <w:lang w:val="en-US"/>
      </w:rPr>
    </w:pPr>
    <w:r w:rsidRPr="005074EE">
      <w:rPr>
        <w:rFonts w:ascii="Arial" w:hAnsi="Arial" w:cs="Arial"/>
        <w:b/>
        <w:color w:val="000080"/>
        <w:sz w:val="20"/>
        <w:lang w:val="en-US"/>
      </w:rPr>
      <w:t>Marilù Granieri</w:t>
    </w:r>
  </w:p>
  <w:p w:rsidR="00FE3824" w:rsidRPr="005074EE" w:rsidRDefault="00FE3824" w:rsidP="00FE3824">
    <w:pPr>
      <w:tabs>
        <w:tab w:val="left" w:pos="9500"/>
      </w:tabs>
      <w:autoSpaceDE w:val="0"/>
      <w:autoSpaceDN w:val="0"/>
      <w:adjustRightInd w:val="0"/>
      <w:rPr>
        <w:rFonts w:ascii="Arial" w:hAnsi="Arial" w:cs="Arial"/>
        <w:color w:val="000080"/>
        <w:sz w:val="20"/>
        <w:lang w:val="en-US"/>
      </w:rPr>
    </w:pPr>
    <w:r w:rsidRPr="005074EE">
      <w:rPr>
        <w:rFonts w:ascii="Arial" w:hAnsi="Arial" w:cs="Arial"/>
        <w:color w:val="000080"/>
        <w:sz w:val="20"/>
        <w:lang w:val="en-US"/>
      </w:rPr>
      <w:t xml:space="preserve">Press &amp; PR Director </w:t>
    </w:r>
  </w:p>
  <w:p w:rsidR="00FE3824" w:rsidRPr="005074EE" w:rsidRDefault="00FE3824" w:rsidP="00FE3824">
    <w:pPr>
      <w:tabs>
        <w:tab w:val="left" w:pos="9500"/>
      </w:tabs>
      <w:autoSpaceDE w:val="0"/>
      <w:autoSpaceDN w:val="0"/>
      <w:adjustRightInd w:val="0"/>
      <w:rPr>
        <w:rFonts w:ascii="Arial" w:hAnsi="Arial" w:cs="Arial"/>
        <w:color w:val="000080"/>
        <w:lang w:val="en-US"/>
      </w:rPr>
    </w:pPr>
    <w:r w:rsidRPr="005074EE">
      <w:rPr>
        <w:rFonts w:ascii="Arial" w:hAnsi="Arial" w:cs="Arial"/>
        <w:color w:val="000080"/>
        <w:sz w:val="20"/>
        <w:lang w:val="en-US"/>
      </w:rPr>
      <w:t xml:space="preserve">Tel. +39 06 60 297 800       </w:t>
    </w:r>
    <w:r w:rsidRPr="005074EE">
      <w:rPr>
        <w:rFonts w:ascii="Arial" w:hAnsi="Arial" w:cs="Arial"/>
        <w:color w:val="000080"/>
        <w:lang w:val="en-US"/>
      </w:rPr>
      <w:t xml:space="preserve"> </w:t>
    </w:r>
  </w:p>
  <w:p w:rsidR="00FE3824" w:rsidRDefault="00FE3824" w:rsidP="00FE3824">
    <w:pPr>
      <w:tabs>
        <w:tab w:val="left" w:pos="9500"/>
      </w:tabs>
      <w:autoSpaceDE w:val="0"/>
      <w:autoSpaceDN w:val="0"/>
      <w:adjustRightInd w:val="0"/>
      <w:jc w:val="both"/>
      <w:rPr>
        <w:rFonts w:ascii="Arial" w:eastAsia="MS PGothic" w:hAnsi="Arial" w:cs="Arial"/>
        <w:snapToGrid w:val="0"/>
        <w:spacing w:val="-2"/>
        <w:lang w:val="it-IT"/>
      </w:rPr>
    </w:pPr>
    <w:r w:rsidRPr="005074EE">
      <w:rPr>
        <w:rFonts w:ascii="Arial" w:hAnsi="Arial" w:cs="Arial"/>
        <w:b/>
        <w:color w:val="000080"/>
        <w:sz w:val="22"/>
        <w:lang w:val="en-US"/>
      </w:rPr>
      <w:t xml:space="preserve">                                                                                             </w:t>
    </w:r>
    <w:r w:rsidRPr="005074EE">
      <w:rPr>
        <w:rFonts w:ascii="Arial" w:hAnsi="Arial" w:cs="Arial"/>
        <w:b/>
        <w:color w:val="000080"/>
        <w:sz w:val="22"/>
        <w:lang w:val="it-IT"/>
      </w:rPr>
      <w:t xml:space="preserve">Mazda Informa </w:t>
    </w:r>
    <w:r w:rsidR="00E8144E">
      <w:rPr>
        <w:rFonts w:ascii="Arial" w:hAnsi="Arial" w:cs="Arial"/>
        <w:b/>
        <w:color w:val="000080"/>
        <w:sz w:val="22"/>
        <w:lang w:val="it-IT"/>
      </w:rPr>
      <w:t>2</w:t>
    </w:r>
    <w:r w:rsidR="00085D01">
      <w:rPr>
        <w:rFonts w:ascii="Arial" w:hAnsi="Arial" w:cs="Arial"/>
        <w:b/>
        <w:color w:val="000080"/>
        <w:sz w:val="22"/>
        <w:lang w:val="it-IT"/>
      </w:rPr>
      <w:t>6</w:t>
    </w:r>
    <w:r>
      <w:rPr>
        <w:rFonts w:ascii="Arial" w:hAnsi="Arial" w:cs="Arial"/>
        <w:b/>
        <w:color w:val="000080"/>
        <w:sz w:val="22"/>
        <w:lang w:val="it-IT"/>
      </w:rPr>
      <w:t>_2015</w:t>
    </w:r>
  </w:p>
  <w:p w:rsidR="00FE3824" w:rsidRDefault="00FE3824">
    <w:pPr>
      <w:pStyle w:val="Footer"/>
    </w:pPr>
  </w:p>
  <w:p w:rsidR="00AB6DE1" w:rsidRDefault="00AB6DE1" w:rsidP="006B449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4CEF" w:rsidRDefault="00044CEF">
      <w:r>
        <w:separator/>
      </w:r>
    </w:p>
  </w:footnote>
  <w:footnote w:type="continuationSeparator" w:id="0">
    <w:p w:rsidR="00044CEF" w:rsidRDefault="00044C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DE1" w:rsidRPr="00EC1EFC" w:rsidRDefault="00E52989">
    <w:pPr>
      <w:pStyle w:val="Header"/>
      <w:rPr>
        <w:rFonts w:ascii="Mazda" w:hAnsi="Mazda"/>
        <w:b/>
        <w:noProof/>
        <w:sz w:val="20"/>
        <w:szCs w:val="20"/>
        <w:lang w:val="en-US"/>
      </w:rPr>
    </w:pPr>
    <w:r>
      <w:rPr>
        <w:noProof/>
        <w:lang w:val="it-IT" w:eastAsia="it-IT"/>
      </w:rPr>
      <w:drawing>
        <wp:anchor distT="0" distB="0" distL="114300" distR="114300" simplePos="0" relativeHeight="251657728" behindDoc="0" locked="0" layoutInCell="1" allowOverlap="1" wp14:anchorId="51DAB84A" wp14:editId="4EDCDEE6">
          <wp:simplePos x="0" y="0"/>
          <wp:positionH relativeFrom="margin">
            <wp:posOffset>-472440</wp:posOffset>
          </wp:positionH>
          <wp:positionV relativeFrom="margin">
            <wp:posOffset>-466090</wp:posOffset>
          </wp:positionV>
          <wp:extent cx="1548130" cy="1092200"/>
          <wp:effectExtent l="19050" t="0" r="0" b="0"/>
          <wp:wrapSquare wrapText="bothSides"/>
          <wp:docPr id="11" name="Picture 11" descr="Logo_portrait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_portrait_mono"/>
                  <pic:cNvPicPr>
                    <a:picLocks noChangeAspect="1" noChangeArrowheads="1"/>
                  </pic:cNvPicPr>
                </pic:nvPicPr>
                <pic:blipFill>
                  <a:blip r:embed="rId1"/>
                  <a:srcRect/>
                  <a:stretch>
                    <a:fillRect/>
                  </a:stretch>
                </pic:blipFill>
                <pic:spPr bwMode="auto">
                  <a:xfrm>
                    <a:off x="0" y="0"/>
                    <a:ext cx="1548130" cy="1092200"/>
                  </a:xfrm>
                  <a:prstGeom prst="rect">
                    <a:avLst/>
                  </a:prstGeom>
                  <a:noFill/>
                  <a:ln w="9525">
                    <a:noFill/>
                    <a:miter lim="800000"/>
                    <a:headEnd/>
                    <a:tailEnd/>
                  </a:ln>
                  <a:effectLst/>
                </pic:spPr>
              </pic:pic>
            </a:graphicData>
          </a:graphic>
        </wp:anchor>
      </w:drawing>
    </w:r>
    <w:r w:rsidR="00AB6DE1" w:rsidRPr="00EC1EFC">
      <w:rPr>
        <w:rFonts w:ascii="Mazda" w:hAnsi="Mazda"/>
        <w:b/>
        <w:noProof/>
        <w:sz w:val="20"/>
        <w:szCs w:val="20"/>
        <w:lang w:val="en-US"/>
      </w:rPr>
      <w:t xml:space="preserve"> </w:t>
    </w:r>
  </w:p>
  <w:p w:rsidR="00AB6DE1" w:rsidRDefault="00E52989">
    <w:pPr>
      <w:pStyle w:val="Header"/>
      <w:rPr>
        <w:lang w:val="en-US"/>
      </w:rPr>
    </w:pPr>
    <w:r>
      <w:rPr>
        <w:noProof/>
        <w:lang w:val="it-IT" w:eastAsia="it-IT"/>
      </w:rPr>
      <w:drawing>
        <wp:inline distT="0" distB="0" distL="0" distR="0" wp14:anchorId="0A600C9A" wp14:editId="21D02AC4">
          <wp:extent cx="5943600" cy="5943600"/>
          <wp:effectExtent l="19050" t="0" r="0" b="0"/>
          <wp:docPr id="1" name="Picture 1" descr="zoom-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om-zoom"/>
                  <pic:cNvPicPr>
                    <a:picLocks noChangeAspect="1" noChangeArrowheads="1"/>
                  </pic:cNvPicPr>
                </pic:nvPicPr>
                <pic:blipFill>
                  <a:blip r:embed="rId2"/>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6B252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B1B3B2C"/>
    <w:multiLevelType w:val="hybridMultilevel"/>
    <w:tmpl w:val="A080C3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6D9072E9"/>
    <w:multiLevelType w:val="hybridMultilevel"/>
    <w:tmpl w:val="EECCA554"/>
    <w:lvl w:ilvl="0" w:tplc="04070001">
      <w:start w:val="1"/>
      <w:numFmt w:val="bullet"/>
      <w:lvlText w:val=""/>
      <w:lvlJc w:val="left"/>
      <w:pPr>
        <w:tabs>
          <w:tab w:val="num" w:pos="10142"/>
        </w:tabs>
        <w:ind w:left="10142" w:hanging="360"/>
      </w:pPr>
      <w:rPr>
        <w:rFonts w:ascii="Symbol" w:hAnsi="Symbol" w:hint="default"/>
      </w:rPr>
    </w:lvl>
    <w:lvl w:ilvl="1" w:tplc="04070003" w:tentative="1">
      <w:start w:val="1"/>
      <w:numFmt w:val="bullet"/>
      <w:lvlText w:val="o"/>
      <w:lvlJc w:val="left"/>
      <w:pPr>
        <w:tabs>
          <w:tab w:val="num" w:pos="11222"/>
        </w:tabs>
        <w:ind w:left="11222" w:hanging="360"/>
      </w:pPr>
      <w:rPr>
        <w:rFonts w:ascii="Courier New" w:hAnsi="Courier New" w:hint="default"/>
      </w:rPr>
    </w:lvl>
    <w:lvl w:ilvl="2" w:tplc="04070005" w:tentative="1">
      <w:start w:val="1"/>
      <w:numFmt w:val="bullet"/>
      <w:lvlText w:val=""/>
      <w:lvlJc w:val="left"/>
      <w:pPr>
        <w:tabs>
          <w:tab w:val="num" w:pos="11942"/>
        </w:tabs>
        <w:ind w:left="11942" w:hanging="360"/>
      </w:pPr>
      <w:rPr>
        <w:rFonts w:ascii="Wingdings" w:hAnsi="Wingdings" w:hint="default"/>
      </w:rPr>
    </w:lvl>
    <w:lvl w:ilvl="3" w:tplc="04070001" w:tentative="1">
      <w:start w:val="1"/>
      <w:numFmt w:val="bullet"/>
      <w:lvlText w:val=""/>
      <w:lvlJc w:val="left"/>
      <w:pPr>
        <w:tabs>
          <w:tab w:val="num" w:pos="12662"/>
        </w:tabs>
        <w:ind w:left="12662" w:hanging="360"/>
      </w:pPr>
      <w:rPr>
        <w:rFonts w:ascii="Symbol" w:hAnsi="Symbol" w:hint="default"/>
      </w:rPr>
    </w:lvl>
    <w:lvl w:ilvl="4" w:tplc="04070003" w:tentative="1">
      <w:start w:val="1"/>
      <w:numFmt w:val="bullet"/>
      <w:lvlText w:val="o"/>
      <w:lvlJc w:val="left"/>
      <w:pPr>
        <w:tabs>
          <w:tab w:val="num" w:pos="13382"/>
        </w:tabs>
        <w:ind w:left="13382" w:hanging="360"/>
      </w:pPr>
      <w:rPr>
        <w:rFonts w:ascii="Courier New" w:hAnsi="Courier New" w:hint="default"/>
      </w:rPr>
    </w:lvl>
    <w:lvl w:ilvl="5" w:tplc="04070005" w:tentative="1">
      <w:start w:val="1"/>
      <w:numFmt w:val="bullet"/>
      <w:lvlText w:val=""/>
      <w:lvlJc w:val="left"/>
      <w:pPr>
        <w:tabs>
          <w:tab w:val="num" w:pos="14102"/>
        </w:tabs>
        <w:ind w:left="14102" w:hanging="360"/>
      </w:pPr>
      <w:rPr>
        <w:rFonts w:ascii="Wingdings" w:hAnsi="Wingdings" w:hint="default"/>
      </w:rPr>
    </w:lvl>
    <w:lvl w:ilvl="6" w:tplc="04070001" w:tentative="1">
      <w:start w:val="1"/>
      <w:numFmt w:val="bullet"/>
      <w:lvlText w:val=""/>
      <w:lvlJc w:val="left"/>
      <w:pPr>
        <w:tabs>
          <w:tab w:val="num" w:pos="14822"/>
        </w:tabs>
        <w:ind w:left="14822" w:hanging="360"/>
      </w:pPr>
      <w:rPr>
        <w:rFonts w:ascii="Symbol" w:hAnsi="Symbol" w:hint="default"/>
      </w:rPr>
    </w:lvl>
    <w:lvl w:ilvl="7" w:tplc="04070003" w:tentative="1">
      <w:start w:val="1"/>
      <w:numFmt w:val="bullet"/>
      <w:lvlText w:val="o"/>
      <w:lvlJc w:val="left"/>
      <w:pPr>
        <w:tabs>
          <w:tab w:val="num" w:pos="15542"/>
        </w:tabs>
        <w:ind w:left="15542" w:hanging="360"/>
      </w:pPr>
      <w:rPr>
        <w:rFonts w:ascii="Courier New" w:hAnsi="Courier New" w:hint="default"/>
      </w:rPr>
    </w:lvl>
    <w:lvl w:ilvl="8" w:tplc="04070005" w:tentative="1">
      <w:start w:val="1"/>
      <w:numFmt w:val="bullet"/>
      <w:lvlText w:val=""/>
      <w:lvlJc w:val="left"/>
      <w:pPr>
        <w:tabs>
          <w:tab w:val="num" w:pos="16262"/>
        </w:tabs>
        <w:ind w:left="16262"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hyphenationZone w:val="283"/>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D76"/>
    <w:rsid w:val="00002871"/>
    <w:rsid w:val="000037F4"/>
    <w:rsid w:val="00015983"/>
    <w:rsid w:val="00032734"/>
    <w:rsid w:val="00044CEF"/>
    <w:rsid w:val="000458FF"/>
    <w:rsid w:val="000464CE"/>
    <w:rsid w:val="00052C64"/>
    <w:rsid w:val="00057A77"/>
    <w:rsid w:val="00065E8A"/>
    <w:rsid w:val="0006699E"/>
    <w:rsid w:val="000724C9"/>
    <w:rsid w:val="00085D01"/>
    <w:rsid w:val="000B2B39"/>
    <w:rsid w:val="000C1DAB"/>
    <w:rsid w:val="000C42C5"/>
    <w:rsid w:val="000C4D22"/>
    <w:rsid w:val="000D2C4E"/>
    <w:rsid w:val="000D6466"/>
    <w:rsid w:val="000F0073"/>
    <w:rsid w:val="000F7558"/>
    <w:rsid w:val="00102A9F"/>
    <w:rsid w:val="001122F7"/>
    <w:rsid w:val="0013428B"/>
    <w:rsid w:val="00135B41"/>
    <w:rsid w:val="00140CF0"/>
    <w:rsid w:val="00145E76"/>
    <w:rsid w:val="001470C3"/>
    <w:rsid w:val="00150CD2"/>
    <w:rsid w:val="00157A12"/>
    <w:rsid w:val="00163AA7"/>
    <w:rsid w:val="00176B6A"/>
    <w:rsid w:val="0018220D"/>
    <w:rsid w:val="001C2B1D"/>
    <w:rsid w:val="001C5A54"/>
    <w:rsid w:val="001E6441"/>
    <w:rsid w:val="001F0C6F"/>
    <w:rsid w:val="001F250B"/>
    <w:rsid w:val="00223D6B"/>
    <w:rsid w:val="002349F1"/>
    <w:rsid w:val="00254583"/>
    <w:rsid w:val="002573A5"/>
    <w:rsid w:val="002615C3"/>
    <w:rsid w:val="00264938"/>
    <w:rsid w:val="00273489"/>
    <w:rsid w:val="00286223"/>
    <w:rsid w:val="00286CF6"/>
    <w:rsid w:val="002873D6"/>
    <w:rsid w:val="002949AF"/>
    <w:rsid w:val="00297709"/>
    <w:rsid w:val="002B11E5"/>
    <w:rsid w:val="002B4876"/>
    <w:rsid w:val="002E4AEB"/>
    <w:rsid w:val="002E7EDA"/>
    <w:rsid w:val="00307A57"/>
    <w:rsid w:val="003155B7"/>
    <w:rsid w:val="00320928"/>
    <w:rsid w:val="00332187"/>
    <w:rsid w:val="00335FCD"/>
    <w:rsid w:val="00336261"/>
    <w:rsid w:val="0034252C"/>
    <w:rsid w:val="00350329"/>
    <w:rsid w:val="003536E5"/>
    <w:rsid w:val="00363208"/>
    <w:rsid w:val="00363F1B"/>
    <w:rsid w:val="0036453E"/>
    <w:rsid w:val="003748DA"/>
    <w:rsid w:val="003939CF"/>
    <w:rsid w:val="003963EA"/>
    <w:rsid w:val="00396AFA"/>
    <w:rsid w:val="003A3265"/>
    <w:rsid w:val="003A7AF1"/>
    <w:rsid w:val="003B545C"/>
    <w:rsid w:val="003D208B"/>
    <w:rsid w:val="003E307E"/>
    <w:rsid w:val="003F076C"/>
    <w:rsid w:val="003F2C75"/>
    <w:rsid w:val="003F418B"/>
    <w:rsid w:val="003F5031"/>
    <w:rsid w:val="004021EA"/>
    <w:rsid w:val="004144C1"/>
    <w:rsid w:val="004152B5"/>
    <w:rsid w:val="00415C1D"/>
    <w:rsid w:val="00426C81"/>
    <w:rsid w:val="00434985"/>
    <w:rsid w:val="00437255"/>
    <w:rsid w:val="00447027"/>
    <w:rsid w:val="004637AB"/>
    <w:rsid w:val="00471B6C"/>
    <w:rsid w:val="004746DD"/>
    <w:rsid w:val="0047582C"/>
    <w:rsid w:val="004A1AE3"/>
    <w:rsid w:val="004B155F"/>
    <w:rsid w:val="004C02FD"/>
    <w:rsid w:val="004C245B"/>
    <w:rsid w:val="004D1328"/>
    <w:rsid w:val="004D7629"/>
    <w:rsid w:val="004E0763"/>
    <w:rsid w:val="004E13D3"/>
    <w:rsid w:val="004E38BB"/>
    <w:rsid w:val="004E5211"/>
    <w:rsid w:val="004E76B2"/>
    <w:rsid w:val="004F04D2"/>
    <w:rsid w:val="00500E7C"/>
    <w:rsid w:val="005161C6"/>
    <w:rsid w:val="005164CD"/>
    <w:rsid w:val="0051694C"/>
    <w:rsid w:val="0055714D"/>
    <w:rsid w:val="005629E0"/>
    <w:rsid w:val="00586A13"/>
    <w:rsid w:val="00587D7C"/>
    <w:rsid w:val="005A3138"/>
    <w:rsid w:val="005A3FE3"/>
    <w:rsid w:val="005B17A4"/>
    <w:rsid w:val="005B2EFE"/>
    <w:rsid w:val="005C1F82"/>
    <w:rsid w:val="005D4B79"/>
    <w:rsid w:val="005D7623"/>
    <w:rsid w:val="005D7667"/>
    <w:rsid w:val="005E1157"/>
    <w:rsid w:val="005E1C04"/>
    <w:rsid w:val="005E36CA"/>
    <w:rsid w:val="005F34DA"/>
    <w:rsid w:val="006043CF"/>
    <w:rsid w:val="00622709"/>
    <w:rsid w:val="00633D21"/>
    <w:rsid w:val="00633E3B"/>
    <w:rsid w:val="00655E58"/>
    <w:rsid w:val="006561B6"/>
    <w:rsid w:val="0066449A"/>
    <w:rsid w:val="006664F5"/>
    <w:rsid w:val="006760BF"/>
    <w:rsid w:val="00694AA7"/>
    <w:rsid w:val="006A1712"/>
    <w:rsid w:val="006A1AFA"/>
    <w:rsid w:val="006A6740"/>
    <w:rsid w:val="006A6F92"/>
    <w:rsid w:val="006B4496"/>
    <w:rsid w:val="006C12B6"/>
    <w:rsid w:val="006C4287"/>
    <w:rsid w:val="006D0FE1"/>
    <w:rsid w:val="006D32E3"/>
    <w:rsid w:val="006D548E"/>
    <w:rsid w:val="006E21C8"/>
    <w:rsid w:val="006F7B5C"/>
    <w:rsid w:val="007100EE"/>
    <w:rsid w:val="007130F7"/>
    <w:rsid w:val="00723ACF"/>
    <w:rsid w:val="0072799D"/>
    <w:rsid w:val="00733C24"/>
    <w:rsid w:val="007420D1"/>
    <w:rsid w:val="00743AAB"/>
    <w:rsid w:val="007441E7"/>
    <w:rsid w:val="007446F4"/>
    <w:rsid w:val="007654A7"/>
    <w:rsid w:val="00771E4E"/>
    <w:rsid w:val="0078340A"/>
    <w:rsid w:val="007C5F70"/>
    <w:rsid w:val="007E3017"/>
    <w:rsid w:val="0080546F"/>
    <w:rsid w:val="00805A5E"/>
    <w:rsid w:val="00813301"/>
    <w:rsid w:val="00843BDF"/>
    <w:rsid w:val="0084670A"/>
    <w:rsid w:val="0085475D"/>
    <w:rsid w:val="00862D76"/>
    <w:rsid w:val="00876780"/>
    <w:rsid w:val="00896C7B"/>
    <w:rsid w:val="008B0D7D"/>
    <w:rsid w:val="008B30AA"/>
    <w:rsid w:val="008B444A"/>
    <w:rsid w:val="008C325A"/>
    <w:rsid w:val="008D5450"/>
    <w:rsid w:val="008F15AB"/>
    <w:rsid w:val="008F5745"/>
    <w:rsid w:val="00904202"/>
    <w:rsid w:val="00912181"/>
    <w:rsid w:val="00917D11"/>
    <w:rsid w:val="009379C9"/>
    <w:rsid w:val="00940897"/>
    <w:rsid w:val="00960DB9"/>
    <w:rsid w:val="00963474"/>
    <w:rsid w:val="009867B1"/>
    <w:rsid w:val="00987A15"/>
    <w:rsid w:val="009B22C4"/>
    <w:rsid w:val="009B5847"/>
    <w:rsid w:val="009C3E92"/>
    <w:rsid w:val="009E3B89"/>
    <w:rsid w:val="00A24428"/>
    <w:rsid w:val="00A35C36"/>
    <w:rsid w:val="00A51A2E"/>
    <w:rsid w:val="00A65199"/>
    <w:rsid w:val="00A814B2"/>
    <w:rsid w:val="00A92914"/>
    <w:rsid w:val="00AB6DE1"/>
    <w:rsid w:val="00AC7E9A"/>
    <w:rsid w:val="00AD2CDF"/>
    <w:rsid w:val="00AE4D95"/>
    <w:rsid w:val="00AF684F"/>
    <w:rsid w:val="00AF6CF2"/>
    <w:rsid w:val="00B01071"/>
    <w:rsid w:val="00B13111"/>
    <w:rsid w:val="00B229D4"/>
    <w:rsid w:val="00B30B48"/>
    <w:rsid w:val="00B35F44"/>
    <w:rsid w:val="00B42629"/>
    <w:rsid w:val="00B446C7"/>
    <w:rsid w:val="00B51A23"/>
    <w:rsid w:val="00B532CC"/>
    <w:rsid w:val="00B66ACC"/>
    <w:rsid w:val="00B8590B"/>
    <w:rsid w:val="00B924EF"/>
    <w:rsid w:val="00BB6C4B"/>
    <w:rsid w:val="00BD06E8"/>
    <w:rsid w:val="00BD12D8"/>
    <w:rsid w:val="00BF0975"/>
    <w:rsid w:val="00BF5CD4"/>
    <w:rsid w:val="00C02471"/>
    <w:rsid w:val="00C035E9"/>
    <w:rsid w:val="00C0497E"/>
    <w:rsid w:val="00C10068"/>
    <w:rsid w:val="00C22DE4"/>
    <w:rsid w:val="00C30678"/>
    <w:rsid w:val="00C44FA0"/>
    <w:rsid w:val="00C50370"/>
    <w:rsid w:val="00C5759B"/>
    <w:rsid w:val="00C6064E"/>
    <w:rsid w:val="00C62E7C"/>
    <w:rsid w:val="00C641A1"/>
    <w:rsid w:val="00C656DB"/>
    <w:rsid w:val="00C72A09"/>
    <w:rsid w:val="00C7765B"/>
    <w:rsid w:val="00C856CF"/>
    <w:rsid w:val="00C93DAE"/>
    <w:rsid w:val="00C96D6A"/>
    <w:rsid w:val="00CA187A"/>
    <w:rsid w:val="00CB3B8F"/>
    <w:rsid w:val="00CC0441"/>
    <w:rsid w:val="00CC3061"/>
    <w:rsid w:val="00CF148A"/>
    <w:rsid w:val="00CF5405"/>
    <w:rsid w:val="00CF6CD0"/>
    <w:rsid w:val="00D026BC"/>
    <w:rsid w:val="00D0295B"/>
    <w:rsid w:val="00D07F81"/>
    <w:rsid w:val="00D10395"/>
    <w:rsid w:val="00D1357F"/>
    <w:rsid w:val="00D43362"/>
    <w:rsid w:val="00D4493A"/>
    <w:rsid w:val="00D508EF"/>
    <w:rsid w:val="00D532BC"/>
    <w:rsid w:val="00D60AAC"/>
    <w:rsid w:val="00D62032"/>
    <w:rsid w:val="00D647CF"/>
    <w:rsid w:val="00D67B39"/>
    <w:rsid w:val="00D73727"/>
    <w:rsid w:val="00D772BB"/>
    <w:rsid w:val="00D81D61"/>
    <w:rsid w:val="00D844CC"/>
    <w:rsid w:val="00D93491"/>
    <w:rsid w:val="00DC1450"/>
    <w:rsid w:val="00DD09E5"/>
    <w:rsid w:val="00DD0F99"/>
    <w:rsid w:val="00DD5374"/>
    <w:rsid w:val="00DD5CFB"/>
    <w:rsid w:val="00DE4C52"/>
    <w:rsid w:val="00DE4CF4"/>
    <w:rsid w:val="00E10737"/>
    <w:rsid w:val="00E341CA"/>
    <w:rsid w:val="00E43F77"/>
    <w:rsid w:val="00E46443"/>
    <w:rsid w:val="00E52989"/>
    <w:rsid w:val="00E54472"/>
    <w:rsid w:val="00E60147"/>
    <w:rsid w:val="00E61B2F"/>
    <w:rsid w:val="00E700D9"/>
    <w:rsid w:val="00E7131F"/>
    <w:rsid w:val="00E72869"/>
    <w:rsid w:val="00E75B49"/>
    <w:rsid w:val="00E77727"/>
    <w:rsid w:val="00E8144E"/>
    <w:rsid w:val="00E87ABB"/>
    <w:rsid w:val="00E87D17"/>
    <w:rsid w:val="00E87D73"/>
    <w:rsid w:val="00E93B0E"/>
    <w:rsid w:val="00EA3861"/>
    <w:rsid w:val="00EA4444"/>
    <w:rsid w:val="00EB406F"/>
    <w:rsid w:val="00EB482F"/>
    <w:rsid w:val="00EB7B8A"/>
    <w:rsid w:val="00EC09AB"/>
    <w:rsid w:val="00EC1EFC"/>
    <w:rsid w:val="00EC4F96"/>
    <w:rsid w:val="00EC777B"/>
    <w:rsid w:val="00ED4D5A"/>
    <w:rsid w:val="00EF1B99"/>
    <w:rsid w:val="00F0471E"/>
    <w:rsid w:val="00F061F2"/>
    <w:rsid w:val="00F12D9A"/>
    <w:rsid w:val="00F25FA0"/>
    <w:rsid w:val="00F30A37"/>
    <w:rsid w:val="00F46E62"/>
    <w:rsid w:val="00F4771F"/>
    <w:rsid w:val="00F50DA1"/>
    <w:rsid w:val="00F5464E"/>
    <w:rsid w:val="00F6429C"/>
    <w:rsid w:val="00F673E4"/>
    <w:rsid w:val="00F74564"/>
    <w:rsid w:val="00F80CCB"/>
    <w:rsid w:val="00F81B21"/>
    <w:rsid w:val="00F840FB"/>
    <w:rsid w:val="00F87676"/>
    <w:rsid w:val="00F94384"/>
    <w:rsid w:val="00FA0E1F"/>
    <w:rsid w:val="00FA2857"/>
    <w:rsid w:val="00FA5537"/>
    <w:rsid w:val="00FB0C2C"/>
    <w:rsid w:val="00FB4950"/>
    <w:rsid w:val="00FE0265"/>
    <w:rsid w:val="00FE3824"/>
    <w:rsid w:val="00FF30A0"/>
    <w:rsid w:val="00FF60D4"/>
    <w:rsid w:val="00FF70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5B7"/>
    <w:rPr>
      <w:sz w:val="24"/>
      <w:szCs w:val="24"/>
      <w:lang w:val="en-GB"/>
    </w:rPr>
  </w:style>
  <w:style w:type="paragraph" w:styleId="Heading1">
    <w:name w:val="heading 1"/>
    <w:basedOn w:val="Normal"/>
    <w:next w:val="Normal"/>
    <w:qFormat/>
    <w:rsid w:val="003155B7"/>
    <w:pPr>
      <w:keepNext/>
      <w:outlineLvl w:val="0"/>
    </w:pPr>
    <w:rPr>
      <w:b/>
      <w:sz w:val="28"/>
      <w:szCs w:val="20"/>
      <w:lang w:val="fr-CH" w:eastAsia="fr-FR"/>
    </w:rPr>
  </w:style>
  <w:style w:type="paragraph" w:styleId="Heading2">
    <w:name w:val="heading 2"/>
    <w:basedOn w:val="Normal"/>
    <w:next w:val="Normal"/>
    <w:qFormat/>
    <w:rsid w:val="003155B7"/>
    <w:pPr>
      <w:keepNext/>
      <w:pBdr>
        <w:top w:val="double" w:sz="4" w:space="0" w:color="auto"/>
        <w:left w:val="double" w:sz="4" w:space="4" w:color="auto"/>
        <w:bottom w:val="double" w:sz="4" w:space="1" w:color="auto"/>
        <w:right w:val="double" w:sz="4" w:space="4" w:color="auto"/>
      </w:pBdr>
      <w:tabs>
        <w:tab w:val="left" w:pos="3686"/>
        <w:tab w:val="left" w:pos="3969"/>
      </w:tabs>
      <w:jc w:val="center"/>
      <w:outlineLvl w:val="1"/>
    </w:pPr>
    <w:rPr>
      <w:b/>
      <w:sz w:val="20"/>
      <w:szCs w:val="20"/>
      <w:lang w:val="fr-CH" w:eastAsia="fr-FR"/>
    </w:rPr>
  </w:style>
  <w:style w:type="paragraph" w:styleId="Heading3">
    <w:name w:val="heading 3"/>
    <w:basedOn w:val="Normal"/>
    <w:next w:val="Normal"/>
    <w:qFormat/>
    <w:rsid w:val="003155B7"/>
    <w:pPr>
      <w:keepNext/>
      <w:ind w:right="-29"/>
      <w:jc w:val="center"/>
      <w:outlineLvl w:val="2"/>
    </w:pPr>
    <w:rPr>
      <w:rFonts w:ascii="Arial" w:hAnsi="Arial" w:cs="Arial"/>
      <w:b/>
      <w:bCs/>
      <w:lang w:val="de-DE" w:eastAsia="de-DE"/>
    </w:rPr>
  </w:style>
  <w:style w:type="paragraph" w:styleId="Heading4">
    <w:name w:val="heading 4"/>
    <w:basedOn w:val="Normal"/>
    <w:next w:val="Normal"/>
    <w:qFormat/>
    <w:rsid w:val="003155B7"/>
    <w:pPr>
      <w:keepNext/>
      <w:tabs>
        <w:tab w:val="left" w:pos="3402"/>
        <w:tab w:val="left" w:pos="3686"/>
        <w:tab w:val="left" w:pos="3969"/>
      </w:tabs>
      <w:jc w:val="center"/>
      <w:outlineLvl w:val="3"/>
    </w:pPr>
    <w:rPr>
      <w:rFonts w:ascii="Arial" w:hAnsi="Arial"/>
      <w:b/>
      <w:szCs w:val="20"/>
      <w:lang w:val="fr-CH" w:eastAsia="fr-FR"/>
    </w:rPr>
  </w:style>
  <w:style w:type="paragraph" w:styleId="Heading5">
    <w:name w:val="heading 5"/>
    <w:basedOn w:val="Normal"/>
    <w:next w:val="Normal"/>
    <w:qFormat/>
    <w:rsid w:val="003155B7"/>
    <w:pPr>
      <w:keepNext/>
      <w:tabs>
        <w:tab w:val="left" w:pos="345"/>
        <w:tab w:val="left" w:pos="629"/>
        <w:tab w:val="left" w:pos="1064"/>
        <w:tab w:val="left" w:pos="1621"/>
      </w:tabs>
      <w:ind w:right="72"/>
      <w:jc w:val="center"/>
      <w:outlineLvl w:val="4"/>
    </w:pPr>
    <w:rPr>
      <w:rFonts w:ascii="Arial" w:hAnsi="Arial"/>
      <w:b/>
      <w:sz w:val="20"/>
      <w:szCs w:val="20"/>
      <w:u w:val="single"/>
      <w:lang w:eastAsia="fr-FR"/>
    </w:rPr>
  </w:style>
  <w:style w:type="paragraph" w:styleId="Heading6">
    <w:name w:val="heading 6"/>
    <w:basedOn w:val="Normal"/>
    <w:next w:val="Normal"/>
    <w:qFormat/>
    <w:rsid w:val="003155B7"/>
    <w:pPr>
      <w:keepNext/>
      <w:tabs>
        <w:tab w:val="left" w:pos="345"/>
        <w:tab w:val="left" w:pos="629"/>
        <w:tab w:val="left" w:pos="1064"/>
        <w:tab w:val="left" w:pos="1621"/>
      </w:tabs>
      <w:jc w:val="center"/>
      <w:outlineLvl w:val="5"/>
    </w:pPr>
    <w:rPr>
      <w:rFonts w:ascii="Arial" w:hAnsi="Arial"/>
      <w:b/>
      <w:sz w:val="20"/>
      <w:szCs w:val="20"/>
      <w:u w:val="single"/>
      <w:lang w:eastAsia="fr-FR"/>
    </w:rPr>
  </w:style>
  <w:style w:type="paragraph" w:styleId="Heading7">
    <w:name w:val="heading 7"/>
    <w:basedOn w:val="Normal"/>
    <w:next w:val="Normal"/>
    <w:qFormat/>
    <w:rsid w:val="003155B7"/>
    <w:pPr>
      <w:keepNext/>
      <w:ind w:left="705" w:hanging="705"/>
      <w:jc w:val="center"/>
      <w:outlineLvl w:val="6"/>
    </w:pPr>
    <w:rPr>
      <w:rFonts w:ascii="Arial" w:hAnsi="Arial" w:cs="Arial"/>
      <w:i/>
      <w:iCs/>
    </w:rPr>
  </w:style>
  <w:style w:type="paragraph" w:styleId="Heading8">
    <w:name w:val="heading 8"/>
    <w:basedOn w:val="Normal"/>
    <w:next w:val="Normal"/>
    <w:qFormat/>
    <w:rsid w:val="003155B7"/>
    <w:pPr>
      <w:keepNext/>
      <w:tabs>
        <w:tab w:val="left" w:pos="3402"/>
        <w:tab w:val="left" w:pos="3686"/>
        <w:tab w:val="left" w:pos="3969"/>
      </w:tabs>
      <w:jc w:val="center"/>
      <w:outlineLvl w:val="7"/>
    </w:pPr>
    <w:rPr>
      <w:rFonts w:ascii="Arial" w:hAnsi="Arial" w:cs="Arial"/>
      <w:b/>
      <w:sz w:val="28"/>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3155B7"/>
    <w:pPr>
      <w:tabs>
        <w:tab w:val="center" w:pos="4153"/>
        <w:tab w:val="right" w:pos="8306"/>
      </w:tabs>
    </w:pPr>
  </w:style>
  <w:style w:type="paragraph" w:styleId="Footer">
    <w:name w:val="footer"/>
    <w:basedOn w:val="Normal"/>
    <w:link w:val="FooterChar"/>
    <w:uiPriority w:val="99"/>
    <w:rsid w:val="003155B7"/>
    <w:pPr>
      <w:tabs>
        <w:tab w:val="center" w:pos="4153"/>
        <w:tab w:val="right" w:pos="8306"/>
      </w:tabs>
    </w:pPr>
  </w:style>
  <w:style w:type="character" w:styleId="PageNumber">
    <w:name w:val="page number"/>
    <w:basedOn w:val="DefaultParagraphFont"/>
    <w:semiHidden/>
    <w:rsid w:val="003155B7"/>
  </w:style>
  <w:style w:type="character" w:styleId="Hyperlink">
    <w:name w:val="Hyperlink"/>
    <w:uiPriority w:val="99"/>
    <w:rsid w:val="003155B7"/>
    <w:rPr>
      <w:color w:val="0000FF"/>
      <w:u w:val="single"/>
    </w:rPr>
  </w:style>
  <w:style w:type="paragraph" w:styleId="BodyText">
    <w:name w:val="Body Text"/>
    <w:basedOn w:val="Normal"/>
    <w:semiHidden/>
    <w:rsid w:val="003155B7"/>
    <w:pPr>
      <w:spacing w:line="360" w:lineRule="auto"/>
      <w:jc w:val="both"/>
    </w:pPr>
    <w:rPr>
      <w:rFonts w:ascii="Arial" w:hAnsi="Arial" w:cs="Arial"/>
    </w:rPr>
  </w:style>
  <w:style w:type="paragraph" w:styleId="CommentText">
    <w:name w:val="annotation text"/>
    <w:basedOn w:val="Normal"/>
    <w:semiHidden/>
    <w:rsid w:val="003155B7"/>
    <w:rPr>
      <w:sz w:val="20"/>
      <w:szCs w:val="20"/>
      <w:lang w:val="fr-FR" w:eastAsia="fr-FR"/>
    </w:rPr>
  </w:style>
  <w:style w:type="paragraph" w:styleId="Title">
    <w:name w:val="Title"/>
    <w:basedOn w:val="Normal"/>
    <w:qFormat/>
    <w:rsid w:val="003155B7"/>
    <w:pPr>
      <w:jc w:val="center"/>
    </w:pPr>
    <w:rPr>
      <w:rFonts w:ascii="Arial" w:hAnsi="Arial" w:cs="Arial"/>
      <w:i/>
      <w:iCs/>
    </w:rPr>
  </w:style>
  <w:style w:type="character" w:styleId="CommentReference">
    <w:name w:val="annotation reference"/>
    <w:semiHidden/>
    <w:rsid w:val="003155B7"/>
    <w:rPr>
      <w:sz w:val="16"/>
      <w:szCs w:val="16"/>
    </w:rPr>
  </w:style>
  <w:style w:type="paragraph" w:customStyle="1" w:styleId="Objetducommentaire">
    <w:name w:val="Objet du commentaire"/>
    <w:basedOn w:val="CommentText"/>
    <w:next w:val="CommentText"/>
    <w:semiHidden/>
    <w:rsid w:val="003155B7"/>
    <w:rPr>
      <w:b/>
      <w:bCs/>
      <w:lang w:val="en-GB" w:eastAsia="en-US"/>
    </w:rPr>
  </w:style>
  <w:style w:type="paragraph" w:customStyle="1" w:styleId="Textedebulles">
    <w:name w:val="Texte de bulles"/>
    <w:basedOn w:val="Normal"/>
    <w:semiHidden/>
    <w:rsid w:val="003155B7"/>
    <w:rPr>
      <w:rFonts w:ascii="Tahoma" w:hAnsi="Tahoma" w:cs="Tahoma"/>
      <w:sz w:val="16"/>
      <w:szCs w:val="16"/>
    </w:rPr>
  </w:style>
  <w:style w:type="character" w:styleId="FollowedHyperlink">
    <w:name w:val="FollowedHyperlink"/>
    <w:semiHidden/>
    <w:rsid w:val="003155B7"/>
    <w:rPr>
      <w:color w:val="800080"/>
      <w:u w:val="single"/>
    </w:rPr>
  </w:style>
  <w:style w:type="paragraph" w:customStyle="1" w:styleId="PRText">
    <w:name w:val="PR Text"/>
    <w:basedOn w:val="Normal"/>
    <w:rsid w:val="003155B7"/>
    <w:pPr>
      <w:widowControl w:val="0"/>
      <w:spacing w:line="360" w:lineRule="auto"/>
      <w:jc w:val="both"/>
    </w:pPr>
    <w:rPr>
      <w:rFonts w:ascii="Arial" w:eastAsia="MS PGothic" w:hAnsi="Arial" w:cs="Arial"/>
      <w:kern w:val="2"/>
      <w:lang w:val="en-US" w:eastAsia="ja-JP"/>
    </w:rPr>
  </w:style>
  <w:style w:type="character" w:customStyle="1" w:styleId="telephone">
    <w:name w:val="telephone"/>
    <w:basedOn w:val="DefaultParagraphFont"/>
    <w:rsid w:val="003F5031"/>
  </w:style>
  <w:style w:type="paragraph" w:customStyle="1" w:styleId="Sprechblasentext1">
    <w:name w:val="Sprechblasentext1"/>
    <w:basedOn w:val="Normal"/>
    <w:semiHidden/>
    <w:rsid w:val="00960DB9"/>
    <w:rPr>
      <w:rFonts w:ascii="Tahoma" w:hAnsi="Tahoma" w:cs="Tahoma"/>
      <w:sz w:val="16"/>
      <w:szCs w:val="16"/>
      <w:lang w:val="de-DE" w:eastAsia="de-DE"/>
    </w:rPr>
  </w:style>
  <w:style w:type="character" w:customStyle="1" w:styleId="tel">
    <w:name w:val="tel"/>
    <w:rsid w:val="00500E7C"/>
  </w:style>
  <w:style w:type="paragraph" w:styleId="BalloonText">
    <w:name w:val="Balloon Text"/>
    <w:basedOn w:val="Normal"/>
    <w:link w:val="BalloonTextChar"/>
    <w:uiPriority w:val="99"/>
    <w:semiHidden/>
    <w:unhideWhenUsed/>
    <w:rsid w:val="00EA3861"/>
    <w:rPr>
      <w:rFonts w:ascii="Tahoma" w:hAnsi="Tahoma"/>
      <w:sz w:val="16"/>
      <w:szCs w:val="16"/>
    </w:rPr>
  </w:style>
  <w:style w:type="character" w:customStyle="1" w:styleId="BalloonTextChar">
    <w:name w:val="Balloon Text Char"/>
    <w:link w:val="BalloonText"/>
    <w:uiPriority w:val="99"/>
    <w:semiHidden/>
    <w:rsid w:val="00EA3861"/>
    <w:rPr>
      <w:rFonts w:ascii="Tahoma" w:hAnsi="Tahoma" w:cs="Tahoma"/>
      <w:sz w:val="16"/>
      <w:szCs w:val="16"/>
      <w:lang w:val="en-GB"/>
    </w:rPr>
  </w:style>
  <w:style w:type="character" w:customStyle="1" w:styleId="formataddress">
    <w:name w:val="format_address"/>
    <w:rsid w:val="006E21C8"/>
  </w:style>
  <w:style w:type="character" w:customStyle="1" w:styleId="street-address">
    <w:name w:val="street-address"/>
    <w:rsid w:val="006E21C8"/>
  </w:style>
  <w:style w:type="character" w:customStyle="1" w:styleId="locality">
    <w:name w:val="locality"/>
    <w:rsid w:val="006E21C8"/>
  </w:style>
  <w:style w:type="character" w:customStyle="1" w:styleId="HeaderChar">
    <w:name w:val="Header Char"/>
    <w:link w:val="Header"/>
    <w:semiHidden/>
    <w:rsid w:val="00694AA7"/>
    <w:rPr>
      <w:sz w:val="24"/>
      <w:szCs w:val="24"/>
      <w:lang w:val="en-GB"/>
    </w:rPr>
  </w:style>
  <w:style w:type="character" w:customStyle="1" w:styleId="FooterChar">
    <w:name w:val="Footer Char"/>
    <w:link w:val="Footer"/>
    <w:uiPriority w:val="99"/>
    <w:rsid w:val="00FE3824"/>
    <w:rPr>
      <w:sz w:val="24"/>
      <w:szCs w:val="24"/>
      <w:lang w:val="en-GB" w:eastAsia="en-US"/>
    </w:rPr>
  </w:style>
  <w:style w:type="paragraph" w:styleId="Closing">
    <w:name w:val="Closing"/>
    <w:basedOn w:val="Normal"/>
    <w:link w:val="ClosingChar"/>
    <w:uiPriority w:val="99"/>
    <w:rsid w:val="00426C81"/>
    <w:pPr>
      <w:widowControl w:val="0"/>
      <w:jc w:val="right"/>
    </w:pPr>
    <w:rPr>
      <w:rFonts w:eastAsia="MS Mincho"/>
      <w:kern w:val="2"/>
      <w:sz w:val="21"/>
    </w:rPr>
  </w:style>
  <w:style w:type="character" w:customStyle="1" w:styleId="ClosingChar">
    <w:name w:val="Closing Char"/>
    <w:basedOn w:val="DefaultParagraphFont"/>
    <w:link w:val="Closing"/>
    <w:uiPriority w:val="99"/>
    <w:rsid w:val="00426C81"/>
    <w:rPr>
      <w:rFonts w:eastAsia="MS Mincho"/>
      <w:kern w:val="2"/>
      <w:sz w:val="21"/>
      <w:szCs w:val="24"/>
      <w:lang w:val="en-GB"/>
    </w:rPr>
  </w:style>
  <w:style w:type="character" w:customStyle="1" w:styleId="apple-converted-space">
    <w:name w:val="apple-converted-space"/>
    <w:basedOn w:val="DefaultParagraphFont"/>
    <w:rsid w:val="00CA187A"/>
  </w:style>
  <w:style w:type="paragraph" w:styleId="ListParagraph">
    <w:name w:val="List Paragraph"/>
    <w:basedOn w:val="Normal"/>
    <w:uiPriority w:val="99"/>
    <w:qFormat/>
    <w:rsid w:val="00D647CF"/>
    <w:pPr>
      <w:ind w:left="720"/>
      <w:contextualSpacing/>
    </w:pPr>
  </w:style>
  <w:style w:type="character" w:customStyle="1" w:styleId="hps">
    <w:name w:val="hps"/>
    <w:basedOn w:val="DefaultParagraphFont"/>
    <w:rsid w:val="00D647CF"/>
  </w:style>
  <w:style w:type="paragraph" w:styleId="NormalWeb">
    <w:name w:val="Normal (Web)"/>
    <w:basedOn w:val="Normal"/>
    <w:uiPriority w:val="99"/>
    <w:semiHidden/>
    <w:rsid w:val="00CF6CD0"/>
    <w:pPr>
      <w:spacing w:before="100" w:beforeAutospacing="1" w:after="100" w:afterAutospacing="1"/>
    </w:pPr>
    <w:rPr>
      <w:rFonts w:eastAsia="MS Mincho"/>
      <w:lang w:val="de-DE" w:eastAsia="ja-JP"/>
    </w:rPr>
  </w:style>
  <w:style w:type="paragraph" w:customStyle="1" w:styleId="Default">
    <w:name w:val="Default"/>
    <w:rsid w:val="00FA2857"/>
    <w:pPr>
      <w:autoSpaceDE w:val="0"/>
      <w:autoSpaceDN w:val="0"/>
      <w:adjustRightInd w:val="0"/>
    </w:pPr>
    <w:rPr>
      <w:rFonts w:ascii="Arial" w:eastAsia="MS Mincho" w:hAnsi="Arial" w:cs="Arial"/>
      <w:color w:val="000000"/>
      <w:sz w:val="24"/>
      <w:szCs w:val="24"/>
      <w:lang w:val="en-GB"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5B7"/>
    <w:rPr>
      <w:sz w:val="24"/>
      <w:szCs w:val="24"/>
      <w:lang w:val="en-GB"/>
    </w:rPr>
  </w:style>
  <w:style w:type="paragraph" w:styleId="Heading1">
    <w:name w:val="heading 1"/>
    <w:basedOn w:val="Normal"/>
    <w:next w:val="Normal"/>
    <w:qFormat/>
    <w:rsid w:val="003155B7"/>
    <w:pPr>
      <w:keepNext/>
      <w:outlineLvl w:val="0"/>
    </w:pPr>
    <w:rPr>
      <w:b/>
      <w:sz w:val="28"/>
      <w:szCs w:val="20"/>
      <w:lang w:val="fr-CH" w:eastAsia="fr-FR"/>
    </w:rPr>
  </w:style>
  <w:style w:type="paragraph" w:styleId="Heading2">
    <w:name w:val="heading 2"/>
    <w:basedOn w:val="Normal"/>
    <w:next w:val="Normal"/>
    <w:qFormat/>
    <w:rsid w:val="003155B7"/>
    <w:pPr>
      <w:keepNext/>
      <w:pBdr>
        <w:top w:val="double" w:sz="4" w:space="0" w:color="auto"/>
        <w:left w:val="double" w:sz="4" w:space="4" w:color="auto"/>
        <w:bottom w:val="double" w:sz="4" w:space="1" w:color="auto"/>
        <w:right w:val="double" w:sz="4" w:space="4" w:color="auto"/>
      </w:pBdr>
      <w:tabs>
        <w:tab w:val="left" w:pos="3686"/>
        <w:tab w:val="left" w:pos="3969"/>
      </w:tabs>
      <w:jc w:val="center"/>
      <w:outlineLvl w:val="1"/>
    </w:pPr>
    <w:rPr>
      <w:b/>
      <w:sz w:val="20"/>
      <w:szCs w:val="20"/>
      <w:lang w:val="fr-CH" w:eastAsia="fr-FR"/>
    </w:rPr>
  </w:style>
  <w:style w:type="paragraph" w:styleId="Heading3">
    <w:name w:val="heading 3"/>
    <w:basedOn w:val="Normal"/>
    <w:next w:val="Normal"/>
    <w:qFormat/>
    <w:rsid w:val="003155B7"/>
    <w:pPr>
      <w:keepNext/>
      <w:ind w:right="-29"/>
      <w:jc w:val="center"/>
      <w:outlineLvl w:val="2"/>
    </w:pPr>
    <w:rPr>
      <w:rFonts w:ascii="Arial" w:hAnsi="Arial" w:cs="Arial"/>
      <w:b/>
      <w:bCs/>
      <w:lang w:val="de-DE" w:eastAsia="de-DE"/>
    </w:rPr>
  </w:style>
  <w:style w:type="paragraph" w:styleId="Heading4">
    <w:name w:val="heading 4"/>
    <w:basedOn w:val="Normal"/>
    <w:next w:val="Normal"/>
    <w:qFormat/>
    <w:rsid w:val="003155B7"/>
    <w:pPr>
      <w:keepNext/>
      <w:tabs>
        <w:tab w:val="left" w:pos="3402"/>
        <w:tab w:val="left" w:pos="3686"/>
        <w:tab w:val="left" w:pos="3969"/>
      </w:tabs>
      <w:jc w:val="center"/>
      <w:outlineLvl w:val="3"/>
    </w:pPr>
    <w:rPr>
      <w:rFonts w:ascii="Arial" w:hAnsi="Arial"/>
      <w:b/>
      <w:szCs w:val="20"/>
      <w:lang w:val="fr-CH" w:eastAsia="fr-FR"/>
    </w:rPr>
  </w:style>
  <w:style w:type="paragraph" w:styleId="Heading5">
    <w:name w:val="heading 5"/>
    <w:basedOn w:val="Normal"/>
    <w:next w:val="Normal"/>
    <w:qFormat/>
    <w:rsid w:val="003155B7"/>
    <w:pPr>
      <w:keepNext/>
      <w:tabs>
        <w:tab w:val="left" w:pos="345"/>
        <w:tab w:val="left" w:pos="629"/>
        <w:tab w:val="left" w:pos="1064"/>
        <w:tab w:val="left" w:pos="1621"/>
      </w:tabs>
      <w:ind w:right="72"/>
      <w:jc w:val="center"/>
      <w:outlineLvl w:val="4"/>
    </w:pPr>
    <w:rPr>
      <w:rFonts w:ascii="Arial" w:hAnsi="Arial"/>
      <w:b/>
      <w:sz w:val="20"/>
      <w:szCs w:val="20"/>
      <w:u w:val="single"/>
      <w:lang w:eastAsia="fr-FR"/>
    </w:rPr>
  </w:style>
  <w:style w:type="paragraph" w:styleId="Heading6">
    <w:name w:val="heading 6"/>
    <w:basedOn w:val="Normal"/>
    <w:next w:val="Normal"/>
    <w:qFormat/>
    <w:rsid w:val="003155B7"/>
    <w:pPr>
      <w:keepNext/>
      <w:tabs>
        <w:tab w:val="left" w:pos="345"/>
        <w:tab w:val="left" w:pos="629"/>
        <w:tab w:val="left" w:pos="1064"/>
        <w:tab w:val="left" w:pos="1621"/>
      </w:tabs>
      <w:jc w:val="center"/>
      <w:outlineLvl w:val="5"/>
    </w:pPr>
    <w:rPr>
      <w:rFonts w:ascii="Arial" w:hAnsi="Arial"/>
      <w:b/>
      <w:sz w:val="20"/>
      <w:szCs w:val="20"/>
      <w:u w:val="single"/>
      <w:lang w:eastAsia="fr-FR"/>
    </w:rPr>
  </w:style>
  <w:style w:type="paragraph" w:styleId="Heading7">
    <w:name w:val="heading 7"/>
    <w:basedOn w:val="Normal"/>
    <w:next w:val="Normal"/>
    <w:qFormat/>
    <w:rsid w:val="003155B7"/>
    <w:pPr>
      <w:keepNext/>
      <w:ind w:left="705" w:hanging="705"/>
      <w:jc w:val="center"/>
      <w:outlineLvl w:val="6"/>
    </w:pPr>
    <w:rPr>
      <w:rFonts w:ascii="Arial" w:hAnsi="Arial" w:cs="Arial"/>
      <w:i/>
      <w:iCs/>
    </w:rPr>
  </w:style>
  <w:style w:type="paragraph" w:styleId="Heading8">
    <w:name w:val="heading 8"/>
    <w:basedOn w:val="Normal"/>
    <w:next w:val="Normal"/>
    <w:qFormat/>
    <w:rsid w:val="003155B7"/>
    <w:pPr>
      <w:keepNext/>
      <w:tabs>
        <w:tab w:val="left" w:pos="3402"/>
        <w:tab w:val="left" w:pos="3686"/>
        <w:tab w:val="left" w:pos="3969"/>
      </w:tabs>
      <w:jc w:val="center"/>
      <w:outlineLvl w:val="7"/>
    </w:pPr>
    <w:rPr>
      <w:rFonts w:ascii="Arial" w:hAnsi="Arial" w:cs="Arial"/>
      <w:b/>
      <w:sz w:val="28"/>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3155B7"/>
    <w:pPr>
      <w:tabs>
        <w:tab w:val="center" w:pos="4153"/>
        <w:tab w:val="right" w:pos="8306"/>
      </w:tabs>
    </w:pPr>
  </w:style>
  <w:style w:type="paragraph" w:styleId="Footer">
    <w:name w:val="footer"/>
    <w:basedOn w:val="Normal"/>
    <w:link w:val="FooterChar"/>
    <w:uiPriority w:val="99"/>
    <w:rsid w:val="003155B7"/>
    <w:pPr>
      <w:tabs>
        <w:tab w:val="center" w:pos="4153"/>
        <w:tab w:val="right" w:pos="8306"/>
      </w:tabs>
    </w:pPr>
  </w:style>
  <w:style w:type="character" w:styleId="PageNumber">
    <w:name w:val="page number"/>
    <w:basedOn w:val="DefaultParagraphFont"/>
    <w:semiHidden/>
    <w:rsid w:val="003155B7"/>
  </w:style>
  <w:style w:type="character" w:styleId="Hyperlink">
    <w:name w:val="Hyperlink"/>
    <w:uiPriority w:val="99"/>
    <w:rsid w:val="003155B7"/>
    <w:rPr>
      <w:color w:val="0000FF"/>
      <w:u w:val="single"/>
    </w:rPr>
  </w:style>
  <w:style w:type="paragraph" w:styleId="BodyText">
    <w:name w:val="Body Text"/>
    <w:basedOn w:val="Normal"/>
    <w:semiHidden/>
    <w:rsid w:val="003155B7"/>
    <w:pPr>
      <w:spacing w:line="360" w:lineRule="auto"/>
      <w:jc w:val="both"/>
    </w:pPr>
    <w:rPr>
      <w:rFonts w:ascii="Arial" w:hAnsi="Arial" w:cs="Arial"/>
    </w:rPr>
  </w:style>
  <w:style w:type="paragraph" w:styleId="CommentText">
    <w:name w:val="annotation text"/>
    <w:basedOn w:val="Normal"/>
    <w:semiHidden/>
    <w:rsid w:val="003155B7"/>
    <w:rPr>
      <w:sz w:val="20"/>
      <w:szCs w:val="20"/>
      <w:lang w:val="fr-FR" w:eastAsia="fr-FR"/>
    </w:rPr>
  </w:style>
  <w:style w:type="paragraph" w:styleId="Title">
    <w:name w:val="Title"/>
    <w:basedOn w:val="Normal"/>
    <w:qFormat/>
    <w:rsid w:val="003155B7"/>
    <w:pPr>
      <w:jc w:val="center"/>
    </w:pPr>
    <w:rPr>
      <w:rFonts w:ascii="Arial" w:hAnsi="Arial" w:cs="Arial"/>
      <w:i/>
      <w:iCs/>
    </w:rPr>
  </w:style>
  <w:style w:type="character" w:styleId="CommentReference">
    <w:name w:val="annotation reference"/>
    <w:semiHidden/>
    <w:rsid w:val="003155B7"/>
    <w:rPr>
      <w:sz w:val="16"/>
      <w:szCs w:val="16"/>
    </w:rPr>
  </w:style>
  <w:style w:type="paragraph" w:customStyle="1" w:styleId="Objetducommentaire">
    <w:name w:val="Objet du commentaire"/>
    <w:basedOn w:val="CommentText"/>
    <w:next w:val="CommentText"/>
    <w:semiHidden/>
    <w:rsid w:val="003155B7"/>
    <w:rPr>
      <w:b/>
      <w:bCs/>
      <w:lang w:val="en-GB" w:eastAsia="en-US"/>
    </w:rPr>
  </w:style>
  <w:style w:type="paragraph" w:customStyle="1" w:styleId="Textedebulles">
    <w:name w:val="Texte de bulles"/>
    <w:basedOn w:val="Normal"/>
    <w:semiHidden/>
    <w:rsid w:val="003155B7"/>
    <w:rPr>
      <w:rFonts w:ascii="Tahoma" w:hAnsi="Tahoma" w:cs="Tahoma"/>
      <w:sz w:val="16"/>
      <w:szCs w:val="16"/>
    </w:rPr>
  </w:style>
  <w:style w:type="character" w:styleId="FollowedHyperlink">
    <w:name w:val="FollowedHyperlink"/>
    <w:semiHidden/>
    <w:rsid w:val="003155B7"/>
    <w:rPr>
      <w:color w:val="800080"/>
      <w:u w:val="single"/>
    </w:rPr>
  </w:style>
  <w:style w:type="paragraph" w:customStyle="1" w:styleId="PRText">
    <w:name w:val="PR Text"/>
    <w:basedOn w:val="Normal"/>
    <w:rsid w:val="003155B7"/>
    <w:pPr>
      <w:widowControl w:val="0"/>
      <w:spacing w:line="360" w:lineRule="auto"/>
      <w:jc w:val="both"/>
    </w:pPr>
    <w:rPr>
      <w:rFonts w:ascii="Arial" w:eastAsia="MS PGothic" w:hAnsi="Arial" w:cs="Arial"/>
      <w:kern w:val="2"/>
      <w:lang w:val="en-US" w:eastAsia="ja-JP"/>
    </w:rPr>
  </w:style>
  <w:style w:type="character" w:customStyle="1" w:styleId="telephone">
    <w:name w:val="telephone"/>
    <w:basedOn w:val="DefaultParagraphFont"/>
    <w:rsid w:val="003F5031"/>
  </w:style>
  <w:style w:type="paragraph" w:customStyle="1" w:styleId="Sprechblasentext1">
    <w:name w:val="Sprechblasentext1"/>
    <w:basedOn w:val="Normal"/>
    <w:semiHidden/>
    <w:rsid w:val="00960DB9"/>
    <w:rPr>
      <w:rFonts w:ascii="Tahoma" w:hAnsi="Tahoma" w:cs="Tahoma"/>
      <w:sz w:val="16"/>
      <w:szCs w:val="16"/>
      <w:lang w:val="de-DE" w:eastAsia="de-DE"/>
    </w:rPr>
  </w:style>
  <w:style w:type="character" w:customStyle="1" w:styleId="tel">
    <w:name w:val="tel"/>
    <w:rsid w:val="00500E7C"/>
  </w:style>
  <w:style w:type="paragraph" w:styleId="BalloonText">
    <w:name w:val="Balloon Text"/>
    <w:basedOn w:val="Normal"/>
    <w:link w:val="BalloonTextChar"/>
    <w:uiPriority w:val="99"/>
    <w:semiHidden/>
    <w:unhideWhenUsed/>
    <w:rsid w:val="00EA3861"/>
    <w:rPr>
      <w:rFonts w:ascii="Tahoma" w:hAnsi="Tahoma"/>
      <w:sz w:val="16"/>
      <w:szCs w:val="16"/>
    </w:rPr>
  </w:style>
  <w:style w:type="character" w:customStyle="1" w:styleId="BalloonTextChar">
    <w:name w:val="Balloon Text Char"/>
    <w:link w:val="BalloonText"/>
    <w:uiPriority w:val="99"/>
    <w:semiHidden/>
    <w:rsid w:val="00EA3861"/>
    <w:rPr>
      <w:rFonts w:ascii="Tahoma" w:hAnsi="Tahoma" w:cs="Tahoma"/>
      <w:sz w:val="16"/>
      <w:szCs w:val="16"/>
      <w:lang w:val="en-GB"/>
    </w:rPr>
  </w:style>
  <w:style w:type="character" w:customStyle="1" w:styleId="formataddress">
    <w:name w:val="format_address"/>
    <w:rsid w:val="006E21C8"/>
  </w:style>
  <w:style w:type="character" w:customStyle="1" w:styleId="street-address">
    <w:name w:val="street-address"/>
    <w:rsid w:val="006E21C8"/>
  </w:style>
  <w:style w:type="character" w:customStyle="1" w:styleId="locality">
    <w:name w:val="locality"/>
    <w:rsid w:val="006E21C8"/>
  </w:style>
  <w:style w:type="character" w:customStyle="1" w:styleId="HeaderChar">
    <w:name w:val="Header Char"/>
    <w:link w:val="Header"/>
    <w:semiHidden/>
    <w:rsid w:val="00694AA7"/>
    <w:rPr>
      <w:sz w:val="24"/>
      <w:szCs w:val="24"/>
      <w:lang w:val="en-GB"/>
    </w:rPr>
  </w:style>
  <w:style w:type="character" w:customStyle="1" w:styleId="FooterChar">
    <w:name w:val="Footer Char"/>
    <w:link w:val="Footer"/>
    <w:uiPriority w:val="99"/>
    <w:rsid w:val="00FE3824"/>
    <w:rPr>
      <w:sz w:val="24"/>
      <w:szCs w:val="24"/>
      <w:lang w:val="en-GB" w:eastAsia="en-US"/>
    </w:rPr>
  </w:style>
  <w:style w:type="paragraph" w:styleId="Closing">
    <w:name w:val="Closing"/>
    <w:basedOn w:val="Normal"/>
    <w:link w:val="ClosingChar"/>
    <w:uiPriority w:val="99"/>
    <w:rsid w:val="00426C81"/>
    <w:pPr>
      <w:widowControl w:val="0"/>
      <w:jc w:val="right"/>
    </w:pPr>
    <w:rPr>
      <w:rFonts w:eastAsia="MS Mincho"/>
      <w:kern w:val="2"/>
      <w:sz w:val="21"/>
    </w:rPr>
  </w:style>
  <w:style w:type="character" w:customStyle="1" w:styleId="ClosingChar">
    <w:name w:val="Closing Char"/>
    <w:basedOn w:val="DefaultParagraphFont"/>
    <w:link w:val="Closing"/>
    <w:uiPriority w:val="99"/>
    <w:rsid w:val="00426C81"/>
    <w:rPr>
      <w:rFonts w:eastAsia="MS Mincho"/>
      <w:kern w:val="2"/>
      <w:sz w:val="21"/>
      <w:szCs w:val="24"/>
      <w:lang w:val="en-GB"/>
    </w:rPr>
  </w:style>
  <w:style w:type="character" w:customStyle="1" w:styleId="apple-converted-space">
    <w:name w:val="apple-converted-space"/>
    <w:basedOn w:val="DefaultParagraphFont"/>
    <w:rsid w:val="00CA187A"/>
  </w:style>
  <w:style w:type="paragraph" w:styleId="ListParagraph">
    <w:name w:val="List Paragraph"/>
    <w:basedOn w:val="Normal"/>
    <w:uiPriority w:val="99"/>
    <w:qFormat/>
    <w:rsid w:val="00D647CF"/>
    <w:pPr>
      <w:ind w:left="720"/>
      <w:contextualSpacing/>
    </w:pPr>
  </w:style>
  <w:style w:type="character" w:customStyle="1" w:styleId="hps">
    <w:name w:val="hps"/>
    <w:basedOn w:val="DefaultParagraphFont"/>
    <w:rsid w:val="00D647CF"/>
  </w:style>
  <w:style w:type="paragraph" w:styleId="NormalWeb">
    <w:name w:val="Normal (Web)"/>
    <w:basedOn w:val="Normal"/>
    <w:uiPriority w:val="99"/>
    <w:semiHidden/>
    <w:rsid w:val="00CF6CD0"/>
    <w:pPr>
      <w:spacing w:before="100" w:beforeAutospacing="1" w:after="100" w:afterAutospacing="1"/>
    </w:pPr>
    <w:rPr>
      <w:rFonts w:eastAsia="MS Mincho"/>
      <w:lang w:val="de-DE" w:eastAsia="ja-JP"/>
    </w:rPr>
  </w:style>
  <w:style w:type="paragraph" w:customStyle="1" w:styleId="Default">
    <w:name w:val="Default"/>
    <w:rsid w:val="00FA2857"/>
    <w:pPr>
      <w:autoSpaceDE w:val="0"/>
      <w:autoSpaceDN w:val="0"/>
      <w:adjustRightInd w:val="0"/>
    </w:pPr>
    <w:rPr>
      <w:rFonts w:ascii="Arial" w:eastAsia="MS Mincho" w:hAnsi="Arial" w:cs="Arial"/>
      <w:color w:val="000000"/>
      <w:sz w:val="24"/>
      <w:szCs w:val="24"/>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290559">
      <w:bodyDiv w:val="1"/>
      <w:marLeft w:val="0"/>
      <w:marRight w:val="0"/>
      <w:marTop w:val="0"/>
      <w:marBottom w:val="0"/>
      <w:divBdr>
        <w:top w:val="none" w:sz="0" w:space="0" w:color="auto"/>
        <w:left w:val="none" w:sz="0" w:space="0" w:color="auto"/>
        <w:bottom w:val="none" w:sz="0" w:space="0" w:color="auto"/>
        <w:right w:val="none" w:sz="0" w:space="0" w:color="auto"/>
      </w:divBdr>
    </w:div>
    <w:div w:id="406926104">
      <w:bodyDiv w:val="1"/>
      <w:marLeft w:val="0"/>
      <w:marRight w:val="0"/>
      <w:marTop w:val="0"/>
      <w:marBottom w:val="0"/>
      <w:divBdr>
        <w:top w:val="none" w:sz="0" w:space="0" w:color="auto"/>
        <w:left w:val="none" w:sz="0" w:space="0" w:color="auto"/>
        <w:bottom w:val="none" w:sz="0" w:space="0" w:color="auto"/>
        <w:right w:val="none" w:sz="0" w:space="0" w:color="auto"/>
      </w:divBdr>
      <w:divsChild>
        <w:div w:id="1627664875">
          <w:marLeft w:val="0"/>
          <w:marRight w:val="0"/>
          <w:marTop w:val="0"/>
          <w:marBottom w:val="0"/>
          <w:divBdr>
            <w:top w:val="none" w:sz="0" w:space="0" w:color="auto"/>
            <w:left w:val="none" w:sz="0" w:space="0" w:color="auto"/>
            <w:bottom w:val="none" w:sz="0" w:space="0" w:color="auto"/>
            <w:right w:val="none" w:sz="0" w:space="0" w:color="auto"/>
          </w:divBdr>
          <w:divsChild>
            <w:div w:id="807668102">
              <w:marLeft w:val="0"/>
              <w:marRight w:val="0"/>
              <w:marTop w:val="0"/>
              <w:marBottom w:val="0"/>
              <w:divBdr>
                <w:top w:val="none" w:sz="0" w:space="0" w:color="auto"/>
                <w:left w:val="none" w:sz="0" w:space="0" w:color="auto"/>
                <w:bottom w:val="none" w:sz="0" w:space="0" w:color="auto"/>
                <w:right w:val="none" w:sz="0" w:space="0" w:color="auto"/>
              </w:divBdr>
              <w:divsChild>
                <w:div w:id="1545679380">
                  <w:marLeft w:val="0"/>
                  <w:marRight w:val="0"/>
                  <w:marTop w:val="0"/>
                  <w:marBottom w:val="0"/>
                  <w:divBdr>
                    <w:top w:val="none" w:sz="0" w:space="0" w:color="auto"/>
                    <w:left w:val="none" w:sz="0" w:space="0" w:color="auto"/>
                    <w:bottom w:val="none" w:sz="0" w:space="0" w:color="auto"/>
                    <w:right w:val="none" w:sz="0" w:space="0" w:color="auto"/>
                  </w:divBdr>
                  <w:divsChild>
                    <w:div w:id="1161896568">
                      <w:marLeft w:val="0"/>
                      <w:marRight w:val="0"/>
                      <w:marTop w:val="0"/>
                      <w:marBottom w:val="100"/>
                      <w:divBdr>
                        <w:top w:val="none" w:sz="0" w:space="0" w:color="auto"/>
                        <w:left w:val="none" w:sz="0" w:space="0" w:color="auto"/>
                        <w:bottom w:val="none" w:sz="0" w:space="0" w:color="auto"/>
                        <w:right w:val="none" w:sz="0" w:space="0" w:color="auto"/>
                      </w:divBdr>
                      <w:divsChild>
                        <w:div w:id="1399669286">
                          <w:marLeft w:val="0"/>
                          <w:marRight w:val="0"/>
                          <w:marTop w:val="0"/>
                          <w:marBottom w:val="0"/>
                          <w:divBdr>
                            <w:top w:val="none" w:sz="0" w:space="0" w:color="auto"/>
                            <w:left w:val="none" w:sz="0" w:space="0" w:color="auto"/>
                            <w:bottom w:val="none" w:sz="0" w:space="0" w:color="auto"/>
                            <w:right w:val="none" w:sz="0" w:space="0" w:color="auto"/>
                          </w:divBdr>
                          <w:divsChild>
                            <w:div w:id="871112138">
                              <w:marLeft w:val="0"/>
                              <w:marRight w:val="0"/>
                              <w:marTop w:val="0"/>
                              <w:marBottom w:val="0"/>
                              <w:divBdr>
                                <w:top w:val="none" w:sz="0" w:space="0" w:color="auto"/>
                                <w:left w:val="none" w:sz="0" w:space="0" w:color="auto"/>
                                <w:bottom w:val="none" w:sz="0" w:space="0" w:color="auto"/>
                                <w:right w:val="none" w:sz="0" w:space="0" w:color="auto"/>
                              </w:divBdr>
                              <w:divsChild>
                                <w:div w:id="659962015">
                                  <w:marLeft w:val="0"/>
                                  <w:marRight w:val="0"/>
                                  <w:marTop w:val="0"/>
                                  <w:marBottom w:val="0"/>
                                  <w:divBdr>
                                    <w:top w:val="none" w:sz="0" w:space="0" w:color="auto"/>
                                    <w:left w:val="none" w:sz="0" w:space="0" w:color="auto"/>
                                    <w:bottom w:val="none" w:sz="0" w:space="0" w:color="auto"/>
                                    <w:right w:val="none" w:sz="0" w:space="0" w:color="auto"/>
                                  </w:divBdr>
                                  <w:divsChild>
                                    <w:div w:id="1515995081">
                                      <w:marLeft w:val="0"/>
                                      <w:marRight w:val="0"/>
                                      <w:marTop w:val="0"/>
                                      <w:marBottom w:val="0"/>
                                      <w:divBdr>
                                        <w:top w:val="none" w:sz="0" w:space="0" w:color="auto"/>
                                        <w:left w:val="none" w:sz="0" w:space="0" w:color="auto"/>
                                        <w:bottom w:val="none" w:sz="0" w:space="0" w:color="auto"/>
                                        <w:right w:val="none" w:sz="0" w:space="0" w:color="auto"/>
                                      </w:divBdr>
                                      <w:divsChild>
                                        <w:div w:id="1955138163">
                                          <w:marLeft w:val="240"/>
                                          <w:marRight w:val="0"/>
                                          <w:marTop w:val="0"/>
                                          <w:marBottom w:val="0"/>
                                          <w:divBdr>
                                            <w:top w:val="none" w:sz="0" w:space="0" w:color="auto"/>
                                            <w:left w:val="none" w:sz="0" w:space="0" w:color="auto"/>
                                            <w:bottom w:val="none" w:sz="0" w:space="0" w:color="auto"/>
                                            <w:right w:val="none" w:sz="0" w:space="0" w:color="auto"/>
                                          </w:divBdr>
                                          <w:divsChild>
                                            <w:div w:id="114670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0419633">
      <w:bodyDiv w:val="1"/>
      <w:marLeft w:val="0"/>
      <w:marRight w:val="0"/>
      <w:marTop w:val="0"/>
      <w:marBottom w:val="0"/>
      <w:divBdr>
        <w:top w:val="none" w:sz="0" w:space="0" w:color="auto"/>
        <w:left w:val="none" w:sz="0" w:space="0" w:color="auto"/>
        <w:bottom w:val="none" w:sz="0" w:space="0" w:color="auto"/>
        <w:right w:val="none" w:sz="0" w:space="0" w:color="auto"/>
      </w:divBdr>
    </w:div>
    <w:div w:id="1956207320">
      <w:bodyDiv w:val="1"/>
      <w:marLeft w:val="0"/>
      <w:marRight w:val="0"/>
      <w:marTop w:val="0"/>
      <w:marBottom w:val="0"/>
      <w:divBdr>
        <w:top w:val="none" w:sz="0" w:space="0" w:color="auto"/>
        <w:left w:val="none" w:sz="0" w:space="0" w:color="auto"/>
        <w:bottom w:val="none" w:sz="0" w:space="0" w:color="auto"/>
        <w:right w:val="none" w:sz="0" w:space="0" w:color="auto"/>
      </w:divBdr>
      <w:divsChild>
        <w:div w:id="1195000269">
          <w:marLeft w:val="0"/>
          <w:marRight w:val="0"/>
          <w:marTop w:val="0"/>
          <w:marBottom w:val="0"/>
          <w:divBdr>
            <w:top w:val="none" w:sz="0" w:space="0" w:color="auto"/>
            <w:left w:val="none" w:sz="0" w:space="0" w:color="auto"/>
            <w:bottom w:val="none" w:sz="0" w:space="0" w:color="auto"/>
            <w:right w:val="none" w:sz="0" w:space="0" w:color="auto"/>
          </w:divBdr>
          <w:divsChild>
            <w:div w:id="1706369101">
              <w:marLeft w:val="0"/>
              <w:marRight w:val="0"/>
              <w:marTop w:val="0"/>
              <w:marBottom w:val="0"/>
              <w:divBdr>
                <w:top w:val="none" w:sz="0" w:space="0" w:color="auto"/>
                <w:left w:val="none" w:sz="0" w:space="0" w:color="auto"/>
                <w:bottom w:val="none" w:sz="0" w:space="0" w:color="auto"/>
                <w:right w:val="none" w:sz="0" w:space="0" w:color="auto"/>
              </w:divBdr>
            </w:div>
          </w:divsChild>
        </w:div>
        <w:div w:id="1553955744">
          <w:marLeft w:val="0"/>
          <w:marRight w:val="0"/>
          <w:marTop w:val="0"/>
          <w:marBottom w:val="0"/>
          <w:divBdr>
            <w:top w:val="none" w:sz="0" w:space="0" w:color="auto"/>
            <w:left w:val="none" w:sz="0" w:space="0" w:color="auto"/>
            <w:bottom w:val="none" w:sz="0" w:space="0" w:color="auto"/>
            <w:right w:val="none" w:sz="0" w:space="0" w:color="auto"/>
          </w:divBdr>
          <w:divsChild>
            <w:div w:id="444617033">
              <w:marLeft w:val="0"/>
              <w:marRight w:val="0"/>
              <w:marTop w:val="0"/>
              <w:marBottom w:val="0"/>
              <w:divBdr>
                <w:top w:val="none" w:sz="0" w:space="0" w:color="auto"/>
                <w:left w:val="none" w:sz="0" w:space="0" w:color="auto"/>
                <w:bottom w:val="none" w:sz="0" w:space="0" w:color="auto"/>
                <w:right w:val="none" w:sz="0" w:space="0" w:color="auto"/>
              </w:divBdr>
            </w:div>
            <w:div w:id="19860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Freudenberger\Application%20Data\Microsoft\Templates\Blanco_Letter_C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C4212F-35A5-42FC-9F8B-42E017D20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Blanco_Letter_CF.dot</Template>
  <TotalTime>0</TotalTime>
  <Pages>2</Pages>
  <Words>264</Words>
  <Characters>1508</Characters>
  <Application>Microsoft Office Word</Application>
  <DocSecurity>0</DocSecurity>
  <Lines>12</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Claire Freudenberger</vt:lpstr>
      <vt:lpstr>Claire Freudenberger</vt:lpstr>
    </vt:vector>
  </TitlesOfParts>
  <Company>Mazda</Company>
  <LinksUpToDate>false</LinksUpToDate>
  <CharactersWithSpaces>1769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Claire Freudenberger</dc:title>
  <dc:creator>CFreudenberger</dc:creator>
  <cp:lastModifiedBy>Simone Bruzzese</cp:lastModifiedBy>
  <cp:revision>35</cp:revision>
  <cp:lastPrinted>2014-12-02T12:37:00Z</cp:lastPrinted>
  <dcterms:created xsi:type="dcterms:W3CDTF">2015-02-23T14:50:00Z</dcterms:created>
  <dcterms:modified xsi:type="dcterms:W3CDTF">2015-06-05T11:49:00Z</dcterms:modified>
</cp:coreProperties>
</file>