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6D59B3" w:rsidRDefault="00E63DCD" w:rsidP="00EC3FFC">
      <w:pPr>
        <w:jc w:val="both"/>
        <w:rPr>
          <w:rFonts w:ascii="Arial" w:hAnsi="Arial" w:cs="Arial"/>
          <w:b/>
          <w:sz w:val="28"/>
        </w:rPr>
      </w:pPr>
      <w:r w:rsidRPr="00E63DCD">
        <w:rPr>
          <w:rFonts w:ascii="Arial" w:hAnsi="Arial" w:cs="Arial"/>
          <w:b/>
          <w:sz w:val="28"/>
        </w:rPr>
        <w:t xml:space="preserve">Mazda </w:t>
      </w:r>
      <w:proofErr w:type="spellStart"/>
      <w:r w:rsidRPr="00E63DCD">
        <w:rPr>
          <w:rFonts w:ascii="Arial" w:hAnsi="Arial" w:cs="Arial"/>
          <w:b/>
          <w:sz w:val="28"/>
        </w:rPr>
        <w:t>sottoscrive</w:t>
      </w:r>
      <w:proofErr w:type="spellEnd"/>
      <w:r w:rsidRPr="00E63DCD">
        <w:rPr>
          <w:rFonts w:ascii="Arial" w:hAnsi="Arial" w:cs="Arial"/>
          <w:b/>
          <w:sz w:val="28"/>
        </w:rPr>
        <w:t xml:space="preserve"> </w:t>
      </w:r>
      <w:proofErr w:type="spellStart"/>
      <w:r w:rsidRPr="00E63DCD">
        <w:rPr>
          <w:rFonts w:ascii="Arial" w:hAnsi="Arial" w:cs="Arial"/>
          <w:b/>
          <w:sz w:val="28"/>
        </w:rPr>
        <w:t>l’United</w:t>
      </w:r>
      <w:proofErr w:type="spellEnd"/>
      <w:r w:rsidRPr="00E63DCD">
        <w:rPr>
          <w:rFonts w:ascii="Arial" w:hAnsi="Arial" w:cs="Arial"/>
          <w:b/>
          <w:sz w:val="28"/>
        </w:rPr>
        <w:t xml:space="preserve"> </w:t>
      </w:r>
      <w:proofErr w:type="spellStart"/>
      <w:r w:rsidRPr="00E63DCD">
        <w:rPr>
          <w:rFonts w:ascii="Arial" w:hAnsi="Arial" w:cs="Arial"/>
          <w:b/>
          <w:sz w:val="28"/>
        </w:rPr>
        <w:t>Nations</w:t>
      </w:r>
      <w:proofErr w:type="spellEnd"/>
      <w:r w:rsidRPr="00E63DCD">
        <w:rPr>
          <w:rFonts w:ascii="Arial" w:hAnsi="Arial" w:cs="Arial"/>
          <w:b/>
          <w:sz w:val="28"/>
        </w:rPr>
        <w:t xml:space="preserve"> Global Compact </w:t>
      </w:r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E63DCD" w:rsidRPr="00E63DCD" w:rsidRDefault="00E63DCD" w:rsidP="006D59B3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  <w:r w:rsidRPr="00E63DCD">
        <w:rPr>
          <w:rFonts w:ascii="Interstate Mazda Regular" w:hAnsi="Interstate Mazda Regular"/>
          <w:sz w:val="20"/>
          <w:szCs w:val="20"/>
          <w:lang w:val="it-IT"/>
        </w:rPr>
        <w:t xml:space="preserve">La Casa automobilistica giapponese ribadisce il suo costante impegno a creare una società sostenibile </w:t>
      </w:r>
    </w:p>
    <w:p w:rsidR="006D59B3" w:rsidRPr="00E63DCD" w:rsidRDefault="00E63DCD" w:rsidP="006D59B3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  <w:r w:rsidRPr="00E63DCD">
        <w:rPr>
          <w:rFonts w:ascii="Interstate Mazda Regular" w:hAnsi="Interstate Mazda Regular"/>
          <w:sz w:val="20"/>
          <w:szCs w:val="20"/>
          <w:lang w:val="it-IT"/>
        </w:rPr>
        <w:t>L’obiettivo è quello di diffondere pratiche commerciali responsabili</w:t>
      </w:r>
    </w:p>
    <w:p w:rsidR="006D59B3" w:rsidRPr="006D59B3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E63DCD" w:rsidRPr="00E63DCD" w:rsidRDefault="00E63DCD" w:rsidP="00E63DC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63DCD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Hiroshima / </w:t>
      </w:r>
      <w:r>
        <w:rPr>
          <w:rFonts w:ascii="Interstate Mazda Light" w:hAnsi="Interstate Mazda Light"/>
          <w:sz w:val="20"/>
          <w:szCs w:val="20"/>
          <w:u w:val="single"/>
          <w:lang w:val="it-IT"/>
        </w:rPr>
        <w:t>Roma</w:t>
      </w:r>
      <w:r w:rsidRPr="00E63DCD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, 31 </w:t>
      </w:r>
      <w:r>
        <w:rPr>
          <w:rFonts w:ascii="Interstate Mazda Light" w:hAnsi="Interstate Mazda Light"/>
          <w:sz w:val="20"/>
          <w:szCs w:val="20"/>
          <w:u w:val="single"/>
          <w:lang w:val="it-IT"/>
        </w:rPr>
        <w:t>g</w:t>
      </w:r>
      <w:r w:rsidRPr="00E63DCD">
        <w:rPr>
          <w:rFonts w:ascii="Interstate Mazda Light" w:hAnsi="Interstate Mazda Light"/>
          <w:sz w:val="20"/>
          <w:szCs w:val="20"/>
          <w:u w:val="single"/>
          <w:lang w:val="it-IT"/>
        </w:rPr>
        <w:t>ennaio 2018</w:t>
      </w:r>
      <w:r w:rsidRPr="00E63DCD">
        <w:rPr>
          <w:rFonts w:ascii="Interstate Mazda Light" w:hAnsi="Interstate Mazda Light"/>
          <w:sz w:val="20"/>
          <w:szCs w:val="20"/>
          <w:lang w:val="it-IT"/>
        </w:rPr>
        <w:t>. Mazda Motor Corporation ha sottoscritt</w:t>
      </w:r>
      <w:r>
        <w:rPr>
          <w:rFonts w:ascii="Interstate Mazda Light" w:hAnsi="Interstate Mazda Light"/>
          <w:sz w:val="20"/>
          <w:szCs w:val="20"/>
          <w:lang w:val="it-IT"/>
        </w:rPr>
        <w:t>o questo mese il patto chiamato</w:t>
      </w:r>
      <w:r w:rsidRPr="00E63DC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63DCD">
        <w:rPr>
          <w:rFonts w:ascii="Interstate Mazda Light" w:hAnsi="Interstate Mazda Light"/>
          <w:sz w:val="20"/>
          <w:szCs w:val="20"/>
          <w:lang w:val="it-IT"/>
        </w:rPr>
        <w:t>United</w:t>
      </w:r>
      <w:proofErr w:type="spellEnd"/>
      <w:r w:rsidRPr="00E63DCD">
        <w:rPr>
          <w:rFonts w:ascii="Interstate Mazda Light" w:hAnsi="Interstate Mazda Light"/>
          <w:sz w:val="20"/>
          <w:szCs w:val="20"/>
          <w:lang w:val="it-IT"/>
        </w:rPr>
        <w:t xml:space="preserve"> Nations Global Compact, divent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E63DCD">
        <w:rPr>
          <w:rFonts w:ascii="Interstate Mazda Light" w:hAnsi="Interstate Mazda Light"/>
          <w:sz w:val="20"/>
          <w:szCs w:val="20"/>
          <w:lang w:val="it-IT"/>
        </w:rPr>
        <w:t xml:space="preserve">ndo così di fatto membro del Global Compact Network in Giappone. </w:t>
      </w:r>
    </w:p>
    <w:p w:rsidR="00E63DCD" w:rsidRPr="00E63DCD" w:rsidRDefault="00E63DCD" w:rsidP="00E63DC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63DCD" w:rsidRPr="00E63DCD" w:rsidRDefault="00E63DCD" w:rsidP="00E63DC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63DCD">
        <w:rPr>
          <w:rFonts w:ascii="Interstate Mazda Light" w:hAnsi="Interstate Mazda Light"/>
          <w:sz w:val="20"/>
          <w:szCs w:val="20"/>
          <w:lang w:val="it-IT"/>
        </w:rPr>
        <w:t>Entrando a far parte del Global Compact delle Nazioni Unite, le aziende e le organizzazioni si impegnano volontariamente a</w:t>
      </w:r>
      <w:r w:rsidR="00C12531">
        <w:rPr>
          <w:rFonts w:ascii="Interstate Mazda Light" w:hAnsi="Interstate Mazda Light"/>
          <w:sz w:val="20"/>
          <w:szCs w:val="20"/>
          <w:lang w:val="it-IT"/>
        </w:rPr>
        <w:t>d agire come</w:t>
      </w:r>
      <w:r w:rsidRPr="00E63DCD">
        <w:rPr>
          <w:rFonts w:ascii="Interstate Mazda Light" w:hAnsi="Interstate Mazda Light"/>
          <w:sz w:val="20"/>
          <w:szCs w:val="20"/>
          <w:lang w:val="it-IT"/>
        </w:rPr>
        <w:t xml:space="preserve"> buoni cittadini </w:t>
      </w:r>
      <w:r w:rsidR="003F6E6E">
        <w:rPr>
          <w:rFonts w:ascii="Interstate Mazda Light" w:hAnsi="Interstate Mazda Light"/>
          <w:sz w:val="20"/>
          <w:szCs w:val="20"/>
          <w:lang w:val="it-IT"/>
        </w:rPr>
        <w:t xml:space="preserve">nelle attività </w:t>
      </w:r>
      <w:r w:rsidR="00C12531">
        <w:rPr>
          <w:rFonts w:ascii="Interstate Mazda Light" w:hAnsi="Interstate Mazda Light"/>
          <w:sz w:val="20"/>
          <w:szCs w:val="20"/>
          <w:lang w:val="it-IT"/>
        </w:rPr>
        <w:t xml:space="preserve">d’impresa </w:t>
      </w:r>
      <w:r w:rsidRPr="00E63DCD">
        <w:rPr>
          <w:rFonts w:ascii="Interstate Mazda Light" w:hAnsi="Interstate Mazda Light"/>
          <w:sz w:val="20"/>
          <w:szCs w:val="20"/>
          <w:lang w:val="it-IT"/>
        </w:rPr>
        <w:t xml:space="preserve">esercitando una leadership responsabile e creativa e costruendo un quadro globale per </w:t>
      </w:r>
      <w:r w:rsidR="003F6E6E">
        <w:rPr>
          <w:rFonts w:ascii="Interstate Mazda Light" w:hAnsi="Interstate Mazda Light"/>
          <w:sz w:val="20"/>
          <w:szCs w:val="20"/>
          <w:lang w:val="it-IT"/>
        </w:rPr>
        <w:t>la</w:t>
      </w:r>
      <w:r w:rsidRPr="00E63DCD">
        <w:rPr>
          <w:rFonts w:ascii="Interstate Mazda Light" w:hAnsi="Interstate Mazda Light"/>
          <w:sz w:val="20"/>
          <w:szCs w:val="20"/>
          <w:lang w:val="it-IT"/>
        </w:rPr>
        <w:t xml:space="preserve"> crescita sostenibile. Il Global Compact delle Nazioni Unite ha oltre 12.000 membri in circa 160 Paesi.</w:t>
      </w:r>
    </w:p>
    <w:p w:rsidR="00E63DCD" w:rsidRPr="00E63DCD" w:rsidRDefault="00E63DCD" w:rsidP="00E63DC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63DCD" w:rsidRPr="00E63DCD" w:rsidRDefault="00E63DCD" w:rsidP="00E63DC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63DCD">
        <w:rPr>
          <w:rFonts w:ascii="Interstate Mazda Light" w:hAnsi="Interstate Mazda Light"/>
          <w:sz w:val="20"/>
          <w:szCs w:val="20"/>
          <w:lang w:val="it-IT"/>
        </w:rPr>
        <w:t>Mazda, che pratica da tempo la responsabilità sociale delle imprese nelle sue operazioni quotidiane, lavorerà per sostenere i 10 principi del Global Compact delle Na</w:t>
      </w:r>
      <w:r w:rsidR="00C12531">
        <w:rPr>
          <w:rFonts w:ascii="Interstate Mazda Light" w:hAnsi="Interstate Mazda Light"/>
          <w:sz w:val="20"/>
          <w:szCs w:val="20"/>
          <w:lang w:val="it-IT"/>
        </w:rPr>
        <w:t>zioni Unite, che comprendono il rispetto dei diritti umani, l’</w:t>
      </w:r>
      <w:r w:rsidRPr="00E63DCD">
        <w:rPr>
          <w:rFonts w:ascii="Interstate Mazda Light" w:hAnsi="Interstate Mazda Light"/>
          <w:sz w:val="20"/>
          <w:szCs w:val="20"/>
          <w:lang w:val="it-IT"/>
        </w:rPr>
        <w:t>eliminazione di tutt</w:t>
      </w:r>
      <w:r w:rsidR="0032408B">
        <w:rPr>
          <w:rFonts w:ascii="Interstate Mazda Light" w:hAnsi="Interstate Mazda Light"/>
          <w:sz w:val="20"/>
          <w:szCs w:val="20"/>
          <w:lang w:val="it-IT"/>
        </w:rPr>
        <w:t>e le forme di lavoro forzato, l’</w:t>
      </w:r>
      <w:r w:rsidRPr="00E63DCD">
        <w:rPr>
          <w:rFonts w:ascii="Interstate Mazda Light" w:hAnsi="Interstate Mazda Light"/>
          <w:sz w:val="20"/>
          <w:szCs w:val="20"/>
          <w:lang w:val="it-IT"/>
        </w:rPr>
        <w:t>intraprendere iniziative</w:t>
      </w:r>
      <w:r w:rsidR="00C12531">
        <w:rPr>
          <w:rFonts w:ascii="Interstate Mazda Light" w:hAnsi="Interstate Mazda Light"/>
          <w:sz w:val="20"/>
          <w:szCs w:val="20"/>
          <w:lang w:val="it-IT"/>
        </w:rPr>
        <w:t xml:space="preserve"> di salvaguardia ambientale</w:t>
      </w:r>
      <w:r w:rsidRPr="00E63DCD">
        <w:rPr>
          <w:rFonts w:ascii="Interstate Mazda Light" w:hAnsi="Interstate Mazda Light"/>
          <w:sz w:val="20"/>
          <w:szCs w:val="20"/>
          <w:lang w:val="it-IT"/>
        </w:rPr>
        <w:t xml:space="preserve"> e la lotta alla corruzione. Mazda è impegnata a contribuire allo sviluppo di una società sostenibile anche attraverso queste attività</w:t>
      </w:r>
      <w:r w:rsidR="00C12531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E63DCD" w:rsidRDefault="00E63DCD" w:rsidP="00E63DC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3C0695" w:rsidRDefault="003C0695" w:rsidP="00E63DC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La scelta di Mazda di aderire all’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United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Nations Global Compact conferma l’impegno annunciato la scorsa estate con </w:t>
      </w:r>
      <w:r w:rsidR="00352139">
        <w:rPr>
          <w:rFonts w:ascii="Interstate Mazda Light" w:hAnsi="Interstate Mazda Light"/>
          <w:sz w:val="20"/>
          <w:szCs w:val="20"/>
          <w:lang w:val="it-IT"/>
        </w:rPr>
        <w:t>“</w:t>
      </w:r>
      <w:proofErr w:type="spellStart"/>
      <w:r w:rsidR="00352139">
        <w:rPr>
          <w:rFonts w:ascii="Interstate Mazda Light" w:hAnsi="Interstate Mazda Light"/>
          <w:sz w:val="20"/>
          <w:szCs w:val="20"/>
          <w:lang w:val="it-IT"/>
        </w:rPr>
        <w:t>Sustainable</w:t>
      </w:r>
      <w:proofErr w:type="spellEnd"/>
      <w:r w:rsidR="00352139">
        <w:rPr>
          <w:rFonts w:ascii="Interstate Mazda Light" w:hAnsi="Interstate Mazda Light"/>
          <w:sz w:val="20"/>
          <w:szCs w:val="20"/>
          <w:lang w:val="it-IT"/>
        </w:rPr>
        <w:t xml:space="preserve"> Zoom-Zoom 2030”,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piano a lungo termine per lo sviluppo tecnologico. </w:t>
      </w:r>
      <w:r w:rsidR="00352139">
        <w:rPr>
          <w:rFonts w:ascii="Interstate Mazda Light" w:hAnsi="Interstate Mazda Light"/>
          <w:sz w:val="20"/>
          <w:szCs w:val="20"/>
          <w:lang w:val="it-IT"/>
        </w:rPr>
        <w:t xml:space="preserve">Il Costruttore giapponese </w:t>
      </w:r>
      <w:r w:rsidR="007A6F64">
        <w:rPr>
          <w:rFonts w:ascii="Interstate Mazda Light" w:hAnsi="Interstate Mazda Light"/>
          <w:sz w:val="20"/>
          <w:szCs w:val="20"/>
          <w:lang w:val="it-IT"/>
        </w:rPr>
        <w:t>ritiene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che la sua missione sia di contribuire a fare della Terra un posto migliore e </w:t>
      </w:r>
      <w:r w:rsidR="007A6F64">
        <w:rPr>
          <w:rFonts w:ascii="Interstate Mazda Light" w:hAnsi="Interstate Mazda Light"/>
          <w:sz w:val="20"/>
          <w:szCs w:val="20"/>
          <w:lang w:val="it-IT"/>
        </w:rPr>
        <w:t>desidera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concorrere a migliorare </w:t>
      </w:r>
      <w:r w:rsidR="00352139">
        <w:rPr>
          <w:rFonts w:ascii="Interstate Mazda Light" w:hAnsi="Interstate Mazda Light"/>
          <w:sz w:val="20"/>
          <w:szCs w:val="20"/>
          <w:lang w:val="it-IT"/>
        </w:rPr>
        <w:t xml:space="preserve">sia </w:t>
      </w:r>
      <w:r>
        <w:rPr>
          <w:rFonts w:ascii="Interstate Mazda Light" w:hAnsi="Interstate Mazda Light"/>
          <w:sz w:val="20"/>
          <w:szCs w:val="20"/>
          <w:lang w:val="it-IT"/>
        </w:rPr>
        <w:t>la vita delle persone</w:t>
      </w:r>
      <w:r w:rsidR="00352139">
        <w:rPr>
          <w:rFonts w:ascii="Interstate Mazda Light" w:hAnsi="Interstate Mazda Light"/>
          <w:sz w:val="20"/>
          <w:szCs w:val="20"/>
          <w:lang w:val="it-IT"/>
        </w:rPr>
        <w:t xml:space="preserve"> che la società in cui vivono. In linea con questa politica, Mazda si </w:t>
      </w:r>
      <w:r w:rsidR="007A6F64">
        <w:rPr>
          <w:rFonts w:ascii="Interstate Mazda Light" w:hAnsi="Interstate Mazda Light"/>
          <w:sz w:val="20"/>
          <w:szCs w:val="20"/>
          <w:lang w:val="it-IT"/>
        </w:rPr>
        <w:t>impegna</w:t>
      </w:r>
      <w:r w:rsidR="00352139">
        <w:rPr>
          <w:rFonts w:ascii="Interstate Mazda Light" w:hAnsi="Interstate Mazda Light"/>
          <w:sz w:val="20"/>
          <w:szCs w:val="20"/>
          <w:lang w:val="it-IT"/>
        </w:rPr>
        <w:t xml:space="preserve"> ad ampliare le misure per la riduzione dell’anidride car</w:t>
      </w:r>
      <w:r w:rsidR="007A6F64">
        <w:rPr>
          <w:rFonts w:ascii="Interstate Mazda Light" w:hAnsi="Interstate Mazda Light"/>
          <w:sz w:val="20"/>
          <w:szCs w:val="20"/>
          <w:lang w:val="it-IT"/>
        </w:rPr>
        <w:t>bonica da una prospettiva “</w:t>
      </w:r>
      <w:proofErr w:type="spellStart"/>
      <w:r w:rsidR="007A6F64">
        <w:rPr>
          <w:rFonts w:ascii="Interstate Mazda Light" w:hAnsi="Interstate Mazda Light"/>
          <w:sz w:val="20"/>
          <w:szCs w:val="20"/>
          <w:lang w:val="it-IT"/>
        </w:rPr>
        <w:t>well</w:t>
      </w:r>
      <w:proofErr w:type="spellEnd"/>
      <w:r w:rsidR="007A6F64">
        <w:rPr>
          <w:rFonts w:ascii="Interstate Mazda Light" w:hAnsi="Interstate Mazda Light"/>
          <w:sz w:val="20"/>
          <w:szCs w:val="20"/>
          <w:lang w:val="it-IT"/>
        </w:rPr>
        <w:t>-</w:t>
      </w:r>
      <w:r w:rsidR="00352139">
        <w:rPr>
          <w:rFonts w:ascii="Interstate Mazda Light" w:hAnsi="Interstate Mazda Light"/>
          <w:sz w:val="20"/>
          <w:szCs w:val="20"/>
          <w:lang w:val="it-IT"/>
        </w:rPr>
        <w:t>to</w:t>
      </w:r>
      <w:r w:rsidR="007A6F64">
        <w:rPr>
          <w:rFonts w:ascii="Interstate Mazda Light" w:hAnsi="Interstate Mazda Light"/>
          <w:sz w:val="20"/>
          <w:szCs w:val="20"/>
          <w:lang w:val="it-IT"/>
        </w:rPr>
        <w:t>-</w:t>
      </w:r>
      <w:proofErr w:type="spellStart"/>
      <w:r w:rsidR="00352139">
        <w:rPr>
          <w:rFonts w:ascii="Interstate Mazda Light" w:hAnsi="Interstate Mazda Light"/>
          <w:sz w:val="20"/>
          <w:szCs w:val="20"/>
          <w:lang w:val="it-IT"/>
        </w:rPr>
        <w:t>wheel</w:t>
      </w:r>
      <w:proofErr w:type="spellEnd"/>
      <w:r w:rsidR="00352139">
        <w:rPr>
          <w:rFonts w:ascii="Interstate Mazda Light" w:hAnsi="Interstate Mazda Light"/>
          <w:sz w:val="20"/>
          <w:szCs w:val="20"/>
          <w:lang w:val="it-IT"/>
        </w:rPr>
        <w:t>”, ovvero che consideri le emissioni sull’intero ciclo di vita del prodotto. Per raggiungere questo obiettivo</w:t>
      </w:r>
      <w:r w:rsidR="007A6F64">
        <w:rPr>
          <w:rFonts w:ascii="Interstate Mazda Light" w:hAnsi="Interstate Mazda Light"/>
          <w:sz w:val="20"/>
          <w:szCs w:val="20"/>
          <w:lang w:val="it-IT"/>
        </w:rPr>
        <w:t>,</w:t>
      </w:r>
      <w:r w:rsidR="0035213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7A6F64">
        <w:rPr>
          <w:rFonts w:ascii="Interstate Mazda Light" w:hAnsi="Interstate Mazda Light"/>
          <w:sz w:val="20"/>
          <w:szCs w:val="20"/>
          <w:lang w:val="it-IT"/>
        </w:rPr>
        <w:t xml:space="preserve">la Casa di Hiroshima </w:t>
      </w:r>
      <w:bookmarkStart w:id="0" w:name="_GoBack"/>
      <w:bookmarkEnd w:id="0"/>
      <w:r w:rsidR="007351BD">
        <w:rPr>
          <w:rFonts w:ascii="Interstate Mazda Light" w:hAnsi="Interstate Mazda Light"/>
          <w:sz w:val="20"/>
          <w:szCs w:val="20"/>
          <w:lang w:val="it-IT"/>
        </w:rPr>
        <w:t xml:space="preserve">persevera nell’intento di perfezionare il motore a combustione interna per ridurre le emissioni, combinandone i risultati con l’utilizzo di efficaci tecnologie di elettrificazione </w:t>
      </w:r>
      <w:r w:rsidR="00BD5A96">
        <w:rPr>
          <w:rFonts w:ascii="Interstate Mazda Light" w:hAnsi="Interstate Mazda Light"/>
          <w:sz w:val="20"/>
          <w:szCs w:val="20"/>
          <w:lang w:val="it-IT"/>
        </w:rPr>
        <w:t xml:space="preserve">che verranno lanciate </w:t>
      </w:r>
      <w:r w:rsidR="007351BD">
        <w:rPr>
          <w:rFonts w:ascii="Interstate Mazda Light" w:hAnsi="Interstate Mazda Light"/>
          <w:sz w:val="20"/>
          <w:szCs w:val="20"/>
          <w:lang w:val="it-IT"/>
        </w:rPr>
        <w:t xml:space="preserve">a partire dal 2019. </w:t>
      </w:r>
    </w:p>
    <w:p w:rsidR="003C0695" w:rsidRDefault="003C0695" w:rsidP="00E63DC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430EC" w:rsidRDefault="00C430EC" w:rsidP="00E63DC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430EC" w:rsidRPr="00E63DCD" w:rsidRDefault="00C430EC" w:rsidP="00E63DC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63DCD" w:rsidRPr="00E63DCD" w:rsidRDefault="00E63DCD" w:rsidP="00E63DC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63DCD">
        <w:rPr>
          <w:rFonts w:ascii="Interstate Mazda Light" w:hAnsi="Interstate Mazda Light"/>
          <w:sz w:val="20"/>
          <w:szCs w:val="20"/>
          <w:lang w:val="it-IT"/>
        </w:rPr>
        <w:t>UN Global Compact website: https://www.unglobalcompact.org</w:t>
      </w:r>
    </w:p>
    <w:p w:rsidR="00E63DCD" w:rsidRPr="003C0695" w:rsidRDefault="0032408B" w:rsidP="00E63DC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C0695">
        <w:rPr>
          <w:rFonts w:ascii="Interstate Mazda Light" w:hAnsi="Interstate Mazda Light"/>
          <w:sz w:val="20"/>
          <w:szCs w:val="20"/>
          <w:lang w:val="it-IT"/>
        </w:rPr>
        <w:t>Mazda</w:t>
      </w:r>
      <w:r w:rsidR="00E63DCD" w:rsidRPr="003C069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3C0695">
        <w:rPr>
          <w:rFonts w:ascii="Interstate Mazda Light" w:hAnsi="Interstate Mazda Light"/>
          <w:sz w:val="20"/>
          <w:szCs w:val="20"/>
          <w:lang w:val="it-IT"/>
        </w:rPr>
        <w:t xml:space="preserve">CSR </w:t>
      </w:r>
      <w:r w:rsidR="00E63DCD" w:rsidRPr="003C0695">
        <w:rPr>
          <w:rFonts w:ascii="Interstate Mazda Light" w:hAnsi="Interstate Mazda Light"/>
          <w:sz w:val="20"/>
          <w:szCs w:val="20"/>
          <w:lang w:val="it-IT"/>
        </w:rPr>
        <w:t xml:space="preserve">(Mazda </w:t>
      </w:r>
      <w:proofErr w:type="spellStart"/>
      <w:r w:rsidR="00E63DCD" w:rsidRPr="003C0695">
        <w:rPr>
          <w:rFonts w:ascii="Interstate Mazda Light" w:hAnsi="Interstate Mazda Light"/>
          <w:sz w:val="20"/>
          <w:szCs w:val="20"/>
          <w:lang w:val="it-IT"/>
        </w:rPr>
        <w:t>Sustainability</w:t>
      </w:r>
      <w:proofErr w:type="spellEnd"/>
      <w:r w:rsidR="00E63DCD" w:rsidRPr="003C0695">
        <w:rPr>
          <w:rFonts w:ascii="Interstate Mazda Light" w:hAnsi="Interstate Mazda Light"/>
          <w:sz w:val="20"/>
          <w:szCs w:val="20"/>
          <w:lang w:val="it-IT"/>
        </w:rPr>
        <w:t xml:space="preserve"> Report): </w:t>
      </w:r>
      <w:hyperlink r:id="rId9" w:history="1">
        <w:r w:rsidRPr="003C0695">
          <w:rPr>
            <w:rStyle w:val="Hyperlink"/>
            <w:rFonts w:ascii="Interstate Mazda Light" w:hAnsi="Interstate Mazda Light" w:cstheme="minorBidi"/>
            <w:sz w:val="20"/>
            <w:szCs w:val="20"/>
            <w:lang w:val="it-IT"/>
          </w:rPr>
          <w:t>http://www.mazda.com/en/csr/report/download</w:t>
        </w:r>
      </w:hyperlink>
      <w:r w:rsidRPr="003C0695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CC60F7" w:rsidRPr="003C0695" w:rsidRDefault="00CC60F7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D6C92" w:rsidRPr="00E63DCD" w:rsidRDefault="00BD6C92" w:rsidP="00A2024B">
      <w:pPr>
        <w:rPr>
          <w:rFonts w:ascii="Interstate Mazda Light" w:hAnsi="Interstate Mazda Light"/>
          <w:sz w:val="20"/>
          <w:szCs w:val="20"/>
        </w:rPr>
      </w:pPr>
    </w:p>
    <w:sectPr w:rsidR="00BD6C92" w:rsidRPr="00E63DCD" w:rsidSect="00F44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C4" w:rsidRDefault="004945C4" w:rsidP="00420EE9">
      <w:r>
        <w:separator/>
      </w:r>
    </w:p>
  </w:endnote>
  <w:endnote w:type="continuationSeparator" w:id="0">
    <w:p w:rsidR="004945C4" w:rsidRDefault="004945C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Calibri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C4" w:rsidRDefault="004945C4" w:rsidP="00420EE9">
      <w:r>
        <w:separator/>
      </w:r>
    </w:p>
  </w:footnote>
  <w:footnote w:type="continuationSeparator" w:id="0">
    <w:p w:rsidR="004945C4" w:rsidRDefault="004945C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6A5D"/>
    <w:rsid w:val="00073F36"/>
    <w:rsid w:val="00081060"/>
    <w:rsid w:val="000B3843"/>
    <w:rsid w:val="000B4615"/>
    <w:rsid w:val="000C438E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F5DE9"/>
    <w:rsid w:val="003123A7"/>
    <w:rsid w:val="0031722A"/>
    <w:rsid w:val="00322E93"/>
    <w:rsid w:val="0032408B"/>
    <w:rsid w:val="00331FB1"/>
    <w:rsid w:val="003352AE"/>
    <w:rsid w:val="0034143A"/>
    <w:rsid w:val="00352139"/>
    <w:rsid w:val="003940B3"/>
    <w:rsid w:val="003C0695"/>
    <w:rsid w:val="003D3C85"/>
    <w:rsid w:val="003E300D"/>
    <w:rsid w:val="003F3BBA"/>
    <w:rsid w:val="003F5FE8"/>
    <w:rsid w:val="003F6E6E"/>
    <w:rsid w:val="00420EE9"/>
    <w:rsid w:val="00436C7F"/>
    <w:rsid w:val="004945C4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351BD"/>
    <w:rsid w:val="00740860"/>
    <w:rsid w:val="00775069"/>
    <w:rsid w:val="007A6F64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3F68"/>
    <w:rsid w:val="00BD5A96"/>
    <w:rsid w:val="00BD6C92"/>
    <w:rsid w:val="00BF2AC4"/>
    <w:rsid w:val="00C05B0A"/>
    <w:rsid w:val="00C12531"/>
    <w:rsid w:val="00C34B71"/>
    <w:rsid w:val="00C430EC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63DCD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.com/en/csr/report/download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41AA1-EE5E-4B2C-A896-F4886D74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2024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2</cp:revision>
  <cp:lastPrinted>2018-01-31T10:25:00Z</cp:lastPrinted>
  <dcterms:created xsi:type="dcterms:W3CDTF">2018-01-31T10:32:00Z</dcterms:created>
  <dcterms:modified xsi:type="dcterms:W3CDTF">2018-01-31T10:32:00Z</dcterms:modified>
</cp:coreProperties>
</file>