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D6505" w14:textId="77777777" w:rsidR="00272ED9" w:rsidRPr="00BD4F63" w:rsidRDefault="00272ED9" w:rsidP="00272ED9">
      <w:pPr>
        <w:jc w:val="center"/>
        <w:rPr>
          <w:rFonts w:ascii="Mazda Type Medium" w:hAnsi="Mazda Type Medium"/>
          <w:sz w:val="32"/>
          <w:szCs w:val="32"/>
          <w:lang w:val="fr-FR"/>
        </w:rPr>
      </w:pPr>
      <w:r w:rsidRPr="00BD4F63">
        <w:rPr>
          <w:rFonts w:ascii="Mazda Type Medium" w:hAnsi="Mazda Type Medium"/>
          <w:sz w:val="32"/>
          <w:szCs w:val="32"/>
          <w:lang w:val="fr-FR"/>
        </w:rPr>
        <w:t>Les nouveaux Mazda CX-30 et MX-30</w:t>
      </w:r>
      <w:r w:rsidRPr="00BD4F63">
        <w:rPr>
          <w:rStyle w:val="Appelnotedebasdep"/>
          <w:rFonts w:ascii="Mazda Type Medium" w:hAnsi="Mazda Type Medium"/>
          <w:sz w:val="32"/>
          <w:szCs w:val="32"/>
          <w:lang w:val="fr-FR"/>
        </w:rPr>
        <w:footnoteReference w:id="1"/>
      </w:r>
      <w:r w:rsidRPr="00BD4F63">
        <w:rPr>
          <w:rFonts w:ascii="Mazda Type Medium" w:hAnsi="Mazda Type Medium"/>
          <w:sz w:val="32"/>
          <w:szCs w:val="32"/>
          <w:lang w:val="fr-FR"/>
        </w:rPr>
        <w:t xml:space="preserve"> décrochent </w:t>
      </w:r>
      <w:r w:rsidRPr="00BD4F63">
        <w:rPr>
          <w:rFonts w:ascii="Mazda Type Medium" w:hAnsi="Mazda Type Medium"/>
          <w:sz w:val="32"/>
          <w:szCs w:val="32"/>
          <w:lang w:val="fr-FR"/>
        </w:rPr>
        <w:br/>
        <w:t xml:space="preserve">un </w:t>
      </w:r>
      <w:proofErr w:type="spellStart"/>
      <w:r w:rsidRPr="00BD4F63">
        <w:rPr>
          <w:rFonts w:ascii="Mazda Type Medium" w:hAnsi="Mazda Type Medium"/>
          <w:sz w:val="32"/>
          <w:szCs w:val="32"/>
          <w:lang w:val="fr-FR"/>
        </w:rPr>
        <w:t>Red</w:t>
      </w:r>
      <w:proofErr w:type="spellEnd"/>
      <w:r w:rsidRPr="00BD4F63">
        <w:rPr>
          <w:rFonts w:ascii="Mazda Type Medium" w:hAnsi="Mazda Type Medium"/>
          <w:sz w:val="32"/>
          <w:szCs w:val="32"/>
          <w:lang w:val="fr-FR"/>
        </w:rPr>
        <w:t xml:space="preserve"> Dot Design </w:t>
      </w:r>
      <w:proofErr w:type="spellStart"/>
      <w:r w:rsidRPr="00BD4F63">
        <w:rPr>
          <w:rFonts w:ascii="Mazda Type Medium" w:hAnsi="Mazda Type Medium"/>
          <w:sz w:val="32"/>
          <w:szCs w:val="32"/>
          <w:lang w:val="fr-FR"/>
        </w:rPr>
        <w:t>Award</w:t>
      </w:r>
      <w:proofErr w:type="spellEnd"/>
      <w:r w:rsidRPr="00BD4F63">
        <w:rPr>
          <w:rFonts w:ascii="Mazda Type Medium" w:hAnsi="Mazda Type Medium"/>
          <w:sz w:val="32"/>
          <w:szCs w:val="32"/>
          <w:lang w:val="fr-FR"/>
        </w:rPr>
        <w:t xml:space="preserve"> 2020</w:t>
      </w:r>
    </w:p>
    <w:p w14:paraId="29894B8E" w14:textId="77777777" w:rsidR="00272ED9" w:rsidRPr="00BD4F63" w:rsidRDefault="00272ED9" w:rsidP="00272ED9">
      <w:pPr>
        <w:jc w:val="center"/>
        <w:rPr>
          <w:rFonts w:ascii="Mazda Type" w:hAnsi="Mazda Type"/>
          <w:sz w:val="32"/>
          <w:szCs w:val="32"/>
          <w:lang w:val="fr-FR"/>
        </w:rPr>
      </w:pPr>
    </w:p>
    <w:p w14:paraId="13245F27" w14:textId="117E32D7" w:rsidR="00272ED9" w:rsidRPr="00BD4F63" w:rsidRDefault="00272ED9" w:rsidP="00272ED9">
      <w:pPr>
        <w:pStyle w:val="Paragraphedeliste"/>
        <w:numPr>
          <w:ilvl w:val="0"/>
          <w:numId w:val="5"/>
        </w:numPr>
        <w:spacing w:line="260" w:lineRule="exact"/>
        <w:ind w:left="426" w:hanging="426"/>
        <w:rPr>
          <w:rFonts w:ascii="Mazda Type" w:hAnsi="Mazda Type"/>
          <w:sz w:val="20"/>
          <w:szCs w:val="20"/>
        </w:rPr>
      </w:pPr>
      <w:r w:rsidRPr="00BD4F63">
        <w:rPr>
          <w:rFonts w:ascii="Mazda Type" w:hAnsi="Mazda Type"/>
          <w:sz w:val="20"/>
          <w:szCs w:val="20"/>
        </w:rPr>
        <w:t xml:space="preserve">Les ultimes interprétations du </w:t>
      </w:r>
      <w:r w:rsidR="00804AFE">
        <w:rPr>
          <w:rFonts w:ascii="Mazda Type" w:hAnsi="Mazda Type"/>
          <w:sz w:val="20"/>
          <w:szCs w:val="20"/>
        </w:rPr>
        <w:t xml:space="preserve">design </w:t>
      </w:r>
      <w:proofErr w:type="spellStart"/>
      <w:r w:rsidRPr="00BD4F63">
        <w:rPr>
          <w:rFonts w:ascii="Mazda Type" w:hAnsi="Mazda Type"/>
          <w:sz w:val="20"/>
          <w:szCs w:val="20"/>
        </w:rPr>
        <w:t>Kodo</w:t>
      </w:r>
      <w:proofErr w:type="spellEnd"/>
      <w:r w:rsidR="00804AFE">
        <w:rPr>
          <w:rFonts w:ascii="Mazda Type" w:hAnsi="Mazda Type"/>
          <w:sz w:val="20"/>
          <w:szCs w:val="20"/>
        </w:rPr>
        <w:t xml:space="preserve"> de Mazda</w:t>
      </w:r>
      <w:r w:rsidRPr="00BD4F63">
        <w:rPr>
          <w:rFonts w:ascii="Mazda Type" w:hAnsi="Mazda Type"/>
          <w:sz w:val="20"/>
          <w:szCs w:val="20"/>
        </w:rPr>
        <w:t xml:space="preserve"> reçoivent toutes deux les honneurs lors de ce prestigieux concours annuel de design produit</w:t>
      </w:r>
    </w:p>
    <w:p w14:paraId="75632977" w14:textId="77777777" w:rsidR="00272ED9" w:rsidRPr="00BD4F63" w:rsidRDefault="00272ED9" w:rsidP="00272ED9">
      <w:pPr>
        <w:pStyle w:val="Paragraphedeliste"/>
        <w:numPr>
          <w:ilvl w:val="0"/>
          <w:numId w:val="5"/>
        </w:numPr>
        <w:spacing w:line="260" w:lineRule="exact"/>
        <w:ind w:left="426" w:right="-575" w:hanging="426"/>
        <w:rPr>
          <w:rFonts w:ascii="Mazda Type" w:hAnsi="Mazda Type"/>
          <w:sz w:val="20"/>
          <w:szCs w:val="20"/>
        </w:rPr>
      </w:pPr>
      <w:r w:rsidRPr="00BD4F63">
        <w:rPr>
          <w:rFonts w:ascii="Mazda Type" w:hAnsi="Mazda Type"/>
          <w:sz w:val="20"/>
          <w:szCs w:val="20"/>
        </w:rPr>
        <w:t xml:space="preserve">Les Mazda CX-30 et MX-30 remportent chacun un </w:t>
      </w:r>
      <w:proofErr w:type="spellStart"/>
      <w:r w:rsidRPr="00BD4F63">
        <w:rPr>
          <w:rFonts w:ascii="Mazda Type" w:hAnsi="Mazda Type"/>
          <w:sz w:val="20"/>
          <w:szCs w:val="20"/>
        </w:rPr>
        <w:t>Red</w:t>
      </w:r>
      <w:proofErr w:type="spellEnd"/>
      <w:r w:rsidRPr="00BD4F63">
        <w:rPr>
          <w:rFonts w:ascii="Mazda Type" w:hAnsi="Mazda Type"/>
          <w:sz w:val="20"/>
          <w:szCs w:val="20"/>
        </w:rPr>
        <w:t xml:space="preserve"> Dot </w:t>
      </w:r>
      <w:proofErr w:type="spellStart"/>
      <w:r w:rsidRPr="00BD4F63">
        <w:rPr>
          <w:rFonts w:ascii="Mazda Type" w:hAnsi="Mazda Type"/>
          <w:sz w:val="20"/>
          <w:szCs w:val="20"/>
        </w:rPr>
        <w:t>Award</w:t>
      </w:r>
      <w:proofErr w:type="spellEnd"/>
      <w:r w:rsidRPr="00BD4F63">
        <w:rPr>
          <w:rFonts w:ascii="Mazda Type" w:hAnsi="Mazda Type"/>
          <w:sz w:val="20"/>
          <w:szCs w:val="20"/>
        </w:rPr>
        <w:t xml:space="preserve"> dans la catégorie Design Produit</w:t>
      </w:r>
    </w:p>
    <w:p w14:paraId="783AB350" w14:textId="318AC2F5" w:rsidR="00272ED9" w:rsidRPr="00BD4F63" w:rsidRDefault="00272ED9" w:rsidP="00272ED9">
      <w:pPr>
        <w:pStyle w:val="Paragraphedeliste"/>
        <w:numPr>
          <w:ilvl w:val="0"/>
          <w:numId w:val="5"/>
        </w:numPr>
        <w:spacing w:line="260" w:lineRule="exact"/>
        <w:ind w:left="426" w:hanging="426"/>
        <w:rPr>
          <w:rFonts w:ascii="Mazda Type" w:hAnsi="Mazda Type"/>
          <w:sz w:val="20"/>
          <w:szCs w:val="20"/>
        </w:rPr>
      </w:pPr>
      <w:r w:rsidRPr="00BD4F63">
        <w:rPr>
          <w:rFonts w:ascii="Mazda Type" w:hAnsi="Mazda Type"/>
          <w:sz w:val="20"/>
          <w:szCs w:val="20"/>
        </w:rPr>
        <w:t xml:space="preserve">Il s’agit des huitième et neuvième </w:t>
      </w:r>
      <w:proofErr w:type="spellStart"/>
      <w:r w:rsidRPr="00BD4F63">
        <w:rPr>
          <w:rFonts w:ascii="Mazda Type" w:hAnsi="Mazda Type"/>
          <w:sz w:val="20"/>
          <w:szCs w:val="20"/>
        </w:rPr>
        <w:t>Red</w:t>
      </w:r>
      <w:proofErr w:type="spellEnd"/>
      <w:r w:rsidRPr="00BD4F63">
        <w:rPr>
          <w:rFonts w:ascii="Mazda Type" w:hAnsi="Mazda Type"/>
          <w:sz w:val="20"/>
          <w:szCs w:val="20"/>
        </w:rPr>
        <w:t xml:space="preserve"> Dot Awards décrochés à ce jour par les modèles </w:t>
      </w:r>
      <w:r w:rsidR="00804AFE">
        <w:rPr>
          <w:rFonts w:ascii="Mazda Type" w:hAnsi="Mazda Type"/>
          <w:sz w:val="20"/>
          <w:szCs w:val="20"/>
        </w:rPr>
        <w:t xml:space="preserve">incarnant le design </w:t>
      </w:r>
      <w:proofErr w:type="spellStart"/>
      <w:r w:rsidRPr="00BD4F63">
        <w:rPr>
          <w:rFonts w:ascii="Mazda Type" w:hAnsi="Mazda Type"/>
          <w:sz w:val="20"/>
          <w:szCs w:val="20"/>
        </w:rPr>
        <w:t>Kodo</w:t>
      </w:r>
      <w:proofErr w:type="spellEnd"/>
      <w:r w:rsidRPr="00BD4F63">
        <w:rPr>
          <w:rFonts w:ascii="Mazda Type" w:hAnsi="Mazda Type"/>
          <w:sz w:val="20"/>
          <w:szCs w:val="20"/>
        </w:rPr>
        <w:t xml:space="preserve"> de la marque</w:t>
      </w:r>
    </w:p>
    <w:p w14:paraId="7EFDF247" w14:textId="77777777" w:rsidR="00272ED9" w:rsidRPr="00BD4F63" w:rsidRDefault="00272ED9" w:rsidP="00272ED9">
      <w:pPr>
        <w:pStyle w:val="Paragraphedeliste"/>
        <w:spacing w:line="260" w:lineRule="exact"/>
        <w:ind w:left="426" w:hanging="426"/>
        <w:rPr>
          <w:rFonts w:ascii="Mazda Type" w:hAnsi="Mazda Type"/>
          <w:sz w:val="20"/>
          <w:szCs w:val="20"/>
        </w:rPr>
      </w:pPr>
    </w:p>
    <w:p w14:paraId="6F44957C" w14:textId="77777777" w:rsidR="00272ED9" w:rsidRPr="00BD4F63" w:rsidRDefault="00272ED9" w:rsidP="00272ED9">
      <w:pPr>
        <w:adjustRightInd w:val="0"/>
        <w:jc w:val="both"/>
        <w:rPr>
          <w:rFonts w:ascii="Mazda Type" w:hAnsi="Mazda Type"/>
          <w:iCs/>
          <w:color w:val="000000" w:themeColor="text1"/>
          <w:sz w:val="18"/>
          <w:szCs w:val="18"/>
          <w:lang w:val="fr-FR"/>
        </w:rPr>
      </w:pPr>
      <w:r w:rsidRPr="00BD4F63">
        <w:rPr>
          <w:rFonts w:ascii="Mazda Type" w:hAnsi="Mazda Type"/>
          <w:b/>
          <w:sz w:val="18"/>
          <w:szCs w:val="18"/>
          <w:lang w:val="fr-FR"/>
        </w:rPr>
        <w:t>Leverkusen, 31 mars 2020.</w:t>
      </w:r>
      <w:r w:rsidRPr="00BD4F63">
        <w:rPr>
          <w:rFonts w:ascii="Mazda Type" w:hAnsi="Mazda Type"/>
          <w:color w:val="000000" w:themeColor="text1"/>
          <w:sz w:val="18"/>
          <w:szCs w:val="18"/>
          <w:lang w:val="fr-FR"/>
        </w:rPr>
        <w:t xml:space="preserve"> </w:t>
      </w:r>
      <w:r w:rsidRPr="00BD4F63">
        <w:rPr>
          <w:rFonts w:ascii="Mazda Type" w:hAnsi="Mazda Type"/>
          <w:iCs/>
          <w:color w:val="000000" w:themeColor="text1"/>
          <w:sz w:val="18"/>
          <w:szCs w:val="18"/>
          <w:lang w:val="fr-FR"/>
        </w:rPr>
        <w:t xml:space="preserve">Les nouveaux Mazda CX-30 et MX-30 ont tous deux été couronnés d’un </w:t>
      </w:r>
      <w:proofErr w:type="spellStart"/>
      <w:r w:rsidRPr="00BD4F63">
        <w:rPr>
          <w:rFonts w:ascii="Mazda Type" w:hAnsi="Mazda Type"/>
          <w:b/>
          <w:iCs/>
          <w:color w:val="000000" w:themeColor="text1"/>
          <w:sz w:val="18"/>
          <w:szCs w:val="18"/>
          <w:lang w:val="fr-FR"/>
        </w:rPr>
        <w:t>Red</w:t>
      </w:r>
      <w:proofErr w:type="spellEnd"/>
      <w:r w:rsidRPr="00BD4F63">
        <w:rPr>
          <w:rFonts w:ascii="Mazda Type" w:hAnsi="Mazda Type"/>
          <w:b/>
          <w:iCs/>
          <w:color w:val="000000" w:themeColor="text1"/>
          <w:sz w:val="18"/>
          <w:szCs w:val="18"/>
          <w:lang w:val="fr-FR"/>
        </w:rPr>
        <w:t xml:space="preserve"> Dot </w:t>
      </w:r>
      <w:proofErr w:type="spellStart"/>
      <w:r w:rsidRPr="00BD4F63">
        <w:rPr>
          <w:rFonts w:ascii="Mazda Type" w:hAnsi="Mazda Type"/>
          <w:b/>
          <w:iCs/>
          <w:color w:val="000000" w:themeColor="text1"/>
          <w:sz w:val="18"/>
          <w:szCs w:val="18"/>
          <w:lang w:val="fr-FR"/>
        </w:rPr>
        <w:t>Award</w:t>
      </w:r>
      <w:proofErr w:type="spellEnd"/>
      <w:r w:rsidRPr="00BD4F63">
        <w:rPr>
          <w:rFonts w:ascii="Mazda Type" w:hAnsi="Mazda Type"/>
          <w:b/>
          <w:iCs/>
          <w:color w:val="000000" w:themeColor="text1"/>
          <w:sz w:val="18"/>
          <w:szCs w:val="18"/>
          <w:lang w:val="fr-FR"/>
        </w:rPr>
        <w:t xml:space="preserve"> </w:t>
      </w:r>
      <w:r w:rsidRPr="00BD4F63">
        <w:rPr>
          <w:rFonts w:ascii="Mazda Type" w:hAnsi="Mazda Type"/>
          <w:iCs/>
          <w:color w:val="000000" w:themeColor="text1"/>
          <w:sz w:val="18"/>
          <w:szCs w:val="18"/>
          <w:lang w:val="fr-FR"/>
        </w:rPr>
        <w:t xml:space="preserve">dans la catégorie </w:t>
      </w:r>
      <w:r w:rsidRPr="00BD4F63">
        <w:rPr>
          <w:rFonts w:ascii="Mazda Type" w:hAnsi="Mazda Type"/>
          <w:b/>
          <w:bCs/>
          <w:iCs/>
          <w:color w:val="000000" w:themeColor="text1"/>
          <w:sz w:val="18"/>
          <w:szCs w:val="18"/>
          <w:lang w:val="fr-FR"/>
        </w:rPr>
        <w:t>Design Produit 2020.</w:t>
      </w:r>
      <w:r w:rsidRPr="00BD4F63">
        <w:rPr>
          <w:rFonts w:ascii="Mazda Type" w:hAnsi="Mazda Type"/>
          <w:iCs/>
          <w:color w:val="000000" w:themeColor="text1"/>
          <w:sz w:val="18"/>
          <w:szCs w:val="18"/>
          <w:lang w:val="fr-FR"/>
        </w:rPr>
        <w:t xml:space="preserve"> Le SUV compact CX-30 et le premier véhicule 100 % électrique de Mazda, le MX-30, rejoignent la longue liste des modèles </w:t>
      </w:r>
      <w:proofErr w:type="spellStart"/>
      <w:r w:rsidRPr="00BD4F63">
        <w:rPr>
          <w:rFonts w:ascii="Mazda Type" w:hAnsi="Mazda Type"/>
          <w:iCs/>
          <w:color w:val="000000" w:themeColor="text1"/>
          <w:sz w:val="18"/>
          <w:szCs w:val="18"/>
          <w:lang w:val="fr-FR"/>
        </w:rPr>
        <w:t>Kodo</w:t>
      </w:r>
      <w:proofErr w:type="spellEnd"/>
      <w:r w:rsidRPr="00BD4F63">
        <w:rPr>
          <w:rFonts w:ascii="Mazda Type" w:hAnsi="Mazda Type"/>
          <w:iCs/>
          <w:color w:val="000000" w:themeColor="text1"/>
          <w:sz w:val="18"/>
          <w:szCs w:val="18"/>
          <w:lang w:val="fr-FR"/>
        </w:rPr>
        <w:t xml:space="preserve"> </w:t>
      </w:r>
      <w:proofErr w:type="gramStart"/>
      <w:r w:rsidRPr="00BD4F63">
        <w:rPr>
          <w:rFonts w:ascii="Mazda Type" w:hAnsi="Mazda Type"/>
          <w:iCs/>
          <w:color w:val="000000" w:themeColor="text1"/>
          <w:sz w:val="18"/>
          <w:szCs w:val="18"/>
          <w:lang w:val="fr-FR"/>
        </w:rPr>
        <w:t>de la marque déjà lauréats</w:t>
      </w:r>
      <w:proofErr w:type="gramEnd"/>
      <w:r w:rsidRPr="00BD4F63">
        <w:rPr>
          <w:rFonts w:ascii="Mazda Type" w:hAnsi="Mazda Type"/>
          <w:iCs/>
          <w:color w:val="000000" w:themeColor="text1"/>
          <w:sz w:val="18"/>
          <w:szCs w:val="18"/>
          <w:lang w:val="fr-FR"/>
        </w:rPr>
        <w:t xml:space="preserve"> de ce prix.</w:t>
      </w:r>
    </w:p>
    <w:p w14:paraId="3527B474" w14:textId="77777777" w:rsidR="00272ED9" w:rsidRPr="00BD4F63" w:rsidRDefault="00272ED9" w:rsidP="00272ED9">
      <w:pPr>
        <w:adjustRightInd w:val="0"/>
        <w:jc w:val="both"/>
        <w:rPr>
          <w:rFonts w:ascii="Mazda Type" w:hAnsi="Mazda Type"/>
          <w:iCs/>
          <w:color w:val="000000" w:themeColor="text1"/>
          <w:sz w:val="18"/>
          <w:szCs w:val="18"/>
          <w:lang w:val="fr-FR"/>
        </w:rPr>
      </w:pPr>
    </w:p>
    <w:p w14:paraId="4F428A1A" w14:textId="77777777" w:rsidR="00272ED9" w:rsidRPr="00BD4F63" w:rsidRDefault="00272ED9" w:rsidP="00272ED9">
      <w:pPr>
        <w:adjustRightInd w:val="0"/>
        <w:jc w:val="both"/>
        <w:rPr>
          <w:rFonts w:ascii="Mazda Type" w:hAnsi="Mazda Type"/>
          <w:iCs/>
          <w:color w:val="000000" w:themeColor="text1"/>
          <w:sz w:val="18"/>
          <w:szCs w:val="18"/>
          <w:lang w:val="fr-FR"/>
        </w:rPr>
      </w:pPr>
      <w:r w:rsidRPr="00BD4F63">
        <w:rPr>
          <w:rFonts w:ascii="Mazda Type" w:hAnsi="Mazda Type"/>
          <w:iCs/>
          <w:color w:val="000000" w:themeColor="text1"/>
          <w:sz w:val="18"/>
          <w:szCs w:val="18"/>
          <w:lang w:val="fr-FR"/>
        </w:rPr>
        <w:t xml:space="preserve">Le nouveau Mazda CX-30 est le deuxième modèle de série à adopter la toute dernière évolution du langage stylistique </w:t>
      </w:r>
      <w:proofErr w:type="spellStart"/>
      <w:r w:rsidRPr="00BD4F63">
        <w:rPr>
          <w:rFonts w:ascii="Mazda Type" w:hAnsi="Mazda Type"/>
          <w:iCs/>
          <w:color w:val="000000" w:themeColor="text1"/>
          <w:sz w:val="18"/>
          <w:szCs w:val="18"/>
          <w:lang w:val="fr-FR"/>
        </w:rPr>
        <w:t>Kodo</w:t>
      </w:r>
      <w:proofErr w:type="spellEnd"/>
      <w:r w:rsidRPr="00BD4F63">
        <w:rPr>
          <w:rFonts w:ascii="Mazda Type" w:hAnsi="Mazda Type"/>
          <w:iCs/>
          <w:color w:val="000000" w:themeColor="text1"/>
          <w:sz w:val="18"/>
          <w:szCs w:val="18"/>
          <w:lang w:val="fr-FR"/>
        </w:rPr>
        <w:t xml:space="preserve"> - l’Âme du mouvement - une philosophie de design ancrée dans l’esthétique japonaise traditionnelle. L'optimisation de chacun de ses éléments selon le principe du « </w:t>
      </w:r>
      <w:proofErr w:type="spellStart"/>
      <w:r w:rsidRPr="00BD4F63">
        <w:rPr>
          <w:rFonts w:ascii="Mazda Type" w:hAnsi="Mazda Type"/>
          <w:iCs/>
          <w:color w:val="000000" w:themeColor="text1"/>
          <w:sz w:val="18"/>
          <w:szCs w:val="18"/>
          <w:lang w:val="fr-FR"/>
        </w:rPr>
        <w:t>less</w:t>
      </w:r>
      <w:proofErr w:type="spellEnd"/>
      <w:r w:rsidRPr="00BD4F63">
        <w:rPr>
          <w:rFonts w:ascii="Mazda Type" w:hAnsi="Mazda Type"/>
          <w:iCs/>
          <w:color w:val="000000" w:themeColor="text1"/>
          <w:sz w:val="18"/>
          <w:szCs w:val="18"/>
          <w:lang w:val="fr-FR"/>
        </w:rPr>
        <w:t xml:space="preserve"> </w:t>
      </w:r>
      <w:proofErr w:type="spellStart"/>
      <w:r w:rsidRPr="00BD4F63">
        <w:rPr>
          <w:rFonts w:ascii="Mazda Type" w:hAnsi="Mazda Type"/>
          <w:iCs/>
          <w:color w:val="000000" w:themeColor="text1"/>
          <w:sz w:val="18"/>
          <w:szCs w:val="18"/>
          <w:lang w:val="fr-FR"/>
        </w:rPr>
        <w:t>is</w:t>
      </w:r>
      <w:proofErr w:type="spellEnd"/>
      <w:r w:rsidRPr="00BD4F63">
        <w:rPr>
          <w:rFonts w:ascii="Mazda Type" w:hAnsi="Mazda Type"/>
          <w:iCs/>
          <w:color w:val="000000" w:themeColor="text1"/>
          <w:sz w:val="18"/>
          <w:szCs w:val="18"/>
          <w:lang w:val="fr-FR"/>
        </w:rPr>
        <w:t xml:space="preserve"> more » (moins, c’est mieux) a favorisé la création de surfaces mêlant sobriété et élégance, et donné naissance à un véhicule qui se démarque sur le segment des SUV compacts par sa silhouette résolument originale.</w:t>
      </w:r>
    </w:p>
    <w:p w14:paraId="46B8D79E" w14:textId="77777777" w:rsidR="00272ED9" w:rsidRPr="00BD4F63" w:rsidRDefault="00272ED9" w:rsidP="00272ED9">
      <w:pPr>
        <w:adjustRightInd w:val="0"/>
        <w:jc w:val="both"/>
        <w:rPr>
          <w:rFonts w:ascii="Mazda Type" w:hAnsi="Mazda Type"/>
          <w:iCs/>
          <w:color w:val="000000" w:themeColor="text1"/>
          <w:sz w:val="18"/>
          <w:szCs w:val="18"/>
          <w:lang w:val="fr-FR"/>
        </w:rPr>
      </w:pPr>
    </w:p>
    <w:p w14:paraId="3C34AFE0" w14:textId="24074E76" w:rsidR="00272ED9" w:rsidRPr="00BD4F63" w:rsidRDefault="00272ED9" w:rsidP="00272ED9">
      <w:pPr>
        <w:adjustRightInd w:val="0"/>
        <w:jc w:val="both"/>
        <w:rPr>
          <w:rFonts w:ascii="Mazda Type" w:hAnsi="Mazda Type"/>
          <w:iCs/>
          <w:color w:val="000000" w:themeColor="text1"/>
          <w:sz w:val="18"/>
          <w:szCs w:val="18"/>
          <w:lang w:val="fr-FR"/>
        </w:rPr>
      </w:pPr>
      <w:r w:rsidRPr="00BD4F63">
        <w:rPr>
          <w:rFonts w:ascii="Mazda Type" w:hAnsi="Mazda Type"/>
          <w:iCs/>
          <w:color w:val="000000" w:themeColor="text1"/>
          <w:sz w:val="18"/>
          <w:szCs w:val="18"/>
          <w:lang w:val="fr-FR"/>
        </w:rPr>
        <w:t>« Les maîtres-artisans japonais ont toujours privilégié la simplicité des formes et la pureté absolue gage de beauté, déclare Jo Stenuit, Directeur européen du design chez Mazda. C’est ainsi que nos designers ont eu l’idée de supprimer certains éléments superflus et de créer un style à la fois dynamique et élégant tout en étant contenu et empreint de vitalité. Telle est la façon dont nous percevons l’esthétique japonaise - une sensibilité particulière qui a donné naissance à des véhicules qui suscitent naturellement l’émotion. »</w:t>
      </w:r>
    </w:p>
    <w:p w14:paraId="4C4BF84B" w14:textId="77777777" w:rsidR="00272ED9" w:rsidRPr="00BD4F63" w:rsidRDefault="00272ED9" w:rsidP="00272ED9">
      <w:pPr>
        <w:adjustRightInd w:val="0"/>
        <w:jc w:val="both"/>
        <w:rPr>
          <w:rFonts w:ascii="Mazda Type" w:hAnsi="Mazda Type"/>
          <w:iCs/>
          <w:color w:val="000000" w:themeColor="text1"/>
          <w:sz w:val="18"/>
          <w:szCs w:val="18"/>
          <w:lang w:val="fr-FR"/>
        </w:rPr>
      </w:pPr>
    </w:p>
    <w:p w14:paraId="19813FDF" w14:textId="413CDCBE" w:rsidR="00272ED9" w:rsidRPr="00BD4F63" w:rsidRDefault="00272ED9" w:rsidP="00272ED9">
      <w:pPr>
        <w:adjustRightInd w:val="0"/>
        <w:jc w:val="both"/>
        <w:rPr>
          <w:rFonts w:ascii="Mazda Type" w:hAnsi="Mazda Type"/>
          <w:iCs/>
          <w:color w:val="000000" w:themeColor="text1"/>
          <w:sz w:val="18"/>
          <w:szCs w:val="18"/>
          <w:lang w:val="fr-FR"/>
        </w:rPr>
      </w:pPr>
      <w:r w:rsidRPr="00BD4F63">
        <w:rPr>
          <w:rFonts w:ascii="Mazda Type" w:hAnsi="Mazda Type"/>
          <w:iCs/>
          <w:color w:val="000000" w:themeColor="text1"/>
          <w:sz w:val="18"/>
          <w:szCs w:val="18"/>
          <w:lang w:val="fr-FR"/>
        </w:rPr>
        <w:t xml:space="preserve">Le Mazda CX-30 hérite d'un intérieur de haute qualité, résolument axé sur l’Humain, qui allie une excellente </w:t>
      </w:r>
      <w:proofErr w:type="gramStart"/>
      <w:r w:rsidRPr="00BD4F63">
        <w:rPr>
          <w:rFonts w:ascii="Mazda Type" w:hAnsi="Mazda Type"/>
          <w:iCs/>
          <w:color w:val="000000" w:themeColor="text1"/>
          <w:sz w:val="18"/>
          <w:szCs w:val="18"/>
          <w:lang w:val="fr-FR"/>
        </w:rPr>
        <w:t>ergonomie</w:t>
      </w:r>
      <w:proofErr w:type="gramEnd"/>
      <w:r w:rsidRPr="00BD4F63">
        <w:rPr>
          <w:rFonts w:ascii="Mazda Type" w:hAnsi="Mazda Type"/>
          <w:iCs/>
          <w:color w:val="000000" w:themeColor="text1"/>
          <w:sz w:val="18"/>
          <w:szCs w:val="18"/>
          <w:lang w:val="fr-FR"/>
        </w:rPr>
        <w:t xml:space="preserve"> et le nec plus ultra de la technologie. Les dernières évolutions de l'architecture </w:t>
      </w:r>
      <w:proofErr w:type="spellStart"/>
      <w:r w:rsidRPr="00BD4F63">
        <w:rPr>
          <w:rFonts w:ascii="Mazda Type" w:hAnsi="Mazda Type"/>
          <w:iCs/>
          <w:color w:val="000000" w:themeColor="text1"/>
          <w:sz w:val="18"/>
          <w:szCs w:val="18"/>
          <w:lang w:val="fr-FR"/>
        </w:rPr>
        <w:t>Skyactiv</w:t>
      </w:r>
      <w:proofErr w:type="spellEnd"/>
      <w:r w:rsidRPr="00BD4F63">
        <w:rPr>
          <w:rFonts w:ascii="Mazda Type" w:hAnsi="Mazda Type"/>
          <w:iCs/>
          <w:color w:val="000000" w:themeColor="text1"/>
          <w:sz w:val="18"/>
          <w:szCs w:val="18"/>
          <w:lang w:val="fr-FR"/>
        </w:rPr>
        <w:t xml:space="preserve"> de Mazda exploitent la propension naturelle du corps humain à s’auto-équilibrer dans le but de garantir un contrôle naturel et intuitif du véhicule. En outre, </w:t>
      </w:r>
      <w:r w:rsidR="00D004AE">
        <w:rPr>
          <w:rFonts w:ascii="Mazda Type" w:hAnsi="Mazda Type"/>
          <w:iCs/>
          <w:color w:val="000000" w:themeColor="text1"/>
          <w:sz w:val="18"/>
          <w:szCs w:val="18"/>
          <w:lang w:val="fr-FR"/>
        </w:rPr>
        <w:t xml:space="preserve">le CX-30 </w:t>
      </w:r>
      <w:r w:rsidRPr="00BD4F63">
        <w:rPr>
          <w:rFonts w:ascii="Mazda Type" w:hAnsi="Mazda Type"/>
          <w:iCs/>
          <w:color w:val="000000" w:themeColor="text1"/>
          <w:sz w:val="18"/>
          <w:szCs w:val="18"/>
          <w:lang w:val="fr-FR"/>
        </w:rPr>
        <w:t xml:space="preserve">accueille dans sa gamme de motorisations un bloc essence révolutionnaire - le </w:t>
      </w:r>
      <w:proofErr w:type="spellStart"/>
      <w:r w:rsidRPr="00BD4F63">
        <w:rPr>
          <w:rFonts w:ascii="Mazda Type" w:hAnsi="Mazda Type"/>
          <w:iCs/>
          <w:color w:val="000000" w:themeColor="text1"/>
          <w:sz w:val="18"/>
          <w:szCs w:val="18"/>
          <w:lang w:val="fr-FR"/>
        </w:rPr>
        <w:t>Skyactiv</w:t>
      </w:r>
      <w:proofErr w:type="spellEnd"/>
      <w:r w:rsidRPr="00BD4F63">
        <w:rPr>
          <w:rFonts w:ascii="Mazda Type" w:hAnsi="Mazda Type"/>
          <w:iCs/>
          <w:color w:val="000000" w:themeColor="text1"/>
          <w:sz w:val="18"/>
          <w:szCs w:val="18"/>
          <w:lang w:val="fr-FR"/>
        </w:rPr>
        <w:t>-X - qui offre un rendement énergétique digne d'un Diesel</w:t>
      </w:r>
      <w:r w:rsidRPr="00BD4F63">
        <w:rPr>
          <w:rStyle w:val="Appelnotedebasdep"/>
          <w:rFonts w:ascii="Mazda Type" w:hAnsi="Mazda Type"/>
          <w:iCs/>
          <w:color w:val="000000" w:themeColor="text1"/>
          <w:sz w:val="18"/>
          <w:szCs w:val="18"/>
          <w:lang w:val="fr-FR"/>
        </w:rPr>
        <w:footnoteReference w:id="2"/>
      </w:r>
      <w:r w:rsidRPr="00BD4F63">
        <w:rPr>
          <w:rFonts w:ascii="Mazda Type" w:hAnsi="Mazda Type"/>
          <w:iCs/>
          <w:color w:val="000000" w:themeColor="text1"/>
          <w:sz w:val="18"/>
          <w:szCs w:val="18"/>
          <w:lang w:val="fr-FR"/>
        </w:rPr>
        <w:t>.</w:t>
      </w:r>
    </w:p>
    <w:p w14:paraId="0E7C13B3" w14:textId="77777777" w:rsidR="00272ED9" w:rsidRPr="00BD4F63" w:rsidRDefault="00272ED9" w:rsidP="00272ED9">
      <w:pPr>
        <w:adjustRightInd w:val="0"/>
        <w:jc w:val="both"/>
        <w:rPr>
          <w:rFonts w:ascii="Mazda Type" w:hAnsi="Mazda Type"/>
          <w:iCs/>
          <w:color w:val="000000" w:themeColor="text1"/>
          <w:sz w:val="18"/>
          <w:szCs w:val="18"/>
          <w:lang w:val="fr-FR"/>
        </w:rPr>
      </w:pPr>
    </w:p>
    <w:p w14:paraId="490C6AA8" w14:textId="526FAFB9" w:rsidR="00272ED9" w:rsidRPr="00BD4F63" w:rsidRDefault="00272ED9" w:rsidP="00272ED9">
      <w:pPr>
        <w:adjustRightInd w:val="0"/>
        <w:jc w:val="both"/>
        <w:rPr>
          <w:rFonts w:ascii="Mazda Type" w:hAnsi="Mazda Type"/>
          <w:iCs/>
          <w:color w:val="000000" w:themeColor="text1"/>
          <w:sz w:val="18"/>
          <w:szCs w:val="18"/>
          <w:lang w:val="fr-FR"/>
        </w:rPr>
      </w:pPr>
      <w:r w:rsidRPr="00BD4F63">
        <w:rPr>
          <w:rFonts w:ascii="Mazda Type" w:hAnsi="Mazda Type"/>
          <w:iCs/>
          <w:color w:val="000000" w:themeColor="text1"/>
          <w:sz w:val="18"/>
          <w:szCs w:val="18"/>
          <w:lang w:val="fr-FR"/>
        </w:rPr>
        <w:t xml:space="preserve">Bien que reprenant les canons esthétiques du design </w:t>
      </w:r>
      <w:proofErr w:type="spellStart"/>
      <w:r w:rsidRPr="00BD4F63">
        <w:rPr>
          <w:rFonts w:ascii="Mazda Type" w:hAnsi="Mazda Type"/>
          <w:iCs/>
          <w:color w:val="000000" w:themeColor="text1"/>
          <w:sz w:val="18"/>
          <w:szCs w:val="18"/>
          <w:lang w:val="fr-FR"/>
        </w:rPr>
        <w:t>Kodo</w:t>
      </w:r>
      <w:proofErr w:type="spellEnd"/>
      <w:r w:rsidRPr="00BD4F63">
        <w:rPr>
          <w:rFonts w:ascii="Mazda Type" w:hAnsi="Mazda Type"/>
          <w:iCs/>
          <w:color w:val="000000" w:themeColor="text1"/>
          <w:sz w:val="18"/>
          <w:szCs w:val="18"/>
          <w:lang w:val="fr-FR"/>
        </w:rPr>
        <w:t xml:space="preserve">, le Mazda MX-30 entend explorer une approche esthétique plus </w:t>
      </w:r>
      <w:r w:rsidR="00824947">
        <w:rPr>
          <w:rFonts w:ascii="Mazda Type" w:hAnsi="Mazda Type"/>
          <w:iCs/>
          <w:color w:val="000000" w:themeColor="text1"/>
          <w:sz w:val="18"/>
          <w:szCs w:val="18"/>
          <w:lang w:val="fr-FR"/>
        </w:rPr>
        <w:t>contemporaine a</w:t>
      </w:r>
      <w:r w:rsidRPr="00BD4F63">
        <w:rPr>
          <w:rFonts w:ascii="Mazda Type" w:hAnsi="Mazda Type"/>
          <w:iCs/>
          <w:color w:val="000000" w:themeColor="text1"/>
          <w:sz w:val="18"/>
          <w:szCs w:val="18"/>
          <w:lang w:val="fr-FR"/>
        </w:rPr>
        <w:t>xée sur l’émergence de valeurs</w:t>
      </w:r>
      <w:r w:rsidR="00804AFE">
        <w:rPr>
          <w:rFonts w:ascii="Mazda Type" w:hAnsi="Mazda Type"/>
          <w:iCs/>
          <w:color w:val="000000" w:themeColor="text1"/>
          <w:sz w:val="18"/>
          <w:szCs w:val="18"/>
          <w:lang w:val="fr-FR"/>
        </w:rPr>
        <w:t xml:space="preserve"> et de styles de vie novateurs.</w:t>
      </w:r>
    </w:p>
    <w:p w14:paraId="7C648472" w14:textId="77777777" w:rsidR="00272ED9" w:rsidRPr="00BD4F63" w:rsidRDefault="00272ED9" w:rsidP="00272ED9">
      <w:pPr>
        <w:adjustRightInd w:val="0"/>
        <w:jc w:val="both"/>
        <w:rPr>
          <w:rFonts w:ascii="Mazda Type" w:hAnsi="Mazda Type"/>
          <w:iCs/>
          <w:color w:val="000000" w:themeColor="text1"/>
          <w:sz w:val="18"/>
          <w:szCs w:val="18"/>
          <w:lang w:val="fr-FR"/>
        </w:rPr>
      </w:pPr>
    </w:p>
    <w:p w14:paraId="373A0C51" w14:textId="38B57EDC" w:rsidR="00272ED9" w:rsidRPr="00BD4F63" w:rsidRDefault="00272ED9" w:rsidP="00272ED9">
      <w:pPr>
        <w:adjustRightInd w:val="0"/>
        <w:jc w:val="both"/>
        <w:rPr>
          <w:rFonts w:ascii="Mazda Type" w:hAnsi="Mazda Type"/>
          <w:iCs/>
          <w:color w:val="000000" w:themeColor="text1"/>
          <w:sz w:val="18"/>
          <w:szCs w:val="18"/>
          <w:lang w:val="fr-FR"/>
        </w:rPr>
      </w:pPr>
      <w:r w:rsidRPr="00BD4F63">
        <w:rPr>
          <w:rFonts w:ascii="Mazda Type" w:hAnsi="Mazda Type"/>
          <w:iCs/>
          <w:color w:val="000000" w:themeColor="text1"/>
          <w:sz w:val="18"/>
          <w:szCs w:val="18"/>
          <w:lang w:val="fr-FR"/>
        </w:rPr>
        <w:t xml:space="preserve">« Cette nouvelle approche a donné naissance à un design totalement inédit reflétant cette plus grande expressivité du design </w:t>
      </w:r>
      <w:proofErr w:type="spellStart"/>
      <w:r w:rsidRPr="00BD4F63">
        <w:rPr>
          <w:rFonts w:ascii="Mazda Type" w:hAnsi="Mazda Type"/>
          <w:iCs/>
          <w:color w:val="000000" w:themeColor="text1"/>
          <w:sz w:val="18"/>
          <w:szCs w:val="18"/>
          <w:lang w:val="fr-FR"/>
        </w:rPr>
        <w:t>Kodo</w:t>
      </w:r>
      <w:proofErr w:type="spellEnd"/>
      <w:r w:rsidRPr="00BD4F63">
        <w:rPr>
          <w:rFonts w:ascii="Mazda Type" w:hAnsi="Mazda Type"/>
          <w:iCs/>
          <w:color w:val="000000" w:themeColor="text1"/>
          <w:sz w:val="18"/>
          <w:szCs w:val="18"/>
          <w:lang w:val="fr-FR"/>
        </w:rPr>
        <w:t xml:space="preserve">, explique </w:t>
      </w:r>
      <w:proofErr w:type="spellStart"/>
      <w:r w:rsidRPr="00BD4F63">
        <w:rPr>
          <w:rFonts w:ascii="Mazda Type" w:hAnsi="Mazda Type"/>
          <w:iCs/>
          <w:color w:val="000000" w:themeColor="text1"/>
          <w:sz w:val="18"/>
          <w:szCs w:val="18"/>
          <w:lang w:val="fr-FR"/>
        </w:rPr>
        <w:t>Youichi</w:t>
      </w:r>
      <w:proofErr w:type="spellEnd"/>
      <w:r w:rsidRPr="00BD4F63">
        <w:rPr>
          <w:rFonts w:ascii="Mazda Type" w:hAnsi="Mazda Type"/>
          <w:iCs/>
          <w:color w:val="000000" w:themeColor="text1"/>
          <w:sz w:val="18"/>
          <w:szCs w:val="18"/>
          <w:lang w:val="fr-FR"/>
        </w:rPr>
        <w:t xml:space="preserve"> </w:t>
      </w:r>
      <w:proofErr w:type="spellStart"/>
      <w:r w:rsidRPr="00BD4F63">
        <w:rPr>
          <w:rFonts w:ascii="Mazda Type" w:hAnsi="Mazda Type"/>
          <w:iCs/>
          <w:color w:val="000000" w:themeColor="text1"/>
          <w:sz w:val="18"/>
          <w:szCs w:val="18"/>
          <w:lang w:val="fr-FR"/>
        </w:rPr>
        <w:t>Matsuda</w:t>
      </w:r>
      <w:proofErr w:type="spellEnd"/>
      <w:r w:rsidRPr="00BD4F63">
        <w:rPr>
          <w:rFonts w:ascii="Mazda Type" w:hAnsi="Mazda Type"/>
          <w:iCs/>
          <w:color w:val="000000" w:themeColor="text1"/>
          <w:sz w:val="18"/>
          <w:szCs w:val="18"/>
          <w:lang w:val="fr-FR"/>
        </w:rPr>
        <w:t xml:space="preserve">, Designer en chef du Mazda MX-30. Le design extérieur se veut résolument sobre afin de rehausser la beauté de ses formes, </w:t>
      </w:r>
      <w:r w:rsidR="00987B2D">
        <w:rPr>
          <w:rFonts w:ascii="Mazda Type" w:hAnsi="Mazda Type"/>
          <w:iCs/>
          <w:color w:val="000000" w:themeColor="text1"/>
          <w:sz w:val="18"/>
          <w:szCs w:val="18"/>
          <w:lang w:val="fr-FR"/>
        </w:rPr>
        <w:t xml:space="preserve">tandis que le design de l’habitacle </w:t>
      </w:r>
      <w:r w:rsidRPr="00BD4F63">
        <w:rPr>
          <w:rFonts w:ascii="Mazda Type" w:hAnsi="Mazda Type"/>
          <w:iCs/>
          <w:color w:val="000000" w:themeColor="text1"/>
          <w:sz w:val="18"/>
          <w:szCs w:val="18"/>
          <w:lang w:val="fr-FR"/>
        </w:rPr>
        <w:t>- caractérisé par la finition exclusive de la section supérieure de la carrosserie et les portes à ouverture antagoniste - renvoie une image de légèreté</w:t>
      </w:r>
      <w:r w:rsidR="00D164BD">
        <w:rPr>
          <w:rFonts w:ascii="Mazda Type" w:hAnsi="Mazda Type"/>
          <w:iCs/>
          <w:color w:val="000000" w:themeColor="text1"/>
          <w:sz w:val="18"/>
          <w:szCs w:val="18"/>
          <w:lang w:val="fr-FR"/>
        </w:rPr>
        <w:t xml:space="preserve"> tout en intégrant de manière proactive la notion de </w:t>
      </w:r>
      <w:r w:rsidR="00D164BD">
        <w:rPr>
          <w:rFonts w:ascii="Mazda Type" w:hAnsi="Mazda Type"/>
          <w:iCs/>
          <w:color w:val="000000" w:themeColor="text1"/>
          <w:sz w:val="18"/>
          <w:szCs w:val="18"/>
          <w:lang w:val="fr-FR"/>
        </w:rPr>
        <w:lastRenderedPageBreak/>
        <w:t xml:space="preserve">durabilité dans </w:t>
      </w:r>
      <w:r w:rsidR="00987B2D">
        <w:rPr>
          <w:rFonts w:ascii="Mazda Type" w:hAnsi="Mazda Type"/>
          <w:iCs/>
          <w:color w:val="000000" w:themeColor="text1"/>
          <w:sz w:val="18"/>
          <w:szCs w:val="18"/>
          <w:lang w:val="fr-FR"/>
        </w:rPr>
        <w:t>l</w:t>
      </w:r>
      <w:r w:rsidR="00D164BD">
        <w:rPr>
          <w:rFonts w:ascii="Mazda Type" w:hAnsi="Mazda Type"/>
          <w:iCs/>
          <w:color w:val="000000" w:themeColor="text1"/>
          <w:sz w:val="18"/>
          <w:szCs w:val="18"/>
          <w:lang w:val="fr-FR"/>
        </w:rPr>
        <w:t>es matériaux intérieurs</w:t>
      </w:r>
      <w:r w:rsidRPr="00BD4F63">
        <w:rPr>
          <w:rFonts w:ascii="Mazda Type" w:hAnsi="Mazda Type"/>
          <w:iCs/>
          <w:color w:val="000000" w:themeColor="text1"/>
          <w:sz w:val="18"/>
          <w:szCs w:val="18"/>
          <w:lang w:val="fr-FR"/>
        </w:rPr>
        <w:t xml:space="preserve">. Alors même que nous entrons dans une ère de profonds changements, nous souhaitons que le Mazda MX-30 montre au plus grand nombre que </w:t>
      </w:r>
      <w:r w:rsidR="00D164BD">
        <w:rPr>
          <w:rFonts w:ascii="Mazda Type" w:hAnsi="Mazda Type"/>
          <w:iCs/>
          <w:color w:val="000000" w:themeColor="text1"/>
          <w:sz w:val="18"/>
          <w:szCs w:val="18"/>
          <w:lang w:val="fr-FR"/>
        </w:rPr>
        <w:t>nos véhicules sont plus que jamais à même de procurer un agrément de conduite à nul autre pareil</w:t>
      </w:r>
      <w:r w:rsidRPr="00BD4F63">
        <w:rPr>
          <w:rFonts w:ascii="Mazda Type" w:hAnsi="Mazda Type"/>
          <w:iCs/>
          <w:color w:val="000000" w:themeColor="text1"/>
          <w:sz w:val="18"/>
          <w:szCs w:val="18"/>
          <w:lang w:val="fr-FR"/>
        </w:rPr>
        <w:t>. »</w:t>
      </w:r>
    </w:p>
    <w:p w14:paraId="48F73F7D" w14:textId="77777777" w:rsidR="00272ED9" w:rsidRPr="00BD4F63" w:rsidRDefault="00272ED9" w:rsidP="00272ED9">
      <w:pPr>
        <w:adjustRightInd w:val="0"/>
        <w:jc w:val="both"/>
        <w:rPr>
          <w:rFonts w:ascii="Mazda Type" w:hAnsi="Mazda Type"/>
          <w:iCs/>
          <w:color w:val="000000" w:themeColor="text1"/>
          <w:sz w:val="18"/>
          <w:szCs w:val="18"/>
          <w:lang w:val="fr-FR"/>
        </w:rPr>
      </w:pPr>
    </w:p>
    <w:p w14:paraId="504B83DD" w14:textId="77777777" w:rsidR="00272ED9" w:rsidRPr="00BD4F63" w:rsidRDefault="00272ED9" w:rsidP="00272ED9">
      <w:pPr>
        <w:adjustRightInd w:val="0"/>
        <w:jc w:val="both"/>
        <w:rPr>
          <w:rFonts w:ascii="Mazda Type" w:hAnsi="Mazda Type"/>
          <w:iCs/>
          <w:color w:val="000000" w:themeColor="text1"/>
          <w:sz w:val="18"/>
          <w:szCs w:val="18"/>
          <w:lang w:val="fr-FR"/>
        </w:rPr>
      </w:pPr>
      <w:r w:rsidRPr="00BD4F63">
        <w:rPr>
          <w:rFonts w:ascii="Mazda Type" w:hAnsi="Mazda Type"/>
          <w:iCs/>
          <w:color w:val="000000" w:themeColor="text1"/>
          <w:sz w:val="18"/>
          <w:szCs w:val="18"/>
          <w:lang w:val="fr-FR"/>
        </w:rPr>
        <w:t xml:space="preserve">La nouvelle technologie de propulsion électrique de Mazda, baptisée </w:t>
      </w:r>
      <w:r w:rsidRPr="00824947">
        <w:rPr>
          <w:rFonts w:ascii="Mazda Type" w:hAnsi="Mazda Type"/>
          <w:iCs/>
          <w:color w:val="000000" w:themeColor="text1"/>
          <w:sz w:val="18"/>
          <w:szCs w:val="18"/>
          <w:lang w:val="fr-FR"/>
        </w:rPr>
        <w:t>« e-</w:t>
      </w:r>
      <w:proofErr w:type="spellStart"/>
      <w:r w:rsidRPr="00824947">
        <w:rPr>
          <w:rFonts w:ascii="Mazda Type" w:hAnsi="Mazda Type"/>
          <w:iCs/>
          <w:color w:val="000000" w:themeColor="text1"/>
          <w:sz w:val="18"/>
          <w:szCs w:val="18"/>
          <w:lang w:val="fr-FR"/>
        </w:rPr>
        <w:t>Skyactiv</w:t>
      </w:r>
      <w:proofErr w:type="spellEnd"/>
      <w:r w:rsidRPr="00824947">
        <w:rPr>
          <w:rFonts w:ascii="Mazda Type" w:hAnsi="Mazda Type"/>
          <w:iCs/>
          <w:color w:val="000000" w:themeColor="text1"/>
          <w:sz w:val="18"/>
          <w:szCs w:val="18"/>
          <w:lang w:val="fr-FR"/>
        </w:rPr>
        <w:t> »,</w:t>
      </w:r>
      <w:r w:rsidRPr="00BD4F63">
        <w:rPr>
          <w:rFonts w:ascii="Mazda Type" w:hAnsi="Mazda Type"/>
          <w:iCs/>
          <w:color w:val="000000" w:themeColor="text1"/>
          <w:sz w:val="18"/>
          <w:szCs w:val="18"/>
          <w:lang w:val="fr-FR"/>
        </w:rPr>
        <w:t xml:space="preserve"> qui équipe le Mazda MX-30, est associée à une batterie lithium-ion de 35,5 kWh garante d’une autonomie de 200 km environ, donc largement supérieure au kilométrage moyen (48 km) parcouru quotidiennement par les automobilistes européens. Tant l’architecture </w:t>
      </w:r>
      <w:proofErr w:type="spellStart"/>
      <w:r w:rsidRPr="00BD4F63">
        <w:rPr>
          <w:rFonts w:ascii="Mazda Type" w:hAnsi="Mazda Type"/>
          <w:iCs/>
          <w:color w:val="000000" w:themeColor="text1"/>
          <w:sz w:val="18"/>
          <w:szCs w:val="18"/>
          <w:lang w:val="fr-FR"/>
        </w:rPr>
        <w:t>Skyactiv</w:t>
      </w:r>
      <w:proofErr w:type="spellEnd"/>
      <w:r w:rsidRPr="00BD4F63">
        <w:rPr>
          <w:rFonts w:ascii="Mazda Type" w:hAnsi="Mazda Type"/>
          <w:iCs/>
          <w:color w:val="000000" w:themeColor="text1"/>
          <w:sz w:val="18"/>
          <w:szCs w:val="18"/>
          <w:lang w:val="fr-FR"/>
        </w:rPr>
        <w:t xml:space="preserve"> de ce nouveau véhicule électrique que ses technologies de sécurité i-</w:t>
      </w:r>
      <w:proofErr w:type="spellStart"/>
      <w:r w:rsidRPr="00BD4F63">
        <w:rPr>
          <w:rFonts w:ascii="Mazda Type" w:hAnsi="Mazda Type"/>
          <w:iCs/>
          <w:color w:val="000000" w:themeColor="text1"/>
          <w:sz w:val="18"/>
          <w:szCs w:val="18"/>
          <w:lang w:val="fr-FR"/>
        </w:rPr>
        <w:t>Activsense</w:t>
      </w:r>
      <w:proofErr w:type="spellEnd"/>
      <w:r w:rsidRPr="00BD4F63">
        <w:rPr>
          <w:rFonts w:ascii="Mazda Type" w:hAnsi="Mazda Type"/>
          <w:iCs/>
          <w:color w:val="000000" w:themeColor="text1"/>
          <w:sz w:val="18"/>
          <w:szCs w:val="18"/>
          <w:lang w:val="fr-FR"/>
        </w:rPr>
        <w:t xml:space="preserve"> ont été spécialement conçues pour rehausser la souplesse de conduite et le silence de fonctionnement propres à son groupe propulseur 100 % électrique.</w:t>
      </w:r>
    </w:p>
    <w:p w14:paraId="7C0E8CDF" w14:textId="77777777" w:rsidR="00272ED9" w:rsidRPr="00BD4F63" w:rsidRDefault="00272ED9" w:rsidP="00272ED9">
      <w:pPr>
        <w:adjustRightInd w:val="0"/>
        <w:jc w:val="both"/>
        <w:rPr>
          <w:rFonts w:ascii="Mazda Type" w:hAnsi="Mazda Type"/>
          <w:iCs/>
          <w:color w:val="000000" w:themeColor="text1"/>
          <w:sz w:val="18"/>
          <w:szCs w:val="18"/>
          <w:lang w:val="fr-FR"/>
        </w:rPr>
      </w:pPr>
    </w:p>
    <w:p w14:paraId="553F542D" w14:textId="77777777" w:rsidR="00272ED9" w:rsidRPr="00BD4F63" w:rsidRDefault="00272ED9" w:rsidP="00272ED9">
      <w:pPr>
        <w:adjustRightInd w:val="0"/>
        <w:jc w:val="both"/>
        <w:rPr>
          <w:rFonts w:ascii="Mazda Type" w:hAnsi="Mazda Type"/>
          <w:iCs/>
          <w:color w:val="000000" w:themeColor="text1"/>
          <w:sz w:val="18"/>
          <w:szCs w:val="18"/>
          <w:lang w:val="fr-FR"/>
        </w:rPr>
      </w:pPr>
      <w:r w:rsidRPr="00BD4F63">
        <w:rPr>
          <w:rFonts w:ascii="Mazda Type" w:hAnsi="Mazda Type"/>
          <w:iCs/>
          <w:color w:val="000000" w:themeColor="text1"/>
          <w:sz w:val="18"/>
          <w:szCs w:val="18"/>
          <w:lang w:val="fr-FR"/>
        </w:rPr>
        <w:t>Il s’agit des huitième et neuv</w:t>
      </w:r>
      <w:bookmarkStart w:id="0" w:name="_GoBack"/>
      <w:bookmarkEnd w:id="0"/>
      <w:r w:rsidRPr="00BD4F63">
        <w:rPr>
          <w:rFonts w:ascii="Mazda Type" w:hAnsi="Mazda Type"/>
          <w:iCs/>
          <w:color w:val="000000" w:themeColor="text1"/>
          <w:sz w:val="18"/>
          <w:szCs w:val="18"/>
          <w:lang w:val="fr-FR"/>
        </w:rPr>
        <w:t xml:space="preserve">ième </w:t>
      </w:r>
      <w:proofErr w:type="spellStart"/>
      <w:r w:rsidRPr="00BD4F63">
        <w:rPr>
          <w:rFonts w:ascii="Mazda Type" w:hAnsi="Mazda Type"/>
          <w:iCs/>
          <w:color w:val="000000" w:themeColor="text1"/>
          <w:sz w:val="18"/>
          <w:szCs w:val="18"/>
          <w:lang w:val="fr-FR"/>
        </w:rPr>
        <w:t>Red</w:t>
      </w:r>
      <w:proofErr w:type="spellEnd"/>
      <w:r w:rsidRPr="00BD4F63">
        <w:rPr>
          <w:rFonts w:ascii="Mazda Type" w:hAnsi="Mazda Type"/>
          <w:iCs/>
          <w:color w:val="000000" w:themeColor="text1"/>
          <w:sz w:val="18"/>
          <w:szCs w:val="18"/>
          <w:lang w:val="fr-FR"/>
        </w:rPr>
        <w:t xml:space="preserve"> Dot Awards décrochés à ce jour par les modèles </w:t>
      </w:r>
      <w:proofErr w:type="spellStart"/>
      <w:r w:rsidRPr="00BD4F63">
        <w:rPr>
          <w:rFonts w:ascii="Mazda Type" w:hAnsi="Mazda Type"/>
          <w:iCs/>
          <w:color w:val="000000" w:themeColor="text1"/>
          <w:sz w:val="18"/>
          <w:szCs w:val="18"/>
          <w:lang w:val="fr-FR"/>
        </w:rPr>
        <w:t>Kodo</w:t>
      </w:r>
      <w:proofErr w:type="spellEnd"/>
      <w:r w:rsidRPr="00BD4F63">
        <w:rPr>
          <w:rFonts w:ascii="Mazda Type" w:hAnsi="Mazda Type"/>
          <w:iCs/>
          <w:color w:val="000000" w:themeColor="text1"/>
          <w:sz w:val="18"/>
          <w:szCs w:val="18"/>
          <w:lang w:val="fr-FR"/>
        </w:rPr>
        <w:t xml:space="preserve"> de Mazda, après la nouvelle Mazda3 en 2019, le MX-5 RF en 2017, les MX-5 ST, CX-3 et Mazda2 en 2015, l’ancienne génération de la Mazda3 en 2014 et la Mazda6 en 2013.</w:t>
      </w:r>
    </w:p>
    <w:p w14:paraId="798D2447" w14:textId="77777777" w:rsidR="00272ED9" w:rsidRPr="00BD4F63" w:rsidRDefault="00272ED9" w:rsidP="00272ED9">
      <w:pPr>
        <w:adjustRightInd w:val="0"/>
        <w:jc w:val="both"/>
        <w:rPr>
          <w:rFonts w:ascii="Mazda Type" w:hAnsi="Mazda Type"/>
          <w:iCs/>
          <w:color w:val="000000" w:themeColor="text1"/>
          <w:sz w:val="18"/>
          <w:szCs w:val="18"/>
          <w:lang w:val="fr-FR"/>
        </w:rPr>
      </w:pPr>
    </w:p>
    <w:p w14:paraId="36B5A125" w14:textId="77777777" w:rsidR="00272ED9" w:rsidRPr="00BD4F63" w:rsidRDefault="00272ED9" w:rsidP="00272ED9">
      <w:pPr>
        <w:adjustRightInd w:val="0"/>
        <w:jc w:val="both"/>
        <w:rPr>
          <w:rFonts w:ascii="Mazda Type" w:hAnsi="Mazda Type"/>
          <w:iCs/>
          <w:color w:val="000000" w:themeColor="text1"/>
          <w:sz w:val="18"/>
          <w:szCs w:val="18"/>
          <w:lang w:val="fr-FR"/>
        </w:rPr>
      </w:pPr>
      <w:r w:rsidRPr="00BD4F63">
        <w:rPr>
          <w:rFonts w:ascii="Mazda Type" w:hAnsi="Mazda Type"/>
          <w:iCs/>
          <w:color w:val="000000" w:themeColor="text1"/>
          <w:sz w:val="18"/>
          <w:szCs w:val="18"/>
          <w:lang w:val="fr-FR"/>
        </w:rPr>
        <w:t xml:space="preserve">« Les lauréats du </w:t>
      </w:r>
      <w:proofErr w:type="spellStart"/>
      <w:r w:rsidRPr="00BD4F63">
        <w:rPr>
          <w:rFonts w:ascii="Mazda Type" w:hAnsi="Mazda Type"/>
          <w:iCs/>
          <w:color w:val="000000" w:themeColor="text1"/>
          <w:sz w:val="18"/>
          <w:szCs w:val="18"/>
          <w:lang w:val="fr-FR"/>
        </w:rPr>
        <w:t>Red</w:t>
      </w:r>
      <w:proofErr w:type="spellEnd"/>
      <w:r w:rsidRPr="00BD4F63">
        <w:rPr>
          <w:rFonts w:ascii="Mazda Type" w:hAnsi="Mazda Type"/>
          <w:iCs/>
          <w:color w:val="000000" w:themeColor="text1"/>
          <w:sz w:val="18"/>
          <w:szCs w:val="18"/>
          <w:lang w:val="fr-FR"/>
        </w:rPr>
        <w:t xml:space="preserve"> Dot </w:t>
      </w:r>
      <w:proofErr w:type="spellStart"/>
      <w:r w:rsidRPr="00BD4F63">
        <w:rPr>
          <w:rFonts w:ascii="Mazda Type" w:hAnsi="Mazda Type"/>
          <w:iCs/>
          <w:color w:val="000000" w:themeColor="text1"/>
          <w:sz w:val="18"/>
          <w:szCs w:val="18"/>
          <w:lang w:val="fr-FR"/>
        </w:rPr>
        <w:t>Award</w:t>
      </w:r>
      <w:proofErr w:type="spellEnd"/>
      <w:r w:rsidRPr="00BD4F63">
        <w:rPr>
          <w:rFonts w:ascii="Mazda Type" w:hAnsi="Mazda Type"/>
          <w:iCs/>
          <w:color w:val="000000" w:themeColor="text1"/>
          <w:sz w:val="18"/>
          <w:szCs w:val="18"/>
          <w:lang w:val="fr-FR"/>
        </w:rPr>
        <w:t xml:space="preserve"> ont démontré qu’ils avaient créé d’excellents produits dignes de recevoir une telle distinction, déclare le Professeur Dr. Peter Zec, fondateur et CEO de </w:t>
      </w:r>
      <w:proofErr w:type="spellStart"/>
      <w:r w:rsidRPr="00BD4F63">
        <w:rPr>
          <w:rFonts w:ascii="Mazda Type" w:hAnsi="Mazda Type"/>
          <w:iCs/>
          <w:color w:val="000000" w:themeColor="text1"/>
          <w:sz w:val="18"/>
          <w:szCs w:val="18"/>
          <w:lang w:val="fr-FR"/>
        </w:rPr>
        <w:t>Red</w:t>
      </w:r>
      <w:proofErr w:type="spellEnd"/>
      <w:r w:rsidRPr="00BD4F63">
        <w:rPr>
          <w:rFonts w:ascii="Mazda Type" w:hAnsi="Mazda Type"/>
          <w:iCs/>
          <w:color w:val="000000" w:themeColor="text1"/>
          <w:sz w:val="18"/>
          <w:szCs w:val="18"/>
          <w:lang w:val="fr-FR"/>
        </w:rPr>
        <w:t xml:space="preserve"> Dot. Ces produits ont conquis le jury non seulement par leur esthétique, mais également par leur fonctionnalité incomparable. Grâce à leur design, les lauréats du </w:t>
      </w:r>
      <w:proofErr w:type="spellStart"/>
      <w:r w:rsidRPr="00BD4F63">
        <w:rPr>
          <w:rFonts w:ascii="Mazda Type" w:hAnsi="Mazda Type"/>
          <w:iCs/>
          <w:color w:val="000000" w:themeColor="text1"/>
          <w:sz w:val="18"/>
          <w:szCs w:val="18"/>
          <w:lang w:val="fr-FR"/>
        </w:rPr>
        <w:t>Red</w:t>
      </w:r>
      <w:proofErr w:type="spellEnd"/>
      <w:r w:rsidRPr="00BD4F63">
        <w:rPr>
          <w:rFonts w:ascii="Mazda Type" w:hAnsi="Mazda Type"/>
          <w:iCs/>
          <w:color w:val="000000" w:themeColor="text1"/>
          <w:sz w:val="18"/>
          <w:szCs w:val="18"/>
          <w:lang w:val="fr-FR"/>
        </w:rPr>
        <w:t xml:space="preserve"> Dot établissent de nouvelles références dans leur secteur d'activité respectif. »</w:t>
      </w:r>
    </w:p>
    <w:p w14:paraId="70F3CAE6" w14:textId="77777777" w:rsidR="00272ED9" w:rsidRPr="00BD4F63" w:rsidRDefault="00272ED9" w:rsidP="00272ED9">
      <w:pPr>
        <w:adjustRightInd w:val="0"/>
        <w:jc w:val="both"/>
        <w:rPr>
          <w:rFonts w:ascii="Mazda Type" w:hAnsi="Mazda Type"/>
          <w:iCs/>
          <w:color w:val="000000" w:themeColor="text1"/>
          <w:sz w:val="18"/>
          <w:szCs w:val="18"/>
          <w:lang w:val="fr-FR"/>
        </w:rPr>
      </w:pPr>
    </w:p>
    <w:p w14:paraId="2FC9C150" w14:textId="53BBDE2D" w:rsidR="00E11257" w:rsidRPr="00BD4F63" w:rsidRDefault="00272ED9" w:rsidP="00272ED9">
      <w:pPr>
        <w:jc w:val="both"/>
        <w:rPr>
          <w:rFonts w:ascii="Mazda Type" w:hAnsi="Mazda Type"/>
          <w:sz w:val="22"/>
          <w:szCs w:val="33"/>
          <w:lang w:val="fr-FR"/>
        </w:rPr>
      </w:pPr>
      <w:r w:rsidRPr="00BD4F63">
        <w:rPr>
          <w:rFonts w:ascii="Mazda Type" w:hAnsi="Mazda Type"/>
          <w:iCs/>
          <w:color w:val="000000" w:themeColor="text1"/>
          <w:sz w:val="18"/>
          <w:szCs w:val="18"/>
          <w:lang w:val="fr-FR"/>
        </w:rPr>
        <w:t xml:space="preserve">Organisés pour la première fois en 1955, les </w:t>
      </w:r>
      <w:proofErr w:type="spellStart"/>
      <w:r w:rsidRPr="00BD4F63">
        <w:rPr>
          <w:rFonts w:ascii="Mazda Type" w:hAnsi="Mazda Type"/>
          <w:iCs/>
          <w:color w:val="000000" w:themeColor="text1"/>
          <w:sz w:val="18"/>
          <w:szCs w:val="18"/>
          <w:lang w:val="fr-FR"/>
        </w:rPr>
        <w:t>Red</w:t>
      </w:r>
      <w:proofErr w:type="spellEnd"/>
      <w:r w:rsidRPr="00BD4F63">
        <w:rPr>
          <w:rFonts w:ascii="Mazda Type" w:hAnsi="Mazda Type"/>
          <w:iCs/>
          <w:color w:val="000000" w:themeColor="text1"/>
          <w:sz w:val="18"/>
          <w:szCs w:val="18"/>
          <w:lang w:val="fr-FR"/>
        </w:rPr>
        <w:t xml:space="preserve"> Dot sont devenus l’un des concours de design les plus prestigieux au monde. Les lauréats des </w:t>
      </w:r>
      <w:proofErr w:type="spellStart"/>
      <w:r w:rsidRPr="00BD4F63">
        <w:rPr>
          <w:rFonts w:ascii="Mazda Type" w:hAnsi="Mazda Type"/>
          <w:iCs/>
          <w:color w:val="000000" w:themeColor="text1"/>
          <w:sz w:val="18"/>
          <w:szCs w:val="18"/>
          <w:lang w:val="fr-FR"/>
        </w:rPr>
        <w:t>Red</w:t>
      </w:r>
      <w:proofErr w:type="spellEnd"/>
      <w:r w:rsidRPr="00BD4F63">
        <w:rPr>
          <w:rFonts w:ascii="Mazda Type" w:hAnsi="Mazda Type"/>
          <w:iCs/>
          <w:color w:val="000000" w:themeColor="text1"/>
          <w:sz w:val="18"/>
          <w:szCs w:val="18"/>
          <w:lang w:val="fr-FR"/>
        </w:rPr>
        <w:t xml:space="preserve"> Dot Design Produit, sélectionnés cette année dans 48 catégories différentes, dont celle des véhicules automobiles et deux-roues, ont obtenu le droit d'arborer le logo « </w:t>
      </w:r>
      <w:proofErr w:type="spellStart"/>
      <w:r w:rsidRPr="00BD4F63">
        <w:rPr>
          <w:rFonts w:ascii="Mazda Type" w:hAnsi="Mazda Type"/>
          <w:iCs/>
          <w:color w:val="000000" w:themeColor="text1"/>
          <w:sz w:val="18"/>
          <w:szCs w:val="18"/>
          <w:lang w:val="fr-FR"/>
        </w:rPr>
        <w:t>Red</w:t>
      </w:r>
      <w:proofErr w:type="spellEnd"/>
      <w:r w:rsidRPr="00BD4F63">
        <w:rPr>
          <w:rFonts w:ascii="Mazda Type" w:hAnsi="Mazda Type"/>
          <w:iCs/>
          <w:color w:val="000000" w:themeColor="text1"/>
          <w:sz w:val="18"/>
          <w:szCs w:val="18"/>
          <w:lang w:val="fr-FR"/>
        </w:rPr>
        <w:t xml:space="preserve"> Dot », un label d’excellence au niveau international.</w:t>
      </w:r>
    </w:p>
    <w:p w14:paraId="7F2D817A" w14:textId="77777777" w:rsidR="00574929" w:rsidRPr="00BD4F63" w:rsidRDefault="00574929" w:rsidP="007C3658">
      <w:pPr>
        <w:ind w:right="142"/>
        <w:jc w:val="both"/>
        <w:rPr>
          <w:rFonts w:ascii="Interstate Mazda Regular" w:hAnsi="Interstate Mazda Regular"/>
          <w:sz w:val="22"/>
          <w:szCs w:val="33"/>
          <w:lang w:val="fr-FR"/>
        </w:rPr>
      </w:pPr>
    </w:p>
    <w:p w14:paraId="231ED4AE" w14:textId="77777777" w:rsidR="003F4123" w:rsidRPr="00BD4F63" w:rsidRDefault="003F4123" w:rsidP="003F4123">
      <w:pPr>
        <w:pStyle w:val="Formuledepolitesse"/>
        <w:jc w:val="center"/>
        <w:rPr>
          <w:rFonts w:ascii="Interstate Mazda Light" w:hAnsi="Interstate Mazda Light"/>
          <w:snapToGrid w:val="0"/>
          <w:kern w:val="0"/>
          <w:sz w:val="18"/>
          <w:szCs w:val="18"/>
        </w:rPr>
      </w:pPr>
      <w:r w:rsidRPr="00BD4F63">
        <w:rPr>
          <w:rFonts w:ascii="Interstate Mazda Light" w:hAnsi="Interstate Mazda Light"/>
          <w:snapToGrid w:val="0"/>
          <w:kern w:val="0"/>
          <w:sz w:val="18"/>
          <w:szCs w:val="18"/>
        </w:rPr>
        <w:t># # #</w:t>
      </w:r>
    </w:p>
    <w:p w14:paraId="21966EA1" w14:textId="77777777" w:rsidR="003F4123" w:rsidRPr="00BD4F63" w:rsidRDefault="003F4123" w:rsidP="00F40F31">
      <w:pPr>
        <w:ind w:right="143"/>
        <w:jc w:val="both"/>
        <w:rPr>
          <w:rFonts w:ascii="Interstate Mazda Light" w:hAnsi="Interstate Mazda Light"/>
          <w:sz w:val="18"/>
          <w:szCs w:val="18"/>
          <w:lang w:val="fr-FR"/>
        </w:rPr>
      </w:pPr>
    </w:p>
    <w:p w14:paraId="1928BEC1" w14:textId="621E73A0" w:rsidR="00F83038" w:rsidRPr="00BD4F63" w:rsidRDefault="00F83038" w:rsidP="003707D6">
      <w:pPr>
        <w:tabs>
          <w:tab w:val="right" w:pos="8505"/>
        </w:tabs>
        <w:rPr>
          <w:rFonts w:ascii="Interstate Mazda Light" w:hAnsi="Interstate Mazda Light"/>
          <w:sz w:val="18"/>
          <w:szCs w:val="18"/>
          <w:lang w:val="fr-FR"/>
        </w:rPr>
      </w:pPr>
      <w:r w:rsidRPr="00BD4F63">
        <w:rPr>
          <w:rFonts w:ascii="Interstate Mazda Light" w:hAnsi="Interstate Mazda Light"/>
          <w:sz w:val="18"/>
          <w:szCs w:val="18"/>
          <w:lang w:val="fr-FR"/>
        </w:rPr>
        <w:t>David Barrière</w:t>
      </w:r>
      <w:r w:rsidR="005A6A77" w:rsidRPr="00BD4F63">
        <w:rPr>
          <w:rFonts w:ascii="Interstate Mazda Light" w:hAnsi="Interstate Mazda Light"/>
          <w:sz w:val="18"/>
          <w:szCs w:val="18"/>
          <w:lang w:val="fr-FR"/>
        </w:rPr>
        <w:tab/>
      </w:r>
      <w:r w:rsidRPr="00BD4F63">
        <w:rPr>
          <w:rFonts w:ascii="Interstate Mazda Light" w:hAnsi="Interstate Mazda Light"/>
          <w:sz w:val="18"/>
          <w:szCs w:val="18"/>
          <w:lang w:val="fr-FR"/>
        </w:rPr>
        <w:t>Clotilde Journé</w:t>
      </w:r>
    </w:p>
    <w:p w14:paraId="4B2AAB5C" w14:textId="7BFF8108" w:rsidR="00F83038" w:rsidRPr="00BD4F63" w:rsidRDefault="00F83038" w:rsidP="005A6A77">
      <w:pPr>
        <w:tabs>
          <w:tab w:val="right" w:pos="8502"/>
        </w:tabs>
        <w:ind w:right="143"/>
        <w:jc w:val="both"/>
        <w:rPr>
          <w:rFonts w:ascii="Interstate Mazda Light" w:hAnsi="Interstate Mazda Light"/>
          <w:sz w:val="18"/>
          <w:szCs w:val="18"/>
          <w:lang w:val="fr-FR"/>
        </w:rPr>
      </w:pPr>
      <w:r w:rsidRPr="00BD4F63">
        <w:rPr>
          <w:rFonts w:ascii="Interstate Mazda Light" w:hAnsi="Interstate Mazda Light"/>
          <w:sz w:val="18"/>
          <w:szCs w:val="18"/>
          <w:lang w:val="fr-FR"/>
        </w:rPr>
        <w:t>Directeur des Relations Extérieures</w:t>
      </w:r>
      <w:r w:rsidR="005A6A77" w:rsidRPr="00BD4F63">
        <w:rPr>
          <w:rFonts w:ascii="Interstate Mazda Light" w:hAnsi="Interstate Mazda Light"/>
          <w:sz w:val="18"/>
          <w:szCs w:val="18"/>
          <w:lang w:val="fr-FR"/>
        </w:rPr>
        <w:tab/>
      </w:r>
      <w:r w:rsidR="00251D5C" w:rsidRPr="00BD4F63">
        <w:rPr>
          <w:rFonts w:ascii="Interstate Mazda Light" w:hAnsi="Interstate Mazda Light"/>
          <w:sz w:val="18"/>
          <w:szCs w:val="18"/>
          <w:lang w:val="fr-FR"/>
        </w:rPr>
        <w:t>Re</w:t>
      </w:r>
      <w:r w:rsidR="00681B35" w:rsidRPr="00BD4F63">
        <w:rPr>
          <w:rFonts w:ascii="Interstate Mazda Light" w:hAnsi="Interstate Mazda Light"/>
          <w:sz w:val="18"/>
          <w:szCs w:val="18"/>
          <w:lang w:val="fr-FR"/>
        </w:rPr>
        <w:t>s</w:t>
      </w:r>
      <w:r w:rsidR="00251D5C" w:rsidRPr="00BD4F63">
        <w:rPr>
          <w:rFonts w:ascii="Interstate Mazda Light" w:hAnsi="Interstate Mazda Light"/>
          <w:sz w:val="18"/>
          <w:szCs w:val="18"/>
          <w:lang w:val="fr-FR"/>
        </w:rPr>
        <w:t>p</w:t>
      </w:r>
      <w:r w:rsidR="00681B35" w:rsidRPr="00BD4F63">
        <w:rPr>
          <w:rFonts w:ascii="Interstate Mazda Light" w:hAnsi="Interstate Mazda Light"/>
          <w:sz w:val="18"/>
          <w:szCs w:val="18"/>
          <w:lang w:val="fr-FR"/>
        </w:rPr>
        <w:t>onsable</w:t>
      </w:r>
      <w:r w:rsidRPr="00BD4F63">
        <w:rPr>
          <w:rFonts w:ascii="Interstate Mazda Light" w:hAnsi="Interstate Mazda Light"/>
          <w:sz w:val="18"/>
          <w:szCs w:val="18"/>
          <w:lang w:val="fr-FR"/>
        </w:rPr>
        <w:t xml:space="preserve"> </w:t>
      </w:r>
      <w:proofErr w:type="gramStart"/>
      <w:r w:rsidRPr="00BD4F63">
        <w:rPr>
          <w:rFonts w:ascii="Interstate Mazda Light" w:hAnsi="Interstate Mazda Light"/>
          <w:sz w:val="18"/>
          <w:szCs w:val="18"/>
          <w:lang w:val="fr-FR"/>
        </w:rPr>
        <w:t>presse</w:t>
      </w:r>
      <w:proofErr w:type="gramEnd"/>
    </w:p>
    <w:p w14:paraId="3EFCB992" w14:textId="0FB1D992" w:rsidR="00F83038" w:rsidRPr="00BD4F63" w:rsidRDefault="00F83038" w:rsidP="005A6A77">
      <w:pPr>
        <w:tabs>
          <w:tab w:val="right" w:pos="8502"/>
        </w:tabs>
        <w:ind w:right="143"/>
        <w:jc w:val="both"/>
        <w:rPr>
          <w:rFonts w:ascii="Interstate Mazda Light" w:hAnsi="Interstate Mazda Light"/>
          <w:sz w:val="18"/>
          <w:szCs w:val="18"/>
          <w:lang w:val="fr-FR"/>
        </w:rPr>
      </w:pPr>
      <w:r w:rsidRPr="00BD4F63">
        <w:rPr>
          <w:rFonts w:ascii="Interstate Mazda Light" w:hAnsi="Interstate Mazda Light"/>
          <w:sz w:val="18"/>
          <w:szCs w:val="18"/>
          <w:lang w:val="fr-FR"/>
        </w:rPr>
        <w:t>01 61 01 65 95</w:t>
      </w:r>
      <w:r w:rsidR="005A6A77" w:rsidRPr="00BD4F63">
        <w:rPr>
          <w:rFonts w:ascii="Interstate Mazda Light" w:hAnsi="Interstate Mazda Light"/>
          <w:sz w:val="18"/>
          <w:szCs w:val="18"/>
          <w:lang w:val="fr-FR"/>
        </w:rPr>
        <w:tab/>
      </w:r>
      <w:r w:rsidRPr="00BD4F63">
        <w:rPr>
          <w:rFonts w:ascii="Interstate Mazda Light" w:hAnsi="Interstate Mazda Light"/>
          <w:sz w:val="18"/>
          <w:szCs w:val="18"/>
          <w:lang w:val="fr-FR"/>
        </w:rPr>
        <w:t>01 61 01 65 92</w:t>
      </w:r>
    </w:p>
    <w:p w14:paraId="0067E505" w14:textId="55412E6A" w:rsidR="00F83038" w:rsidRPr="00BD4F63" w:rsidRDefault="00824947" w:rsidP="005A6A77">
      <w:pPr>
        <w:tabs>
          <w:tab w:val="right" w:pos="8502"/>
        </w:tabs>
        <w:ind w:right="143"/>
        <w:jc w:val="both"/>
        <w:rPr>
          <w:rFonts w:ascii="Interstate Mazda Light" w:hAnsi="Interstate Mazda Light"/>
          <w:sz w:val="18"/>
          <w:szCs w:val="18"/>
          <w:lang w:val="fr-FR"/>
        </w:rPr>
      </w:pPr>
      <w:hyperlink r:id="rId9" w:history="1">
        <w:r w:rsidR="005A6A77" w:rsidRPr="00BD4F63">
          <w:rPr>
            <w:rStyle w:val="Lienhypertexte"/>
            <w:rFonts w:ascii="Interstate Mazda Light" w:hAnsi="Interstate Mazda Light" w:cstheme="minorBidi"/>
            <w:sz w:val="18"/>
            <w:szCs w:val="18"/>
            <w:lang w:val="fr-FR"/>
          </w:rPr>
          <w:t>david.barriere@mazda.fr</w:t>
        </w:r>
      </w:hyperlink>
      <w:r w:rsidR="005A6A77" w:rsidRPr="00BD4F63">
        <w:rPr>
          <w:rFonts w:ascii="Interstate Mazda Light" w:hAnsi="Interstate Mazda Light"/>
          <w:sz w:val="18"/>
          <w:szCs w:val="18"/>
          <w:lang w:val="fr-FR"/>
        </w:rPr>
        <w:tab/>
      </w:r>
      <w:hyperlink r:id="rId10" w:history="1">
        <w:r w:rsidR="00276FE9" w:rsidRPr="00BD4F63">
          <w:rPr>
            <w:rStyle w:val="Lienhypertexte"/>
            <w:rFonts w:ascii="Interstate Mazda Light" w:hAnsi="Interstate Mazda Light" w:cstheme="minorBidi"/>
            <w:sz w:val="18"/>
            <w:szCs w:val="18"/>
            <w:lang w:val="fr-FR"/>
          </w:rPr>
          <w:t>clotilde.journe@mazda.fr</w:t>
        </w:r>
      </w:hyperlink>
    </w:p>
    <w:p w14:paraId="673D2DB3" w14:textId="77777777" w:rsidR="00276FE9" w:rsidRPr="00BD4F63" w:rsidRDefault="00276FE9" w:rsidP="005A6A77">
      <w:pPr>
        <w:tabs>
          <w:tab w:val="right" w:pos="8502"/>
        </w:tabs>
        <w:ind w:right="143"/>
        <w:jc w:val="both"/>
        <w:rPr>
          <w:rFonts w:ascii="Interstate Mazda Light" w:hAnsi="Interstate Mazda Light"/>
          <w:sz w:val="18"/>
          <w:szCs w:val="18"/>
          <w:lang w:val="fr-FR"/>
        </w:rPr>
      </w:pPr>
    </w:p>
    <w:p w14:paraId="6FD653FA" w14:textId="77777777" w:rsidR="00F83038" w:rsidRPr="00BD4F63" w:rsidRDefault="00F83038" w:rsidP="00F40F31">
      <w:pPr>
        <w:ind w:right="143"/>
        <w:jc w:val="both"/>
        <w:rPr>
          <w:rFonts w:ascii="Interstate Mazda Light" w:hAnsi="Interstate Mazda Light"/>
          <w:sz w:val="18"/>
          <w:szCs w:val="18"/>
          <w:lang w:val="fr-FR"/>
        </w:rPr>
      </w:pPr>
    </w:p>
    <w:p w14:paraId="7EA04C79" w14:textId="77777777" w:rsidR="00B63AB8" w:rsidRPr="00BD4F63" w:rsidRDefault="00B63AB8" w:rsidP="00F40F31">
      <w:pPr>
        <w:ind w:right="143"/>
        <w:jc w:val="both"/>
        <w:rPr>
          <w:rFonts w:ascii="Interstate Mazda Light" w:hAnsi="Interstate Mazda Light"/>
          <w:sz w:val="18"/>
          <w:szCs w:val="18"/>
          <w:lang w:val="fr-FR"/>
        </w:rPr>
      </w:pPr>
    </w:p>
    <w:p w14:paraId="66A2C234" w14:textId="77777777" w:rsidR="00B63AB8" w:rsidRPr="00BD4F63" w:rsidRDefault="00B63AB8" w:rsidP="00F40F31">
      <w:pPr>
        <w:ind w:right="143"/>
        <w:jc w:val="both"/>
        <w:rPr>
          <w:rFonts w:ascii="Interstate Mazda Light" w:hAnsi="Interstate Mazda Light"/>
          <w:sz w:val="18"/>
          <w:szCs w:val="18"/>
          <w:lang w:val="fr-FR"/>
        </w:rPr>
      </w:pPr>
    </w:p>
    <w:p w14:paraId="0C60970F" w14:textId="77777777" w:rsidR="00F83038" w:rsidRPr="00BD4F63" w:rsidRDefault="00F83038" w:rsidP="00F40F31">
      <w:pPr>
        <w:ind w:right="143"/>
        <w:jc w:val="both"/>
        <w:rPr>
          <w:rFonts w:ascii="Interstate Mazda Light" w:hAnsi="Interstate Mazda Light"/>
          <w:sz w:val="18"/>
          <w:szCs w:val="18"/>
          <w:u w:val="single"/>
          <w:lang w:val="fr-FR"/>
        </w:rPr>
      </w:pPr>
      <w:r w:rsidRPr="00BD4F63">
        <w:rPr>
          <w:rFonts w:ascii="Interstate Mazda Light" w:hAnsi="Interstate Mazda Light"/>
          <w:sz w:val="18"/>
          <w:szCs w:val="18"/>
          <w:u w:val="single"/>
          <w:lang w:val="fr-FR"/>
        </w:rPr>
        <w:t>A propos de Mazda</w:t>
      </w:r>
    </w:p>
    <w:p w14:paraId="5746557E" w14:textId="1E656E14" w:rsidR="00F83038" w:rsidRPr="00BD4F63" w:rsidRDefault="00F83038" w:rsidP="00F40F31">
      <w:pPr>
        <w:ind w:right="143"/>
        <w:jc w:val="both"/>
        <w:rPr>
          <w:rFonts w:ascii="Interstate Mazda Light" w:hAnsi="Interstate Mazda Light"/>
          <w:sz w:val="18"/>
          <w:szCs w:val="18"/>
          <w:lang w:val="fr-FR"/>
        </w:rPr>
      </w:pPr>
      <w:r w:rsidRPr="00BD4F63">
        <w:rPr>
          <w:rFonts w:ascii="Interstate Mazda Light" w:hAnsi="Interstate Mazda Light"/>
          <w:sz w:val="18"/>
          <w:szCs w:val="18"/>
          <w:lang w:val="fr-FR"/>
        </w:rPr>
        <w:t xml:space="preserve">Mazda </w:t>
      </w:r>
      <w:proofErr w:type="spellStart"/>
      <w:r w:rsidRPr="00BD4F63">
        <w:rPr>
          <w:rFonts w:ascii="Interstate Mazda Light" w:hAnsi="Interstate Mazda Light"/>
          <w:sz w:val="18"/>
          <w:szCs w:val="18"/>
          <w:lang w:val="fr-FR"/>
        </w:rPr>
        <w:t>Motor</w:t>
      </w:r>
      <w:proofErr w:type="spellEnd"/>
      <w:r w:rsidRPr="00BD4F63">
        <w:rPr>
          <w:rFonts w:ascii="Interstate Mazda Light" w:hAnsi="Interstate Mazda Light"/>
          <w:sz w:val="18"/>
          <w:szCs w:val="18"/>
          <w:lang w:val="fr-FR"/>
        </w:rPr>
        <w:t xml:space="preserve"> Corporation est un des principaux constructeurs automobiles jap</w:t>
      </w:r>
      <w:r w:rsidR="00FB1641" w:rsidRPr="00BD4F63">
        <w:rPr>
          <w:rFonts w:ascii="Interstate Mazda Light" w:hAnsi="Interstate Mazda Light"/>
          <w:sz w:val="18"/>
          <w:szCs w:val="18"/>
          <w:lang w:val="fr-FR"/>
        </w:rPr>
        <w:t>onais avec une production de 1.6</w:t>
      </w:r>
      <w:r w:rsidRPr="00BD4F63">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BD4F63">
        <w:rPr>
          <w:rFonts w:ascii="Interstate Mazda Light" w:hAnsi="Interstate Mazda Light"/>
          <w:sz w:val="18"/>
          <w:szCs w:val="18"/>
          <w:lang w:val="fr-FR"/>
        </w:rPr>
        <w:t>Skyactiv</w:t>
      </w:r>
      <w:proofErr w:type="spellEnd"/>
      <w:r w:rsidRPr="00BD4F63">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w:t>
      </w:r>
      <w:r w:rsidR="00FB1641" w:rsidRPr="00BD4F63">
        <w:rPr>
          <w:rFonts w:ascii="Interstate Mazda Light" w:hAnsi="Interstate Mazda Light"/>
          <w:sz w:val="18"/>
          <w:szCs w:val="18"/>
          <w:lang w:val="fr-FR"/>
        </w:rPr>
        <w:t>eau de 107</w:t>
      </w:r>
      <w:r w:rsidR="005E0817" w:rsidRPr="00BD4F63">
        <w:rPr>
          <w:rFonts w:ascii="Interstate Mazda Light" w:hAnsi="Interstate Mazda Light"/>
          <w:sz w:val="18"/>
          <w:szCs w:val="18"/>
          <w:lang w:val="fr-FR"/>
        </w:rPr>
        <w:t> </w:t>
      </w:r>
      <w:r w:rsidRPr="00BD4F63">
        <w:rPr>
          <w:rFonts w:ascii="Interstate Mazda Light" w:hAnsi="Interstate Mazda Light"/>
          <w:sz w:val="18"/>
          <w:szCs w:val="18"/>
          <w:lang w:val="fr-FR"/>
        </w:rPr>
        <w:t xml:space="preserve">concessionnaires. </w:t>
      </w:r>
    </w:p>
    <w:p w14:paraId="22C42277" w14:textId="77777777" w:rsidR="002E2EA5" w:rsidRPr="00BD4F63" w:rsidRDefault="002E2EA5" w:rsidP="00F40F31">
      <w:pPr>
        <w:ind w:right="143"/>
        <w:jc w:val="both"/>
        <w:rPr>
          <w:rFonts w:ascii="Interstate Mazda Light" w:hAnsi="Interstate Mazda Light"/>
          <w:sz w:val="20"/>
          <w:szCs w:val="20"/>
          <w:lang w:val="fr-FR"/>
        </w:rPr>
      </w:pPr>
    </w:p>
    <w:sectPr w:rsidR="002E2EA5" w:rsidRPr="00BD4F63"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E35A5" w14:textId="77777777" w:rsidR="00E17EEE" w:rsidRDefault="00E17EEE" w:rsidP="00420EE9">
      <w:r>
        <w:separator/>
      </w:r>
    </w:p>
  </w:endnote>
  <w:endnote w:type="continuationSeparator" w:id="0">
    <w:p w14:paraId="13147418" w14:textId="77777777" w:rsidR="00E17EEE" w:rsidRDefault="00E17EE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azda Type Medium">
    <w:altName w:val="Arial"/>
    <w:panose1 w:val="00000000000000000000"/>
    <w:charset w:val="00"/>
    <w:family w:val="modern"/>
    <w:notTrueType/>
    <w:pitch w:val="variable"/>
    <w:sig w:usb0="A000006F" w:usb1="00000001" w:usb2="00000000" w:usb3="00000000" w:csb0="00000093" w:csb1="00000000"/>
  </w:font>
  <w:font w:name="Mazda Type">
    <w:altName w:val="Courier New"/>
    <w:panose1 w:val="01000000000000000000"/>
    <w:charset w:val="00"/>
    <w:family w:val="modern"/>
    <w:notTrueType/>
    <w:pitch w:val="variable"/>
    <w:sig w:usb0="A000006F" w:usb1="00000001" w:usb2="00000000" w:usb3="00000000" w:csb0="00000093"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794DA" w14:textId="77777777" w:rsidR="00E17EEE" w:rsidRDefault="00E17EEE" w:rsidP="00420EE9">
      <w:r>
        <w:separator/>
      </w:r>
    </w:p>
  </w:footnote>
  <w:footnote w:type="continuationSeparator" w:id="0">
    <w:p w14:paraId="2301ACD7" w14:textId="77777777" w:rsidR="00E17EEE" w:rsidRDefault="00E17EEE" w:rsidP="00420EE9">
      <w:r>
        <w:continuationSeparator/>
      </w:r>
    </w:p>
  </w:footnote>
  <w:footnote w:id="1">
    <w:p w14:paraId="694751AA" w14:textId="00846F99" w:rsidR="00272ED9" w:rsidRPr="00FA1525" w:rsidRDefault="00272ED9" w:rsidP="00272ED9">
      <w:pPr>
        <w:pStyle w:val="Notedebasdepage"/>
        <w:rPr>
          <w:rFonts w:ascii="Mazda Type" w:hAnsi="Mazda Type"/>
          <w:sz w:val="18"/>
          <w:szCs w:val="18"/>
        </w:rPr>
      </w:pPr>
      <w:r>
        <w:rPr>
          <w:rStyle w:val="Appelnotedebasdep"/>
        </w:rPr>
        <w:footnoteRef/>
      </w:r>
      <w:r>
        <w:rPr>
          <w:rFonts w:ascii="Mazda Type" w:hAnsi="Mazda Type"/>
          <w:sz w:val="18"/>
          <w:szCs w:val="18"/>
        </w:rPr>
        <w:t xml:space="preserve"> Consommation d'énergie électrique WLTP du MX-30 : 14,5-19,0 k</w:t>
      </w:r>
      <w:r w:rsidR="00077D10">
        <w:rPr>
          <w:rFonts w:ascii="Mazda Type" w:hAnsi="Mazda Type"/>
          <w:sz w:val="18"/>
          <w:szCs w:val="18"/>
        </w:rPr>
        <w:t>Wh/100 km ; autonomie : 200-262 </w:t>
      </w:r>
      <w:r>
        <w:rPr>
          <w:rFonts w:ascii="Mazda Type" w:hAnsi="Mazda Type"/>
          <w:sz w:val="18"/>
          <w:szCs w:val="18"/>
        </w:rPr>
        <w:t>(cycle urbain) ; émissions de CO</w:t>
      </w:r>
      <w:r>
        <w:rPr>
          <w:rFonts w:ascii="Mazda Type" w:hAnsi="Mazda Type"/>
          <w:sz w:val="18"/>
          <w:szCs w:val="18"/>
          <w:vertAlign w:val="subscript"/>
        </w:rPr>
        <w:t>2</w:t>
      </w:r>
      <w:r>
        <w:rPr>
          <w:rFonts w:ascii="Mazda Type" w:hAnsi="Mazda Type"/>
          <w:sz w:val="18"/>
          <w:szCs w:val="18"/>
        </w:rPr>
        <w:t xml:space="preserve"> WLTP : 0 g/km</w:t>
      </w:r>
    </w:p>
    <w:p w14:paraId="7014E77B" w14:textId="77777777" w:rsidR="00272ED9" w:rsidRPr="00FA1525" w:rsidRDefault="00272ED9" w:rsidP="00272ED9">
      <w:pPr>
        <w:pStyle w:val="Notedebasdepage"/>
        <w:rPr>
          <w:sz w:val="18"/>
          <w:szCs w:val="18"/>
        </w:rPr>
      </w:pPr>
      <w:r>
        <w:rPr>
          <w:rFonts w:ascii="Mazda Type" w:hAnsi="Mazda Type"/>
          <w:sz w:val="18"/>
          <w:szCs w:val="18"/>
        </w:rPr>
        <w:t>Consommation d'énergie électrique NEDC : 16,0 kWh/100 km (cycle mixte) ; autonomie : 237-298 (cycle urbain) ; émissions de CO</w:t>
      </w:r>
      <w:r>
        <w:rPr>
          <w:rFonts w:ascii="Mazda Type" w:hAnsi="Mazda Type"/>
          <w:sz w:val="18"/>
          <w:szCs w:val="18"/>
          <w:vertAlign w:val="subscript"/>
        </w:rPr>
        <w:t>2</w:t>
      </w:r>
      <w:r>
        <w:rPr>
          <w:rFonts w:ascii="Mazda Type" w:hAnsi="Mazda Type"/>
          <w:sz w:val="18"/>
          <w:szCs w:val="18"/>
        </w:rPr>
        <w:t xml:space="preserve"> NEDC : 0 g/km</w:t>
      </w:r>
    </w:p>
  </w:footnote>
  <w:footnote w:id="2">
    <w:p w14:paraId="6D015C22" w14:textId="75801028" w:rsidR="00272ED9" w:rsidRPr="00FA1525" w:rsidRDefault="00272ED9" w:rsidP="00272ED9">
      <w:pPr>
        <w:pStyle w:val="Notedebasdepage"/>
        <w:rPr>
          <w:sz w:val="16"/>
          <w:szCs w:val="16"/>
        </w:rPr>
      </w:pPr>
      <w:r>
        <w:rPr>
          <w:rStyle w:val="Appelnotedebasdep"/>
          <w:sz w:val="18"/>
          <w:szCs w:val="18"/>
        </w:rPr>
        <w:footnoteRef/>
      </w:r>
      <w:r>
        <w:rPr>
          <w:sz w:val="18"/>
          <w:szCs w:val="18"/>
        </w:rPr>
        <w:t xml:space="preserve"> </w:t>
      </w:r>
      <w:r>
        <w:rPr>
          <w:rFonts w:ascii="Mazda Type" w:hAnsi="Mazda Type"/>
          <w:sz w:val="18"/>
          <w:szCs w:val="18"/>
        </w:rPr>
        <w:t xml:space="preserve">Consommation de carburant WLTP du CX-30 </w:t>
      </w:r>
      <w:proofErr w:type="spellStart"/>
      <w:r>
        <w:rPr>
          <w:rFonts w:ascii="Mazda Type" w:hAnsi="Mazda Type"/>
          <w:sz w:val="18"/>
          <w:szCs w:val="18"/>
        </w:rPr>
        <w:t>Skyactiv</w:t>
      </w:r>
      <w:proofErr w:type="spellEnd"/>
      <w:r>
        <w:rPr>
          <w:rFonts w:ascii="Mazda Type" w:hAnsi="Mazda Type"/>
          <w:sz w:val="18"/>
          <w:szCs w:val="18"/>
        </w:rPr>
        <w:t>-X : 5,9-7,0 l/100 km, émissions de CO</w:t>
      </w:r>
      <w:r>
        <w:rPr>
          <w:rFonts w:ascii="Mazda Type" w:hAnsi="Mazda Type"/>
          <w:sz w:val="18"/>
          <w:szCs w:val="18"/>
          <w:vertAlign w:val="subscript"/>
        </w:rPr>
        <w:t>2</w:t>
      </w:r>
      <w:r>
        <w:rPr>
          <w:rFonts w:ascii="Mazda Type" w:hAnsi="Mazda Type"/>
          <w:sz w:val="18"/>
          <w:szCs w:val="18"/>
        </w:rPr>
        <w:t xml:space="preserve"> WLTP : 133-160 g/km ; consommation de carburant NEDC : 4,6-5,6 l/100 km, émissions de CO</w:t>
      </w:r>
      <w:r>
        <w:rPr>
          <w:rFonts w:ascii="Mazda Type" w:hAnsi="Mazda Type"/>
          <w:sz w:val="18"/>
          <w:szCs w:val="18"/>
          <w:vertAlign w:val="subscript"/>
        </w:rPr>
        <w:t>2</w:t>
      </w:r>
      <w:r w:rsidR="00077D10">
        <w:rPr>
          <w:rFonts w:ascii="Mazda Type" w:hAnsi="Mazda Type"/>
          <w:sz w:val="18"/>
          <w:szCs w:val="18"/>
        </w:rPr>
        <w:t xml:space="preserve"> NEDC : 105-128 </w:t>
      </w:r>
      <w:r>
        <w:rPr>
          <w:rFonts w:ascii="Mazda Type" w:hAnsi="Mazda Type"/>
          <w:sz w:val="18"/>
          <w:szCs w:val="18"/>
        </w:rPr>
        <w:t>g/km.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13ADB"/>
    <w:rsid w:val="000422A0"/>
    <w:rsid w:val="000427BC"/>
    <w:rsid w:val="00046D03"/>
    <w:rsid w:val="00055899"/>
    <w:rsid w:val="00077D10"/>
    <w:rsid w:val="00077E2C"/>
    <w:rsid w:val="00086E9B"/>
    <w:rsid w:val="000A0790"/>
    <w:rsid w:val="000B607D"/>
    <w:rsid w:val="000C3207"/>
    <w:rsid w:val="000D4835"/>
    <w:rsid w:val="000F6122"/>
    <w:rsid w:val="001114A6"/>
    <w:rsid w:val="00147DB1"/>
    <w:rsid w:val="00165624"/>
    <w:rsid w:val="0019632C"/>
    <w:rsid w:val="001C4B90"/>
    <w:rsid w:val="001D165A"/>
    <w:rsid w:val="00204092"/>
    <w:rsid w:val="002059D7"/>
    <w:rsid w:val="00220A29"/>
    <w:rsid w:val="00227352"/>
    <w:rsid w:val="00251D5C"/>
    <w:rsid w:val="00272ED9"/>
    <w:rsid w:val="00276CFF"/>
    <w:rsid w:val="00276FE9"/>
    <w:rsid w:val="002C5224"/>
    <w:rsid w:val="002E2EA5"/>
    <w:rsid w:val="002F5DE9"/>
    <w:rsid w:val="00300834"/>
    <w:rsid w:val="00322E93"/>
    <w:rsid w:val="00326713"/>
    <w:rsid w:val="003352AE"/>
    <w:rsid w:val="0034143A"/>
    <w:rsid w:val="00342A9F"/>
    <w:rsid w:val="003707D6"/>
    <w:rsid w:val="00370FE9"/>
    <w:rsid w:val="00376380"/>
    <w:rsid w:val="00393163"/>
    <w:rsid w:val="003949B0"/>
    <w:rsid w:val="003A1074"/>
    <w:rsid w:val="003D2CE1"/>
    <w:rsid w:val="003F4123"/>
    <w:rsid w:val="00420EE9"/>
    <w:rsid w:val="004232BA"/>
    <w:rsid w:val="004266E9"/>
    <w:rsid w:val="0043311F"/>
    <w:rsid w:val="00436C7F"/>
    <w:rsid w:val="00521588"/>
    <w:rsid w:val="00531DE7"/>
    <w:rsid w:val="00550962"/>
    <w:rsid w:val="00572A37"/>
    <w:rsid w:val="00574929"/>
    <w:rsid w:val="005819D1"/>
    <w:rsid w:val="005A6A77"/>
    <w:rsid w:val="005B28F4"/>
    <w:rsid w:val="005B57CD"/>
    <w:rsid w:val="005E0817"/>
    <w:rsid w:val="005E2F33"/>
    <w:rsid w:val="00624D80"/>
    <w:rsid w:val="00647217"/>
    <w:rsid w:val="00666782"/>
    <w:rsid w:val="00674098"/>
    <w:rsid w:val="00681B35"/>
    <w:rsid w:val="006D3127"/>
    <w:rsid w:val="007C3658"/>
    <w:rsid w:val="007F01A7"/>
    <w:rsid w:val="007F3283"/>
    <w:rsid w:val="00804AFE"/>
    <w:rsid w:val="00824947"/>
    <w:rsid w:val="00826D72"/>
    <w:rsid w:val="00835871"/>
    <w:rsid w:val="00850939"/>
    <w:rsid w:val="0088225C"/>
    <w:rsid w:val="00882752"/>
    <w:rsid w:val="00883962"/>
    <w:rsid w:val="0088575C"/>
    <w:rsid w:val="008913F4"/>
    <w:rsid w:val="008F7655"/>
    <w:rsid w:val="008F7A1E"/>
    <w:rsid w:val="00910D93"/>
    <w:rsid w:val="00930E00"/>
    <w:rsid w:val="00956E78"/>
    <w:rsid w:val="00964165"/>
    <w:rsid w:val="00987B2D"/>
    <w:rsid w:val="009A37B5"/>
    <w:rsid w:val="009C1837"/>
    <w:rsid w:val="009C4B57"/>
    <w:rsid w:val="00A01FBD"/>
    <w:rsid w:val="00A41166"/>
    <w:rsid w:val="00A83CCE"/>
    <w:rsid w:val="00AA53FE"/>
    <w:rsid w:val="00B17FB6"/>
    <w:rsid w:val="00B217E0"/>
    <w:rsid w:val="00B2349E"/>
    <w:rsid w:val="00B50AD9"/>
    <w:rsid w:val="00B60591"/>
    <w:rsid w:val="00B63AB8"/>
    <w:rsid w:val="00B63BBF"/>
    <w:rsid w:val="00B67851"/>
    <w:rsid w:val="00B8531C"/>
    <w:rsid w:val="00BD4F63"/>
    <w:rsid w:val="00BE3E94"/>
    <w:rsid w:val="00BF2764"/>
    <w:rsid w:val="00C472DB"/>
    <w:rsid w:val="00C545F1"/>
    <w:rsid w:val="00C90CC6"/>
    <w:rsid w:val="00C90F16"/>
    <w:rsid w:val="00CA3ABE"/>
    <w:rsid w:val="00CC7DB3"/>
    <w:rsid w:val="00CE6759"/>
    <w:rsid w:val="00D004AE"/>
    <w:rsid w:val="00D164BD"/>
    <w:rsid w:val="00D56B8A"/>
    <w:rsid w:val="00D84687"/>
    <w:rsid w:val="00D95B1F"/>
    <w:rsid w:val="00DB7092"/>
    <w:rsid w:val="00DD589C"/>
    <w:rsid w:val="00DD6326"/>
    <w:rsid w:val="00DE6D50"/>
    <w:rsid w:val="00E11257"/>
    <w:rsid w:val="00E13B90"/>
    <w:rsid w:val="00E17EEE"/>
    <w:rsid w:val="00E55EB5"/>
    <w:rsid w:val="00EA452E"/>
    <w:rsid w:val="00EC798D"/>
    <w:rsid w:val="00EF1040"/>
    <w:rsid w:val="00F124CE"/>
    <w:rsid w:val="00F27D83"/>
    <w:rsid w:val="00F40F31"/>
    <w:rsid w:val="00F441D7"/>
    <w:rsid w:val="00F74AFF"/>
    <w:rsid w:val="00F83038"/>
    <w:rsid w:val="00FB164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styleId="Notedebasdepage">
    <w:name w:val="footnote text"/>
    <w:basedOn w:val="Normal"/>
    <w:link w:val="NotedebasdepageCar"/>
    <w:uiPriority w:val="99"/>
    <w:semiHidden/>
    <w:unhideWhenUsed/>
    <w:rsid w:val="00272ED9"/>
    <w:rPr>
      <w:sz w:val="20"/>
      <w:szCs w:val="20"/>
      <w:lang w:val="fr-FR"/>
    </w:rPr>
  </w:style>
  <w:style w:type="character" w:customStyle="1" w:styleId="NotedebasdepageCar">
    <w:name w:val="Note de bas de page Car"/>
    <w:basedOn w:val="Policepardfaut"/>
    <w:link w:val="Notedebasdepage"/>
    <w:uiPriority w:val="99"/>
    <w:semiHidden/>
    <w:rsid w:val="00272ED9"/>
    <w:rPr>
      <w:sz w:val="20"/>
      <w:szCs w:val="20"/>
      <w:lang w:val="fr-FR"/>
    </w:rPr>
  </w:style>
  <w:style w:type="character" w:styleId="Appelnotedebasdep">
    <w:name w:val="footnote reference"/>
    <w:basedOn w:val="Policepardfaut"/>
    <w:uiPriority w:val="99"/>
    <w:semiHidden/>
    <w:unhideWhenUsed/>
    <w:rsid w:val="00272E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styleId="Notedebasdepage">
    <w:name w:val="footnote text"/>
    <w:basedOn w:val="Normal"/>
    <w:link w:val="NotedebasdepageCar"/>
    <w:uiPriority w:val="99"/>
    <w:semiHidden/>
    <w:unhideWhenUsed/>
    <w:rsid w:val="00272ED9"/>
    <w:rPr>
      <w:sz w:val="20"/>
      <w:szCs w:val="20"/>
      <w:lang w:val="fr-FR"/>
    </w:rPr>
  </w:style>
  <w:style w:type="character" w:customStyle="1" w:styleId="NotedebasdepageCar">
    <w:name w:val="Note de bas de page Car"/>
    <w:basedOn w:val="Policepardfaut"/>
    <w:link w:val="Notedebasdepage"/>
    <w:uiPriority w:val="99"/>
    <w:semiHidden/>
    <w:rsid w:val="00272ED9"/>
    <w:rPr>
      <w:sz w:val="20"/>
      <w:szCs w:val="20"/>
      <w:lang w:val="fr-FR"/>
    </w:rPr>
  </w:style>
  <w:style w:type="character" w:styleId="Appelnotedebasdep">
    <w:name w:val="footnote reference"/>
    <w:basedOn w:val="Policepardfaut"/>
    <w:uiPriority w:val="99"/>
    <w:semiHidden/>
    <w:unhideWhenUsed/>
    <w:rsid w:val="00272E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74B7A-2AB6-4E86-899F-5628F2E75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932</Words>
  <Characters>5130</Characters>
  <Application>Microsoft Office Word</Application>
  <DocSecurity>0</DocSecurity>
  <Lines>42</Lines>
  <Paragraphs>12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4</cp:revision>
  <cp:lastPrinted>2020-01-07T08:59:00Z</cp:lastPrinted>
  <dcterms:created xsi:type="dcterms:W3CDTF">2020-03-31T12:01:00Z</dcterms:created>
  <dcterms:modified xsi:type="dcterms:W3CDTF">2020-03-31T12:09:00Z</dcterms:modified>
</cp:coreProperties>
</file>