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FF2" w:rsidRPr="007D48AE" w:rsidRDefault="00E25FF2" w:rsidP="007D48AE">
      <w:pPr>
        <w:jc w:val="center"/>
        <w:rPr>
          <w:rFonts w:ascii="Interstate Mazda Regular" w:hAnsi="Interstate Mazda Regular"/>
          <w:b/>
          <w:sz w:val="32"/>
          <w:u w:val="single"/>
        </w:rPr>
      </w:pPr>
    </w:p>
    <w:p w:rsidR="007D48AE" w:rsidRDefault="00E25FF2" w:rsidP="007D48AE">
      <w:pPr>
        <w:jc w:val="center"/>
        <w:rPr>
          <w:rFonts w:ascii="Interstate Mazda Regular" w:hAnsi="Interstate Mazda Regular"/>
          <w:sz w:val="20"/>
          <w:u w:val="single"/>
        </w:rPr>
      </w:pPr>
      <w:r w:rsidRPr="007D48AE">
        <w:rPr>
          <w:rFonts w:ascii="Interstate Mazda Regular" w:hAnsi="Interstate Mazda Regular"/>
          <w:sz w:val="20"/>
          <w:u w:val="single"/>
        </w:rPr>
        <w:t xml:space="preserve">Mazda confirma sus objetivos para el conjunto del año </w:t>
      </w:r>
    </w:p>
    <w:p w:rsidR="007D48AE" w:rsidRDefault="00E25FF2" w:rsidP="007D48AE">
      <w:pPr>
        <w:jc w:val="center"/>
        <w:rPr>
          <w:rFonts w:ascii="Interstate Mazda Regular" w:hAnsi="Interstate Mazda Regular"/>
          <w:sz w:val="20"/>
          <w:szCs w:val="20"/>
          <w:u w:val="single"/>
        </w:rPr>
      </w:pPr>
      <w:r w:rsidRPr="007D48AE">
        <w:rPr>
          <w:rFonts w:ascii="Interstate Mazda Regular" w:hAnsi="Interstate Mazda Regular"/>
          <w:sz w:val="20"/>
          <w:u w:val="single"/>
        </w:rPr>
        <w:t>a pesar del tipo de cambio, gracias a los resultados de sus reformas estructurales.</w:t>
      </w:r>
    </w:p>
    <w:p w:rsidR="007D48AE" w:rsidRDefault="007D48AE" w:rsidP="007D48AE">
      <w:pPr>
        <w:jc w:val="center"/>
        <w:rPr>
          <w:rFonts w:ascii="Interstate Mazda Regular" w:hAnsi="Interstate Mazda Regular"/>
          <w:sz w:val="20"/>
          <w:szCs w:val="20"/>
          <w:u w:val="single"/>
        </w:rPr>
      </w:pPr>
    </w:p>
    <w:p w:rsidR="007D48AE" w:rsidRDefault="007D48AE" w:rsidP="007D48AE">
      <w:pPr>
        <w:jc w:val="center"/>
        <w:rPr>
          <w:rFonts w:ascii="Interstate Mazda Regular" w:hAnsi="Interstate Mazda Regular"/>
          <w:b/>
          <w:sz w:val="32"/>
        </w:rPr>
      </w:pPr>
    </w:p>
    <w:p w:rsidR="007D48AE" w:rsidRPr="007D48AE" w:rsidRDefault="00C85F28" w:rsidP="007D48AE">
      <w:pPr>
        <w:jc w:val="center"/>
        <w:rPr>
          <w:rFonts w:ascii="Interstate Mazda Regular" w:hAnsi="Interstate Mazda Regular"/>
          <w:sz w:val="20"/>
          <w:szCs w:val="20"/>
          <w:u w:val="single"/>
        </w:rPr>
      </w:pPr>
      <w:r>
        <w:rPr>
          <w:rFonts w:ascii="Interstate Mazda Regular" w:hAnsi="Interstate Mazda Regular"/>
          <w:b/>
          <w:sz w:val="32"/>
        </w:rPr>
        <w:t>Mazda, camino de un récord de resultados</w:t>
      </w:r>
    </w:p>
    <w:p w:rsidR="007D48AE" w:rsidRDefault="00C85F28" w:rsidP="00C17E9E">
      <w:pPr>
        <w:jc w:val="center"/>
        <w:rPr>
          <w:rFonts w:ascii="Interstate Mazda Regular" w:hAnsi="Interstate Mazda Regular"/>
          <w:b/>
          <w:sz w:val="32"/>
        </w:rPr>
      </w:pPr>
      <w:r>
        <w:rPr>
          <w:rFonts w:ascii="Interstate Mazda Regular" w:hAnsi="Interstate Mazda Regular"/>
          <w:b/>
          <w:sz w:val="32"/>
        </w:rPr>
        <w:t>por tercer año consecutivo</w:t>
      </w:r>
    </w:p>
    <w:p w:rsidR="00C17E9E" w:rsidRDefault="00C17E9E" w:rsidP="00C17E9E">
      <w:pPr>
        <w:jc w:val="center"/>
        <w:rPr>
          <w:rFonts w:ascii="Interstate Mazda Regular" w:hAnsi="Interstate Mazda Regular"/>
          <w:b/>
          <w:sz w:val="32"/>
        </w:rPr>
      </w:pPr>
    </w:p>
    <w:p w:rsidR="00C17E9E" w:rsidRPr="00C17E9E" w:rsidRDefault="00C17E9E" w:rsidP="00C17E9E">
      <w:pPr>
        <w:jc w:val="center"/>
        <w:rPr>
          <w:rFonts w:ascii="Interstate Mazda Regular" w:hAnsi="Interstate Mazda Regular"/>
          <w:b/>
          <w:sz w:val="32"/>
        </w:rPr>
      </w:pPr>
    </w:p>
    <w:p w:rsidR="007D48AE" w:rsidRDefault="00B41C32" w:rsidP="007D48AE">
      <w:pPr>
        <w:spacing w:after="200" w:line="360" w:lineRule="auto"/>
        <w:ind w:right="692"/>
        <w:jc w:val="both"/>
        <w:rPr>
          <w:rFonts w:ascii="Interstate Mazda Regular" w:hAnsi="Interstate Mazda Regular"/>
          <w:b/>
          <w:sz w:val="32"/>
        </w:rPr>
      </w:pPr>
      <w:r>
        <w:rPr>
          <w:rFonts w:ascii="Interstate Mazda Light" w:hAnsi="Interstate Mazda Light"/>
          <w:sz w:val="20"/>
          <w:u w:val="single"/>
        </w:rPr>
        <w:t>Madrid, 5</w:t>
      </w:r>
      <w:r w:rsidR="00436C7F">
        <w:rPr>
          <w:rFonts w:ascii="Interstate Mazda Light" w:hAnsi="Interstate Mazda Light"/>
          <w:sz w:val="20"/>
          <w:u w:val="single"/>
        </w:rPr>
        <w:t xml:space="preserve"> de febrero de 2016</w:t>
      </w:r>
      <w:r w:rsidR="00436C7F">
        <w:rPr>
          <w:rFonts w:ascii="Interstate Mazda Light" w:hAnsi="Interstate Mazda Light"/>
          <w:sz w:val="20"/>
        </w:rPr>
        <w:t xml:space="preserve">. Mazda Motor Corporation ha seguido creciendo durante el tercer trimestre de su año fiscal, que finaliza el próximo 31 de marzo. La facturación mundial de este fabricante japonés de automóviles durante los primeros nueve meses registró un crecimiento interanual del 16%, con un total de 2,55 billones de yenes (19.000 millones de euros). El beneficio de explotación creció un 14%, con un total de 173.000 millones de yenes (1.290 millones de euros). Con estas cifras, el beneficio neto se sitúa ya en 124.000 millones de yenes (922 millones de euros). </w:t>
      </w:r>
    </w:p>
    <w:p w:rsidR="007D48AE" w:rsidRDefault="00C85F28" w:rsidP="007D48AE">
      <w:pPr>
        <w:spacing w:after="200" w:line="360" w:lineRule="auto"/>
        <w:ind w:right="692"/>
        <w:jc w:val="both"/>
        <w:rPr>
          <w:rFonts w:ascii="Interstate Mazda Light" w:hAnsi="Interstate Mazda Light"/>
          <w:sz w:val="20"/>
        </w:rPr>
      </w:pPr>
      <w:r>
        <w:rPr>
          <w:rFonts w:ascii="Interstate Mazda Light" w:hAnsi="Interstate Mazda Light"/>
          <w:sz w:val="20"/>
        </w:rPr>
        <w:t xml:space="preserve">Durante el periodo, las ventas de vehículos crecieron un 14%, hasta 1.145.000 unidades, lo que supone un nuevo récord para Mazda después de tres trimestres. Europa volvió a liderar esta expansión, con un crecimiento del 27% en comparación con el año anterior —163.000 unidades más—; además, creció muy por encima del conjunto del mercado, sobre todo en cuanto se consolidaron las ventas del nuevo Mazda CX-3 y del Mazda de nueva generación. </w:t>
      </w:r>
    </w:p>
    <w:p w:rsidR="007D48AE" w:rsidRDefault="00C85F28" w:rsidP="007D48AE">
      <w:pPr>
        <w:spacing w:after="200" w:line="360" w:lineRule="auto"/>
        <w:ind w:right="692"/>
        <w:jc w:val="both"/>
        <w:rPr>
          <w:rFonts w:ascii="Interstate Mazda Light" w:hAnsi="Interstate Mazda Light"/>
          <w:sz w:val="20"/>
        </w:rPr>
      </w:pPr>
      <w:r>
        <w:rPr>
          <w:rFonts w:ascii="Interstate Mazda Light" w:hAnsi="Interstate Mazda Light"/>
          <w:sz w:val="20"/>
        </w:rPr>
        <w:t xml:space="preserve">En el resto del mundo, las ventas de vehículos crecieron un 15% en Japón (a pesar de la contracción de este mercado), un 14% en China y un 8% en Norteamérica. Australia y la región ASEAN, por su parte, se anotaron crecimientos del 18% y el 34%, respectivamente. </w:t>
      </w:r>
    </w:p>
    <w:p w:rsidR="007D48AE" w:rsidRDefault="00C85F28" w:rsidP="007D48AE">
      <w:pPr>
        <w:spacing w:after="200" w:line="360" w:lineRule="auto"/>
        <w:ind w:right="692"/>
        <w:jc w:val="both"/>
        <w:rPr>
          <w:rFonts w:ascii="Interstate Mazda Light" w:hAnsi="Interstate Mazda Light"/>
          <w:sz w:val="20"/>
        </w:rPr>
      </w:pPr>
      <w:r>
        <w:rPr>
          <w:rFonts w:ascii="Interstate Mazda Light" w:hAnsi="Interstate Mazda Light"/>
          <w:sz w:val="20"/>
        </w:rPr>
        <w:t xml:space="preserve">Aparte de la popularidad de la nueva gama de modelos de nueva generación de Mazda que, durante este año fiscal, se ha engrosado con el SUV deportivo CX-3 y con la nueva generación del deportivo Mazda MX-5, el éxito de la empresa también es atribuible a las reformas estructurales que está llevando a cabo. Después de abrir nuevas plantas de </w:t>
      </w:r>
      <w:r>
        <w:rPr>
          <w:rFonts w:ascii="Interstate Mazda Light" w:hAnsi="Interstate Mazda Light"/>
          <w:sz w:val="20"/>
        </w:rPr>
        <w:lastRenderedPageBreak/>
        <w:t xml:space="preserve">producción en distintos lugares del mundo, Mazda ha incrementado sus índices de utilización dentro y fuera de Japón para atender una demanda que no ha dejado de crecer. Asimismo, se han puesto en marcha alianzas internacionales e iniciativas de atención al cliente, que han contribuido a mejorar la fortaleza financiera y la sostenibilidad. </w:t>
      </w:r>
    </w:p>
    <w:p w:rsidR="00C17E9E" w:rsidRDefault="00C85F28" w:rsidP="007D48AE">
      <w:pPr>
        <w:spacing w:after="200" w:line="360" w:lineRule="auto"/>
        <w:ind w:right="692"/>
        <w:jc w:val="both"/>
        <w:rPr>
          <w:rFonts w:ascii="Interstate Mazda Light" w:hAnsi="Interstate Mazda Light"/>
          <w:sz w:val="20"/>
        </w:rPr>
      </w:pPr>
      <w:r>
        <w:rPr>
          <w:rFonts w:ascii="Interstate Mazda Light" w:hAnsi="Interstate Mazda Light"/>
          <w:sz w:val="20"/>
        </w:rPr>
        <w:t xml:space="preserve">La generación de modelos con tecnología SKYACTIV y diseños “KODO, alma del movimiento”, que ha cosechado un gran éxito de público y crítica, ya supone más del 85% de las ventas de vehículos Mazda nuevos. Entre los galardones de más alto nivel recibidos recientemente, destaca el premio al Coche del Año en Japón 2015-16 y el Japan Automotive Hall of Fame’s 2015-2016 Car of the Year, ambos concedidos al nuevo Mazda MX-5. </w:t>
      </w:r>
    </w:p>
    <w:p w:rsidR="00C85F28" w:rsidRPr="007D48AE" w:rsidRDefault="00C85F28" w:rsidP="007D48AE">
      <w:pPr>
        <w:spacing w:after="200" w:line="360" w:lineRule="auto"/>
        <w:ind w:right="692"/>
        <w:jc w:val="both"/>
        <w:rPr>
          <w:rFonts w:ascii="Interstate Mazda Light" w:hAnsi="Interstate Mazda Light"/>
          <w:sz w:val="20"/>
        </w:rPr>
      </w:pPr>
      <w:r>
        <w:rPr>
          <w:rFonts w:ascii="Interstate Mazda Light" w:hAnsi="Interstate Mazda Light"/>
          <w:sz w:val="20"/>
        </w:rPr>
        <w:t xml:space="preserve">En Estados Unidos, la empresa ha registrado la mejor economía de combustible media en vehículos de flota, entre todos los grandes fabricantes, por tercer año consecutivo. Lo corrobora un informe de diciembre de 2015 sobre tendencias económicas en combustible para vehículos ligeros, publicado por la Agencia de Protección Medioambiental (EPA) norteamericana. </w:t>
      </w:r>
    </w:p>
    <w:p w:rsidR="00C17E9E" w:rsidRDefault="00C85F28" w:rsidP="007D48AE">
      <w:pPr>
        <w:spacing w:after="200" w:line="360" w:lineRule="auto"/>
        <w:ind w:right="692"/>
        <w:jc w:val="both"/>
        <w:rPr>
          <w:rFonts w:ascii="Interstate Mazda Light" w:hAnsi="Interstate Mazda Light"/>
          <w:sz w:val="20"/>
        </w:rPr>
      </w:pPr>
      <w:r>
        <w:rPr>
          <w:rFonts w:ascii="Interstate Mazda Light" w:hAnsi="Interstate Mazda Light"/>
          <w:sz w:val="20"/>
        </w:rPr>
        <w:t xml:space="preserve">Las previsiones de Mazda para el conjunto del año se mantienen inalteradas. El fabricante seguirá de cerca el efecto en la demanda de automóviles de los cambios más recientes en el entorno económico de varios grandes mercados. Mazda sigue por el buen camino para anotarse un beneficio de explotación récord, por tercer año consecutivo. </w:t>
      </w:r>
    </w:p>
    <w:p w:rsidR="00C85F28" w:rsidRPr="004D1741" w:rsidRDefault="00C85F28" w:rsidP="007D48AE">
      <w:pPr>
        <w:spacing w:after="200" w:line="360" w:lineRule="auto"/>
        <w:ind w:right="692"/>
        <w:jc w:val="both"/>
        <w:rPr>
          <w:rFonts w:ascii="Interstate Mazda Light" w:hAnsi="Interstate Mazda Light"/>
          <w:sz w:val="20"/>
          <w:szCs w:val="20"/>
        </w:rPr>
      </w:pPr>
      <w:r>
        <w:rPr>
          <w:rFonts w:ascii="Interstate Mazda Light" w:hAnsi="Interstate Mazda Light"/>
          <w:sz w:val="20"/>
        </w:rPr>
        <w:t>Por el momento, confirma para el conjunto del año</w:t>
      </w:r>
      <w:r w:rsidR="008D076B">
        <w:rPr>
          <w:rFonts w:ascii="Interstate Mazda Light" w:hAnsi="Interstate Mazda Light"/>
          <w:sz w:val="20"/>
        </w:rPr>
        <w:t xml:space="preserve"> </w:t>
      </w:r>
      <w:r>
        <w:rPr>
          <w:rFonts w:ascii="Interstate Mazda Light" w:hAnsi="Interstate Mazda Light"/>
          <w:sz w:val="20"/>
        </w:rPr>
        <w:t xml:space="preserve">su previsión de 230.000 millones de yenes (1.700 millones de euros), lo que supondría un crecimiento del 9,5%, con una facturación total de 3,37 billones de yenes (25.000 millones de euros) y un beneficio neto de 155.000 millones de yenes (1.150 millones de euros). </w:t>
      </w:r>
    </w:p>
    <w:p w:rsidR="00C85F28" w:rsidRPr="004D1741" w:rsidRDefault="00C85F28" w:rsidP="007D48AE">
      <w:pPr>
        <w:spacing w:after="200" w:line="360" w:lineRule="auto"/>
        <w:ind w:right="692"/>
        <w:jc w:val="both"/>
        <w:rPr>
          <w:rFonts w:ascii="Interstate Mazda Light" w:hAnsi="Interstate Mazda Light"/>
          <w:sz w:val="20"/>
          <w:szCs w:val="20"/>
        </w:rPr>
      </w:pPr>
    </w:p>
    <w:p w:rsidR="007E0618" w:rsidRDefault="007E0618" w:rsidP="007D48AE">
      <w:pPr>
        <w:spacing w:after="200" w:line="360" w:lineRule="auto"/>
        <w:ind w:right="692"/>
        <w:jc w:val="both"/>
        <w:rPr>
          <w:rFonts w:ascii="Interstate Mazda Light" w:hAnsi="Interstate Mazda Light"/>
          <w:sz w:val="18"/>
        </w:rPr>
      </w:pPr>
    </w:p>
    <w:p w:rsidR="0034143A" w:rsidRDefault="00C85F28" w:rsidP="007D48AE">
      <w:pPr>
        <w:spacing w:after="200" w:line="360" w:lineRule="auto"/>
        <w:ind w:right="692"/>
        <w:jc w:val="both"/>
        <w:rPr>
          <w:rFonts w:ascii="Interstate Mazda Light" w:hAnsi="Interstate Mazda Light"/>
          <w:sz w:val="18"/>
        </w:rPr>
      </w:pPr>
      <w:bookmarkStart w:id="0" w:name="_GoBack"/>
      <w:bookmarkEnd w:id="0"/>
      <w:r>
        <w:rPr>
          <w:rFonts w:ascii="Interstate Mazda Light" w:hAnsi="Interstate Mazda Light"/>
          <w:sz w:val="18"/>
        </w:rPr>
        <w:lastRenderedPageBreak/>
        <w:t>* Fuente: Resultados financieros consolidados de Mazda Motor Corporation correspondientes al tercer trimestre del año fiscal con cierre el 31 de marzo de 2016. Los valores en euros se han calculado a razón de 1 euro = 135 yenes para los primeros nueve meses, y de 1 euro = 134 yenes para el conjunto del año.</w:t>
      </w:r>
    </w:p>
    <w:p w:rsidR="007D48AE" w:rsidRDefault="007D48AE" w:rsidP="007D48AE">
      <w:pPr>
        <w:spacing w:after="200" w:line="360" w:lineRule="auto"/>
        <w:ind w:right="692"/>
        <w:jc w:val="both"/>
        <w:rPr>
          <w:rFonts w:ascii="Interstate Mazda Light" w:hAnsi="Interstate Mazda Light"/>
          <w:sz w:val="18"/>
        </w:rPr>
      </w:pPr>
    </w:p>
    <w:p w:rsidR="007D48AE" w:rsidRPr="002E6420" w:rsidRDefault="007D48AE" w:rsidP="007D48AE">
      <w:pPr>
        <w:ind w:left="3408" w:right="143" w:firstLine="284"/>
        <w:rPr>
          <w:rFonts w:ascii="Interstate Mazda Light" w:hAnsi="Interstate Mazda Light"/>
          <w:sz w:val="20"/>
          <w:szCs w:val="20"/>
          <w:lang w:val="es-ES"/>
        </w:rPr>
      </w:pPr>
      <w:r w:rsidRPr="002E6420">
        <w:rPr>
          <w:rFonts w:ascii="Interstate Mazda Light" w:hAnsi="Interstate Mazda Light"/>
          <w:sz w:val="20"/>
          <w:szCs w:val="20"/>
          <w:lang w:val="es-ES"/>
        </w:rPr>
        <w:t>###</w:t>
      </w:r>
    </w:p>
    <w:p w:rsidR="007D48AE" w:rsidRDefault="007D48AE" w:rsidP="007D48AE">
      <w:pPr>
        <w:pStyle w:val="Closing"/>
        <w:widowControl/>
        <w:ind w:right="691"/>
        <w:jc w:val="center"/>
        <w:rPr>
          <w:rFonts w:ascii="Arial" w:eastAsia="MS PGothic" w:hAnsi="Arial" w:cs="Arial"/>
          <w:i/>
          <w:snapToGrid w:val="0"/>
          <w:kern w:val="0"/>
          <w:sz w:val="24"/>
          <w:lang w:val="es-ES" w:eastAsia="ja-JP"/>
        </w:rPr>
      </w:pPr>
    </w:p>
    <w:p w:rsidR="007D48AE" w:rsidRDefault="007D48AE" w:rsidP="007D48AE">
      <w:pPr>
        <w:pStyle w:val="Closing"/>
        <w:widowControl/>
        <w:ind w:right="691"/>
        <w:jc w:val="center"/>
        <w:rPr>
          <w:rFonts w:ascii="Arial" w:eastAsia="MS PGothic" w:hAnsi="Arial" w:cs="Arial"/>
          <w:i/>
          <w:snapToGrid w:val="0"/>
          <w:kern w:val="0"/>
          <w:sz w:val="24"/>
          <w:lang w:val="es-ES" w:eastAsia="ja-JP"/>
        </w:rPr>
      </w:pPr>
    </w:p>
    <w:p w:rsidR="007D48AE" w:rsidRDefault="007D48AE" w:rsidP="007D48AE">
      <w:pPr>
        <w:pStyle w:val="Closing"/>
        <w:widowControl/>
        <w:ind w:right="691"/>
        <w:jc w:val="center"/>
        <w:rPr>
          <w:rFonts w:ascii="Arial" w:eastAsia="MS PGothic" w:hAnsi="Arial" w:cs="Arial"/>
          <w:i/>
          <w:snapToGrid w:val="0"/>
          <w:kern w:val="0"/>
          <w:sz w:val="24"/>
          <w:lang w:val="es-ES" w:eastAsia="ja-JP"/>
        </w:rPr>
      </w:pPr>
    </w:p>
    <w:p w:rsidR="007D48AE" w:rsidRPr="003922BF" w:rsidRDefault="007D48AE" w:rsidP="007D48AE">
      <w:pPr>
        <w:pStyle w:val="Closing"/>
        <w:widowControl/>
        <w:ind w:right="691"/>
        <w:jc w:val="center"/>
        <w:rPr>
          <w:rFonts w:ascii="Arial" w:eastAsia="MS PGothic" w:hAnsi="Arial" w:cs="Arial"/>
          <w:i/>
          <w:snapToGrid w:val="0"/>
          <w:kern w:val="0"/>
          <w:sz w:val="24"/>
          <w:lang w:val="es-ES" w:eastAsia="ja-JP"/>
        </w:rPr>
      </w:pPr>
    </w:p>
    <w:p w:rsidR="007D48AE" w:rsidRDefault="007D48AE" w:rsidP="007D48AE">
      <w:pPr>
        <w:pStyle w:val="Closing"/>
        <w:widowControl/>
        <w:ind w:right="691"/>
        <w:jc w:val="center"/>
        <w:rPr>
          <w:rFonts w:ascii="Arial" w:eastAsia="MS PGothic" w:hAnsi="Arial" w:cs="Arial"/>
          <w:snapToGrid w:val="0"/>
          <w:kern w:val="0"/>
          <w:sz w:val="24"/>
          <w:lang w:val="es-ES" w:eastAsia="ja-JP"/>
        </w:rPr>
      </w:pPr>
    </w:p>
    <w:p w:rsidR="007D48AE" w:rsidRPr="002E6420" w:rsidRDefault="007D48AE" w:rsidP="007D48AE">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Para más información:</w:t>
      </w:r>
    </w:p>
    <w:p w:rsidR="007D48AE" w:rsidRPr="002E6420" w:rsidRDefault="007D48AE" w:rsidP="007D48AE">
      <w:pPr>
        <w:autoSpaceDE w:val="0"/>
        <w:autoSpaceDN w:val="0"/>
        <w:adjustRightInd w:val="0"/>
        <w:rPr>
          <w:rFonts w:ascii="Interstate Mazda Regular" w:eastAsia="MS Mincho" w:hAnsi="Interstate Mazda Regular" w:cs="Times New Roman"/>
          <w:bCs/>
          <w:sz w:val="16"/>
          <w:szCs w:val="16"/>
          <w:lang w:val="es-ES" w:eastAsia="ja-JP"/>
        </w:rPr>
      </w:pPr>
    </w:p>
    <w:p w:rsidR="007D48AE" w:rsidRPr="002E6420" w:rsidRDefault="007D48AE" w:rsidP="007D48AE">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Natalia García</w:t>
      </w:r>
    </w:p>
    <w:p w:rsidR="007D48AE" w:rsidRPr="002E6420" w:rsidRDefault="007D48AE" w:rsidP="007D48AE">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Directora de comunicación</w:t>
      </w:r>
    </w:p>
    <w:p w:rsidR="007D48AE" w:rsidRPr="002E6420" w:rsidRDefault="007D48AE" w:rsidP="007D48AE">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Telf. 914185468/80</w:t>
      </w:r>
    </w:p>
    <w:p w:rsidR="007D48AE" w:rsidRPr="002E6420" w:rsidRDefault="007D48AE" w:rsidP="007D48AE">
      <w:pPr>
        <w:autoSpaceDE w:val="0"/>
        <w:autoSpaceDN w:val="0"/>
        <w:adjustRightInd w:val="0"/>
        <w:rPr>
          <w:rFonts w:ascii="Interstate Mazda Regular" w:eastAsia="MS Mincho" w:hAnsi="Interstate Mazda Regular" w:cs="Times New Roman"/>
          <w:bCs/>
          <w:sz w:val="16"/>
          <w:szCs w:val="16"/>
          <w:lang w:val="es-ES" w:eastAsia="ja-JP"/>
        </w:rPr>
      </w:pPr>
      <w:hyperlink r:id="rId8" w:history="1">
        <w:r w:rsidRPr="002E6420">
          <w:rPr>
            <w:rStyle w:val="Hyperlink"/>
            <w:rFonts w:ascii="Interstate Mazda Regular" w:eastAsia="MS Mincho" w:hAnsi="Interstate Mazda Regular"/>
            <w:bCs/>
            <w:sz w:val="16"/>
            <w:szCs w:val="16"/>
            <w:lang w:val="es-ES" w:eastAsia="ja-JP"/>
          </w:rPr>
          <w:t>ngarcia@mazdaeur.com</w:t>
        </w:r>
      </w:hyperlink>
    </w:p>
    <w:p w:rsidR="007D48AE" w:rsidRPr="002E6420" w:rsidRDefault="007D48AE" w:rsidP="007D48AE">
      <w:pPr>
        <w:autoSpaceDE w:val="0"/>
        <w:autoSpaceDN w:val="0"/>
        <w:adjustRightInd w:val="0"/>
        <w:rPr>
          <w:rFonts w:ascii="Interstate Mazda Regular" w:eastAsia="MS Mincho" w:hAnsi="Interstate Mazda Regular" w:cs="Times New Roman"/>
          <w:bCs/>
          <w:sz w:val="16"/>
          <w:szCs w:val="16"/>
          <w:lang w:val="es-ES" w:eastAsia="ja-JP"/>
        </w:rPr>
      </w:pPr>
    </w:p>
    <w:p w:rsidR="007D48AE" w:rsidRPr="00236773" w:rsidRDefault="007D48AE" w:rsidP="007D48AE">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Manuel Rivas</w:t>
      </w:r>
    </w:p>
    <w:p w:rsidR="007D48AE" w:rsidRPr="00236773" w:rsidRDefault="007D48AE" w:rsidP="007D48AE">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Jefe de prensa</w:t>
      </w:r>
    </w:p>
    <w:p w:rsidR="007D48AE" w:rsidRPr="00236773" w:rsidRDefault="007D48AE" w:rsidP="007D48AE">
      <w:pPr>
        <w:autoSpaceDE w:val="0"/>
        <w:autoSpaceDN w:val="0"/>
        <w:adjustRightInd w:val="0"/>
        <w:rPr>
          <w:rFonts w:ascii="Interstate Mazda Regular" w:eastAsia="MS Mincho" w:hAnsi="Interstate Mazda Regular" w:cs="Times New Roman"/>
          <w:bCs/>
          <w:sz w:val="16"/>
          <w:szCs w:val="16"/>
          <w:lang w:val="es-ES" w:eastAsia="ja-JP"/>
        </w:rPr>
      </w:pPr>
      <w:r w:rsidRPr="00236773">
        <w:rPr>
          <w:rFonts w:ascii="Interstate Mazda Regular" w:eastAsia="MS Mincho" w:hAnsi="Interstate Mazda Regular" w:cs="Times New Roman"/>
          <w:bCs/>
          <w:sz w:val="16"/>
          <w:szCs w:val="16"/>
          <w:lang w:val="es-ES" w:eastAsia="ja-JP"/>
        </w:rPr>
        <w:t>Telf. 9141854</w:t>
      </w:r>
      <w:r>
        <w:rPr>
          <w:rFonts w:ascii="Interstate Mazda Regular" w:eastAsia="MS Mincho" w:hAnsi="Interstate Mazda Regular" w:cs="Times New Roman"/>
          <w:bCs/>
          <w:sz w:val="16"/>
          <w:szCs w:val="16"/>
          <w:lang w:val="es-ES" w:eastAsia="ja-JP"/>
        </w:rPr>
        <w:t>50</w:t>
      </w:r>
      <w:r w:rsidRPr="00236773">
        <w:rPr>
          <w:rFonts w:ascii="Interstate Mazda Regular" w:eastAsia="MS Mincho" w:hAnsi="Interstate Mazda Regular" w:cs="Times New Roman"/>
          <w:bCs/>
          <w:sz w:val="16"/>
          <w:szCs w:val="16"/>
          <w:lang w:val="es-ES" w:eastAsia="ja-JP"/>
        </w:rPr>
        <w:t>/80</w:t>
      </w:r>
    </w:p>
    <w:p w:rsidR="007D48AE" w:rsidRDefault="007D48AE" w:rsidP="007D48AE">
      <w:pPr>
        <w:autoSpaceDE w:val="0"/>
        <w:autoSpaceDN w:val="0"/>
        <w:adjustRightInd w:val="0"/>
        <w:rPr>
          <w:rFonts w:ascii="Interstate Mazda Regular" w:eastAsia="MS Mincho" w:hAnsi="Interstate Mazda Regular" w:cs="Times New Roman"/>
          <w:bCs/>
          <w:sz w:val="16"/>
          <w:szCs w:val="16"/>
          <w:lang w:val="es-ES" w:eastAsia="ja-JP"/>
        </w:rPr>
      </w:pPr>
      <w:hyperlink r:id="rId9" w:history="1">
        <w:r w:rsidRPr="004C1CE3">
          <w:rPr>
            <w:rStyle w:val="Hyperlink"/>
            <w:rFonts w:ascii="Interstate Mazda Regular" w:eastAsia="MS Mincho" w:hAnsi="Interstate Mazda Regular"/>
            <w:bCs/>
            <w:sz w:val="16"/>
            <w:szCs w:val="16"/>
            <w:lang w:val="es-ES" w:eastAsia="ja-JP"/>
          </w:rPr>
          <w:t>mrivas@mazdaeur.com</w:t>
        </w:r>
      </w:hyperlink>
    </w:p>
    <w:p w:rsidR="007D48AE" w:rsidRPr="00236773" w:rsidRDefault="007D48AE" w:rsidP="007D48AE">
      <w:pPr>
        <w:autoSpaceDE w:val="0"/>
        <w:autoSpaceDN w:val="0"/>
        <w:adjustRightInd w:val="0"/>
        <w:rPr>
          <w:rFonts w:ascii="Interstate Mazda Regular" w:eastAsia="MS Mincho" w:hAnsi="Interstate Mazda Regular" w:cs="Times New Roman"/>
          <w:bCs/>
          <w:sz w:val="16"/>
          <w:szCs w:val="16"/>
          <w:lang w:val="es-ES" w:eastAsia="ja-JP"/>
        </w:rPr>
      </w:pPr>
    </w:p>
    <w:p w:rsidR="007D48AE" w:rsidRDefault="007D48AE" w:rsidP="007D48AE">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 xml:space="preserve">Web de prensa: </w:t>
      </w:r>
      <w:hyperlink r:id="rId10" w:history="1">
        <w:r w:rsidRPr="004C1CE3">
          <w:rPr>
            <w:rStyle w:val="Hyperlink"/>
            <w:rFonts w:ascii="Interstate Mazda Regular" w:eastAsia="MS Mincho" w:hAnsi="Interstate Mazda Regular"/>
            <w:bCs/>
            <w:sz w:val="16"/>
            <w:szCs w:val="16"/>
            <w:lang w:val="es-ES" w:eastAsia="ja-JP"/>
          </w:rPr>
          <w:t>www.mazda-press.es</w:t>
        </w:r>
      </w:hyperlink>
    </w:p>
    <w:p w:rsidR="007D48AE" w:rsidRDefault="007D48AE" w:rsidP="007D48AE">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 xml:space="preserve">Web oficial: </w:t>
      </w:r>
      <w:hyperlink r:id="rId11" w:history="1">
        <w:r w:rsidRPr="004C1CE3">
          <w:rPr>
            <w:rStyle w:val="Hyperlink"/>
            <w:rFonts w:ascii="Interstate Mazda Regular" w:eastAsia="MS Mincho" w:hAnsi="Interstate Mazda Regular"/>
            <w:bCs/>
            <w:sz w:val="16"/>
            <w:szCs w:val="16"/>
            <w:lang w:val="es-ES" w:eastAsia="ja-JP"/>
          </w:rPr>
          <w:t>www.mazda.es</w:t>
        </w:r>
      </w:hyperlink>
    </w:p>
    <w:p w:rsidR="007D48AE" w:rsidRDefault="007D48AE" w:rsidP="007D48AE">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 xml:space="preserve">Facebook: </w:t>
      </w:r>
      <w:hyperlink r:id="rId12" w:history="1">
        <w:r w:rsidRPr="004C1CE3">
          <w:rPr>
            <w:rStyle w:val="Hyperlink"/>
            <w:rFonts w:ascii="Interstate Mazda Regular" w:eastAsia="MS Mincho" w:hAnsi="Interstate Mazda Regular"/>
            <w:bCs/>
            <w:sz w:val="16"/>
            <w:szCs w:val="16"/>
            <w:lang w:val="es-ES" w:eastAsia="ja-JP"/>
          </w:rPr>
          <w:t>www.facebook.com/MazdaES</w:t>
        </w:r>
      </w:hyperlink>
    </w:p>
    <w:p w:rsidR="007D48AE" w:rsidRDefault="007D48AE" w:rsidP="007D48AE">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Twitter:</w:t>
      </w:r>
      <w:r w:rsidRPr="00236773">
        <w:rPr>
          <w:lang w:val="es-ES" w:eastAsia="ja-JP"/>
        </w:rPr>
        <w:t xml:space="preserve"> </w:t>
      </w:r>
      <w:r w:rsidRPr="00236773">
        <w:rPr>
          <w:rStyle w:val="Hyperlink"/>
          <w:rFonts w:ascii="Interstate Mazda Regular" w:eastAsia="MS Mincho" w:hAnsi="Interstate Mazda Regular"/>
          <w:bCs/>
          <w:sz w:val="16"/>
          <w:szCs w:val="16"/>
          <w:lang w:val="es-ES" w:eastAsia="ja-JP"/>
        </w:rPr>
        <w:t>@</w:t>
      </w:r>
      <w:proofErr w:type="spellStart"/>
      <w:r w:rsidRPr="00236773">
        <w:rPr>
          <w:rStyle w:val="Hyperlink"/>
          <w:rFonts w:ascii="Interstate Mazda Regular" w:eastAsia="MS Mincho" w:hAnsi="Interstate Mazda Regular"/>
          <w:bCs/>
          <w:sz w:val="16"/>
          <w:szCs w:val="16"/>
          <w:lang w:val="es-ES" w:eastAsia="ja-JP"/>
        </w:rPr>
        <w:t>MazdaEspana</w:t>
      </w:r>
      <w:proofErr w:type="spellEnd"/>
    </w:p>
    <w:p w:rsidR="007D48AE" w:rsidRPr="00236773" w:rsidRDefault="007D48AE" w:rsidP="007D48AE">
      <w:pPr>
        <w:autoSpaceDE w:val="0"/>
        <w:autoSpaceDN w:val="0"/>
        <w:adjustRightInd w:val="0"/>
        <w:rPr>
          <w:rFonts w:ascii="Interstate Mazda Regular" w:eastAsia="MS Mincho" w:hAnsi="Interstate Mazda Regular" w:cs="Times New Roman"/>
          <w:bCs/>
          <w:sz w:val="16"/>
          <w:szCs w:val="16"/>
          <w:lang w:val="es-ES" w:eastAsia="ja-JP"/>
        </w:rPr>
      </w:pPr>
    </w:p>
    <w:p w:rsidR="007D48AE" w:rsidRPr="00236773" w:rsidRDefault="007D48AE" w:rsidP="007D48AE">
      <w:pPr>
        <w:autoSpaceDE w:val="0"/>
        <w:autoSpaceDN w:val="0"/>
        <w:adjustRightInd w:val="0"/>
        <w:rPr>
          <w:rFonts w:ascii="Interstate Mazda Regular" w:eastAsia="MS Mincho" w:hAnsi="Interstate Mazda Regular" w:cs="Times New Roman"/>
          <w:bCs/>
          <w:sz w:val="16"/>
          <w:szCs w:val="16"/>
          <w:lang w:val="es-ES" w:eastAsia="ja-JP"/>
        </w:rPr>
      </w:pPr>
    </w:p>
    <w:p w:rsidR="007D48AE" w:rsidRPr="00A44B53" w:rsidRDefault="007D48AE" w:rsidP="007D48AE">
      <w:pPr>
        <w:jc w:val="center"/>
        <w:rPr>
          <w:rFonts w:eastAsia="MS Gothic"/>
          <w:lang w:val="es-ES"/>
        </w:rPr>
      </w:pPr>
    </w:p>
    <w:p w:rsidR="007D48AE" w:rsidRPr="002E6420" w:rsidRDefault="007D48AE" w:rsidP="007D48AE">
      <w:pPr>
        <w:autoSpaceDE w:val="0"/>
        <w:autoSpaceDN w:val="0"/>
        <w:adjustRightInd w:val="0"/>
        <w:spacing w:line="360" w:lineRule="auto"/>
        <w:jc w:val="both"/>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
          <w:bCs/>
          <w:sz w:val="16"/>
          <w:szCs w:val="16"/>
          <w:lang w:val="es-ES" w:eastAsia="ja-JP"/>
        </w:rPr>
        <w:t xml:space="preserve">Mazda Motor </w:t>
      </w:r>
      <w:proofErr w:type="spellStart"/>
      <w:r w:rsidRPr="002E6420">
        <w:rPr>
          <w:rFonts w:ascii="Interstate Mazda Regular" w:eastAsia="MS Mincho" w:hAnsi="Interstate Mazda Regular" w:cs="Times New Roman"/>
          <w:b/>
          <w:bCs/>
          <w:sz w:val="16"/>
          <w:szCs w:val="16"/>
          <w:lang w:val="es-ES" w:eastAsia="ja-JP"/>
        </w:rPr>
        <w:t>Corporation</w:t>
      </w:r>
      <w:proofErr w:type="spellEnd"/>
      <w:r w:rsidRPr="002E6420">
        <w:rPr>
          <w:rFonts w:ascii="Interstate Mazda Regular" w:eastAsia="MS Mincho" w:hAnsi="Interstate Mazda Regular" w:cs="Times New Roman"/>
          <w:bCs/>
          <w:sz w:val="16"/>
          <w:szCs w:val="16"/>
          <w:lang w:val="es-ES"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7D48AE" w:rsidRPr="002E6420" w:rsidRDefault="007D48AE" w:rsidP="007D48AE">
      <w:pPr>
        <w:autoSpaceDE w:val="0"/>
        <w:autoSpaceDN w:val="0"/>
        <w:adjustRightInd w:val="0"/>
        <w:spacing w:line="360" w:lineRule="auto"/>
        <w:jc w:val="both"/>
        <w:rPr>
          <w:rFonts w:ascii="Interstate Mazda Regular" w:eastAsia="MS Mincho" w:hAnsi="Interstate Mazda Regular" w:cs="Times New Roman"/>
          <w:bCs/>
          <w:sz w:val="16"/>
          <w:szCs w:val="16"/>
          <w:lang w:val="es-ES" w:eastAsia="ja-JP"/>
        </w:rPr>
      </w:pPr>
    </w:p>
    <w:p w:rsidR="007D48AE" w:rsidRPr="00236773" w:rsidRDefault="007D48AE" w:rsidP="007D48AE">
      <w:pPr>
        <w:widowControl w:val="0"/>
        <w:suppressAutoHyphens/>
        <w:spacing w:line="360" w:lineRule="auto"/>
        <w:jc w:val="both"/>
        <w:rPr>
          <w:rFonts w:ascii="Interstate Mazda Regular" w:eastAsia="MS Mincho" w:hAnsi="Interstate Mazda Regular" w:cs="Times New Roman"/>
          <w:bCs/>
          <w:sz w:val="16"/>
          <w:szCs w:val="16"/>
          <w:lang w:val="en-GB" w:eastAsia="ja-JP"/>
        </w:rPr>
      </w:pPr>
      <w:r w:rsidRPr="002E6420">
        <w:rPr>
          <w:rFonts w:ascii="Interstate Mazda Regular" w:eastAsia="MS Mincho" w:hAnsi="Interstate Mazda Regular" w:cs="Times New Roman"/>
          <w:b/>
          <w:bCs/>
          <w:sz w:val="16"/>
          <w:szCs w:val="16"/>
          <w:lang w:val="es-ES" w:eastAsia="ja-JP"/>
        </w:rPr>
        <w:t>Mazda Automóviles España, S.A.</w:t>
      </w:r>
      <w:r w:rsidRPr="002E6420">
        <w:rPr>
          <w:rFonts w:ascii="Interstate Mazda Regular" w:eastAsia="MS Mincho" w:hAnsi="Interstate Mazda Regular" w:cs="Times New Roman"/>
          <w:bCs/>
          <w:sz w:val="16"/>
          <w:szCs w:val="16"/>
          <w:lang w:val="es-ES" w:eastAsia="ja-JP"/>
        </w:rPr>
        <w:t xml:space="preserve">, empresa fundada en marzo de 2000 y con sede en Madrid (España), es la filial de Mazda Motor </w:t>
      </w:r>
      <w:proofErr w:type="spellStart"/>
      <w:r w:rsidRPr="002E6420">
        <w:rPr>
          <w:rFonts w:ascii="Interstate Mazda Regular" w:eastAsia="MS Mincho" w:hAnsi="Interstate Mazda Regular" w:cs="Times New Roman"/>
          <w:bCs/>
          <w:sz w:val="16"/>
          <w:szCs w:val="16"/>
          <w:lang w:val="es-ES" w:eastAsia="ja-JP"/>
        </w:rPr>
        <w:t>Corporation</w:t>
      </w:r>
      <w:proofErr w:type="spellEnd"/>
      <w:r w:rsidRPr="002E6420">
        <w:rPr>
          <w:rFonts w:ascii="Interstate Mazda Regular" w:eastAsia="MS Mincho" w:hAnsi="Interstate Mazda Regular" w:cs="Times New Roman"/>
          <w:bCs/>
          <w:sz w:val="16"/>
          <w:szCs w:val="16"/>
          <w:lang w:val="es-ES" w:eastAsia="ja-JP"/>
        </w:rPr>
        <w:t xml:space="preserve"> en España y actualmente distribuye ocho modelos en el mercado español: Mazda2 (modelo urbano), Mazda3 (compacto), Mazda6 (berlina), Mazda MX-5 (descapotable) y los modelos SUV Mazda CX-3, Mazda CX-5 y Mazda CX-9, cubriendo prácticamente la totalidad de los segmentos del mercado. </w:t>
      </w:r>
      <w:proofErr w:type="spellStart"/>
      <w:r w:rsidRPr="00236773">
        <w:rPr>
          <w:rFonts w:ascii="Interstate Mazda Regular" w:eastAsia="MS Mincho" w:hAnsi="Interstate Mazda Regular" w:cs="Times New Roman"/>
          <w:bCs/>
          <w:sz w:val="16"/>
          <w:szCs w:val="16"/>
          <w:lang w:val="en-GB" w:eastAsia="ja-JP"/>
        </w:rPr>
        <w:t>Cuenta</w:t>
      </w:r>
      <w:proofErr w:type="spellEnd"/>
      <w:r w:rsidRPr="00236773">
        <w:rPr>
          <w:rFonts w:ascii="Interstate Mazda Regular" w:eastAsia="MS Mincho" w:hAnsi="Interstate Mazda Regular" w:cs="Times New Roman"/>
          <w:bCs/>
          <w:sz w:val="16"/>
          <w:szCs w:val="16"/>
          <w:lang w:val="en-GB" w:eastAsia="ja-JP"/>
        </w:rPr>
        <w:t xml:space="preserve"> con </w:t>
      </w:r>
      <w:proofErr w:type="gramStart"/>
      <w:r w:rsidRPr="00236773">
        <w:rPr>
          <w:rFonts w:ascii="Interstate Mazda Regular" w:eastAsia="MS Mincho" w:hAnsi="Interstate Mazda Regular" w:cs="Times New Roman"/>
          <w:bCs/>
          <w:sz w:val="16"/>
          <w:szCs w:val="16"/>
          <w:lang w:val="en-GB" w:eastAsia="ja-JP"/>
        </w:rPr>
        <w:t>un</w:t>
      </w:r>
      <w:proofErr w:type="gramEnd"/>
      <w:r w:rsidRPr="00236773">
        <w:rPr>
          <w:rFonts w:ascii="Interstate Mazda Regular" w:eastAsia="MS Mincho" w:hAnsi="Interstate Mazda Regular" w:cs="Times New Roman"/>
          <w:bCs/>
          <w:sz w:val="16"/>
          <w:szCs w:val="16"/>
          <w:lang w:val="en-GB" w:eastAsia="ja-JP"/>
        </w:rPr>
        <w:t xml:space="preserve"> capital </w:t>
      </w:r>
      <w:proofErr w:type="spellStart"/>
      <w:r w:rsidRPr="00236773">
        <w:rPr>
          <w:rFonts w:ascii="Interstate Mazda Regular" w:eastAsia="MS Mincho" w:hAnsi="Interstate Mazda Regular" w:cs="Times New Roman"/>
          <w:bCs/>
          <w:sz w:val="16"/>
          <w:szCs w:val="16"/>
          <w:lang w:val="en-GB" w:eastAsia="ja-JP"/>
        </w:rPr>
        <w:t>humano</w:t>
      </w:r>
      <w:proofErr w:type="spellEnd"/>
      <w:r w:rsidRPr="00236773">
        <w:rPr>
          <w:rFonts w:ascii="Interstate Mazda Regular" w:eastAsia="MS Mincho" w:hAnsi="Interstate Mazda Regular" w:cs="Times New Roman"/>
          <w:bCs/>
          <w:sz w:val="16"/>
          <w:szCs w:val="16"/>
          <w:lang w:val="en-GB" w:eastAsia="ja-JP"/>
        </w:rPr>
        <w:t xml:space="preserve"> de 47 </w:t>
      </w:r>
      <w:proofErr w:type="spellStart"/>
      <w:r w:rsidRPr="00236773">
        <w:rPr>
          <w:rFonts w:ascii="Interstate Mazda Regular" w:eastAsia="MS Mincho" w:hAnsi="Interstate Mazda Regular" w:cs="Times New Roman"/>
          <w:bCs/>
          <w:sz w:val="16"/>
          <w:szCs w:val="16"/>
          <w:lang w:val="en-GB" w:eastAsia="ja-JP"/>
        </w:rPr>
        <w:t>empleados</w:t>
      </w:r>
      <w:proofErr w:type="spellEnd"/>
      <w:r w:rsidRPr="00236773">
        <w:rPr>
          <w:rFonts w:ascii="Interstate Mazda Regular" w:eastAsia="MS Mincho" w:hAnsi="Interstate Mazda Regular" w:cs="Times New Roman"/>
          <w:bCs/>
          <w:sz w:val="16"/>
          <w:szCs w:val="16"/>
          <w:lang w:val="en-GB" w:eastAsia="ja-JP"/>
        </w:rPr>
        <w:t>.</w:t>
      </w:r>
    </w:p>
    <w:p w:rsidR="007D48AE" w:rsidRPr="00236773" w:rsidRDefault="007D48AE" w:rsidP="007D48AE">
      <w:pPr>
        <w:pStyle w:val="Closing"/>
        <w:widowControl/>
        <w:ind w:right="691"/>
        <w:jc w:val="center"/>
        <w:rPr>
          <w:rFonts w:ascii="Arial" w:eastAsia="MS PGothic" w:hAnsi="Arial" w:cs="Arial"/>
          <w:snapToGrid w:val="0"/>
          <w:kern w:val="0"/>
          <w:sz w:val="24"/>
          <w:lang w:eastAsia="ja-JP"/>
        </w:rPr>
      </w:pPr>
    </w:p>
    <w:p w:rsidR="007D48AE" w:rsidRDefault="007D48AE" w:rsidP="007D48AE">
      <w:pPr>
        <w:ind w:right="143"/>
        <w:jc w:val="both"/>
        <w:rPr>
          <w:rFonts w:ascii="Interstate Mazda Light" w:hAnsi="Interstate Mazda Light"/>
          <w:sz w:val="20"/>
          <w:szCs w:val="20"/>
          <w:lang w:val="en-US"/>
        </w:rPr>
      </w:pPr>
    </w:p>
    <w:p w:rsidR="007D48AE" w:rsidRPr="004D1741" w:rsidRDefault="007D48AE" w:rsidP="007D48AE">
      <w:pPr>
        <w:spacing w:after="200" w:line="360" w:lineRule="auto"/>
        <w:ind w:right="692"/>
        <w:jc w:val="both"/>
        <w:rPr>
          <w:sz w:val="18"/>
          <w:szCs w:val="18"/>
        </w:rPr>
      </w:pPr>
    </w:p>
    <w:sectPr w:rsidR="007D48AE" w:rsidRPr="004D1741" w:rsidSect="00F441D7">
      <w:headerReference w:type="default" r:id="rId13"/>
      <w:footerReference w:type="default" r:id="rId14"/>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5C1" w:rsidRDefault="00DA15C1" w:rsidP="00420EE9">
      <w:r>
        <w:separator/>
      </w:r>
    </w:p>
  </w:endnote>
  <w:endnote w:type="continuationSeparator" w:id="0">
    <w:p w:rsidR="00DA15C1" w:rsidRDefault="00DA15C1"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0D4835" w:rsidRDefault="007D48AE" w:rsidP="000D4835">
    <w:pPr>
      <w:pStyle w:val="Footer"/>
      <w:rPr>
        <w:rFonts w:ascii="Interstate Mazda Light" w:hAnsi="Interstate Mazda Light"/>
        <w:sz w:val="16"/>
        <w:szCs w:val="16"/>
      </w:rPr>
    </w:pPr>
    <w:r>
      <w:rPr>
        <w:rFonts w:ascii="Interstate Mazda Light" w:hAnsi="Interstate Mazda Light" w:cs="Arial"/>
        <w:noProof/>
        <w:color w:val="3366FF"/>
        <w:sz w:val="16"/>
        <w:szCs w:val="16"/>
        <w:u w:val="single"/>
        <w:lang w:val="es-ES" w:eastAsia="es-ES"/>
      </w:rPr>
      <w:drawing>
        <wp:anchor distT="0" distB="0" distL="114300" distR="114300" simplePos="0" relativeHeight="251663360" behindDoc="0" locked="0" layoutInCell="1" allowOverlap="1" wp14:anchorId="6E0E816A" wp14:editId="3D87B90B">
          <wp:simplePos x="0" y="0"/>
          <wp:positionH relativeFrom="margin">
            <wp:posOffset>4660900</wp:posOffset>
          </wp:positionH>
          <wp:positionV relativeFrom="margin">
            <wp:posOffset>8382000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5C1" w:rsidRDefault="00DA15C1" w:rsidP="00420EE9">
      <w:r>
        <w:separator/>
      </w:r>
    </w:p>
  </w:footnote>
  <w:footnote w:type="continuationSeparator" w:id="0">
    <w:p w:rsidR="00DA15C1" w:rsidRDefault="00DA15C1"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C32" w:rsidRDefault="00B41C32" w:rsidP="00B41C32">
    <w:pPr>
      <w:pStyle w:val="Header"/>
      <w:rPr>
        <w:rFonts w:ascii="Mazda" w:hAnsi="Mazda"/>
        <w:b/>
        <w:sz w:val="34"/>
        <w:szCs w:val="34"/>
      </w:rPr>
    </w:pPr>
    <w:r>
      <w:rPr>
        <w:rFonts w:ascii="Mazda" w:hAnsi="Mazda"/>
        <w:b/>
        <w:noProof/>
        <w:sz w:val="34"/>
        <w:szCs w:val="34"/>
        <w:lang w:val="es-ES" w:eastAsia="es-ES"/>
      </w:rPr>
      <w:drawing>
        <wp:anchor distT="0" distB="0" distL="114300" distR="114300" simplePos="0" relativeHeight="251661312" behindDoc="0" locked="0" layoutInCell="1" allowOverlap="1" wp14:anchorId="0FCD1223" wp14:editId="493D912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rsidR="00B41C32" w:rsidRPr="00C56956" w:rsidRDefault="00B41C32" w:rsidP="00B41C32">
    <w:pPr>
      <w:pStyle w:val="Header"/>
      <w:rPr>
        <w:rFonts w:ascii="Interstate Mazda Bold" w:hAnsi="Interstate Mazda Bold"/>
        <w:color w:val="808080" w:themeColor="background1" w:themeShade="80"/>
        <w:sz w:val="34"/>
        <w:szCs w:val="34"/>
        <w:lang w:val="es-ES"/>
      </w:rPr>
    </w:pPr>
    <w:r w:rsidRPr="00C56956">
      <w:rPr>
        <w:rFonts w:ascii="Interstate Mazda Bold" w:hAnsi="Interstate Mazda Bold"/>
        <w:color w:val="808080" w:themeColor="background1" w:themeShade="80"/>
        <w:sz w:val="34"/>
        <w:szCs w:val="34"/>
        <w:lang w:val="es-ES"/>
      </w:rPr>
      <w:t>NOTA DE PRENSA</w:t>
    </w:r>
  </w:p>
  <w:p w:rsidR="00B41C32" w:rsidRPr="00C56956" w:rsidRDefault="00B41C32" w:rsidP="00B41C32">
    <w:pPr>
      <w:pStyle w:val="Header"/>
      <w:ind w:right="143"/>
      <w:rPr>
        <w:rFonts w:ascii="Interstate Mazda Regular" w:hAnsi="Interstate Mazda Regular"/>
        <w:sz w:val="27"/>
        <w:szCs w:val="27"/>
        <w:lang w:val="es-ES"/>
      </w:rPr>
    </w:pPr>
    <w:r w:rsidRPr="00C56956">
      <w:rPr>
        <w:rFonts w:ascii="Interstate Mazda Regular" w:hAnsi="Interstate Mazda Regular"/>
        <w:sz w:val="27"/>
        <w:szCs w:val="27"/>
        <w:lang w:val="es-ES"/>
      </w:rPr>
      <w:t>Mazda Automóviles España, S.A.</w:t>
    </w:r>
  </w:p>
  <w:p w:rsidR="00850939" w:rsidRPr="00B41C32" w:rsidRDefault="00850939" w:rsidP="00CC7DB3">
    <w:pPr>
      <w:pStyle w:val="Header"/>
      <w:ind w:right="143"/>
      <w:rPr>
        <w:rFonts w:ascii="Interstate Mazda Regular" w:hAnsi="Interstate Mazda Regular"/>
        <w:sz w:val="27"/>
        <w:szCs w:val="27"/>
        <w:lang w:val="es-ES"/>
      </w:rP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tt">
    <w15:presenceInfo w15:providerId="None" w15:userId="Bre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284"/>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26D92"/>
    <w:rsid w:val="000D4835"/>
    <w:rsid w:val="0019632C"/>
    <w:rsid w:val="002F5DE9"/>
    <w:rsid w:val="00322E93"/>
    <w:rsid w:val="003352AE"/>
    <w:rsid w:val="0034143A"/>
    <w:rsid w:val="003A6425"/>
    <w:rsid w:val="00420EE9"/>
    <w:rsid w:val="00436C7F"/>
    <w:rsid w:val="004D1741"/>
    <w:rsid w:val="00550962"/>
    <w:rsid w:val="00565CBE"/>
    <w:rsid w:val="005C5323"/>
    <w:rsid w:val="00624D80"/>
    <w:rsid w:val="00657496"/>
    <w:rsid w:val="007D48AE"/>
    <w:rsid w:val="007E0618"/>
    <w:rsid w:val="00850939"/>
    <w:rsid w:val="00856919"/>
    <w:rsid w:val="008D076B"/>
    <w:rsid w:val="008F7A1E"/>
    <w:rsid w:val="00956E78"/>
    <w:rsid w:val="00B217E0"/>
    <w:rsid w:val="00B41C32"/>
    <w:rsid w:val="00BF04FD"/>
    <w:rsid w:val="00C17E9E"/>
    <w:rsid w:val="00C85F28"/>
    <w:rsid w:val="00CB0ADA"/>
    <w:rsid w:val="00CC7DB3"/>
    <w:rsid w:val="00D43D25"/>
    <w:rsid w:val="00DA15C1"/>
    <w:rsid w:val="00DE4A59"/>
    <w:rsid w:val="00E2228C"/>
    <w:rsid w:val="00E25FF2"/>
    <w:rsid w:val="00E7540D"/>
    <w:rsid w:val="00E92BD5"/>
    <w:rsid w:val="00ED526D"/>
    <w:rsid w:val="00F441D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Closing">
    <w:name w:val="Closing"/>
    <w:basedOn w:val="Normal"/>
    <w:link w:val="ClosingChar"/>
    <w:uiPriority w:val="99"/>
    <w:rsid w:val="007D48AE"/>
    <w:pPr>
      <w:widowControl w:val="0"/>
      <w:jc w:val="right"/>
    </w:pPr>
    <w:rPr>
      <w:rFonts w:ascii="Times New Roman" w:eastAsia="MS Mincho" w:hAnsi="Times New Roman" w:cs="Times New Roman"/>
      <w:kern w:val="2"/>
      <w:sz w:val="21"/>
      <w:lang w:val="en-GB" w:eastAsia="en-US"/>
    </w:rPr>
  </w:style>
  <w:style w:type="character" w:customStyle="1" w:styleId="ClosingChar">
    <w:name w:val="Closing Char"/>
    <w:basedOn w:val="DefaultParagraphFont"/>
    <w:link w:val="Closing"/>
    <w:uiPriority w:val="99"/>
    <w:rsid w:val="007D48AE"/>
    <w:rPr>
      <w:rFonts w:ascii="Times New Roman" w:eastAsia="MS Mincho" w:hAnsi="Times New Roman" w:cs="Times New Roman"/>
      <w:kern w:val="2"/>
      <w:sz w:val="21"/>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Closing">
    <w:name w:val="Closing"/>
    <w:basedOn w:val="Normal"/>
    <w:link w:val="ClosingChar"/>
    <w:uiPriority w:val="99"/>
    <w:rsid w:val="007D48AE"/>
    <w:pPr>
      <w:widowControl w:val="0"/>
      <w:jc w:val="right"/>
    </w:pPr>
    <w:rPr>
      <w:rFonts w:ascii="Times New Roman" w:eastAsia="MS Mincho" w:hAnsi="Times New Roman" w:cs="Times New Roman"/>
      <w:kern w:val="2"/>
      <w:sz w:val="21"/>
      <w:lang w:val="en-GB" w:eastAsia="en-US"/>
    </w:rPr>
  </w:style>
  <w:style w:type="character" w:customStyle="1" w:styleId="ClosingChar">
    <w:name w:val="Closing Char"/>
    <w:basedOn w:val="DefaultParagraphFont"/>
    <w:link w:val="Closing"/>
    <w:uiPriority w:val="99"/>
    <w:rsid w:val="007D48AE"/>
    <w:rPr>
      <w:rFonts w:ascii="Times New Roman" w:eastAsia="MS Mincho" w:hAnsi="Times New Roman" w:cs="Times New Roman"/>
      <w:kern w:val="2"/>
      <w:sz w:val="21"/>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garcia@mazdaeur.com"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facebook.com/MazdaES" TargetMode="Externa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zda.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azda-press.es" TargetMode="External"/><Relationship Id="rId4" Type="http://schemas.openxmlformats.org/officeDocument/2006/relationships/settings" Target="settings.xml"/><Relationship Id="rId9" Type="http://schemas.openxmlformats.org/officeDocument/2006/relationships/hyperlink" Target="mailto:mrivas@mazdaeur.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E0B5A-4164-4CD1-AD3E-55B5BAFF8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811</Words>
  <Characters>4466</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5267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Espinoza, Gloria (G.)</cp:lastModifiedBy>
  <cp:revision>2</cp:revision>
  <cp:lastPrinted>2016-02-04T12:48:00Z</cp:lastPrinted>
  <dcterms:created xsi:type="dcterms:W3CDTF">2016-02-05T08:30:00Z</dcterms:created>
  <dcterms:modified xsi:type="dcterms:W3CDTF">2016-02-05T08:30:00Z</dcterms:modified>
</cp:coreProperties>
</file>