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E9BF" w14:textId="70F56DE5" w:rsidR="002E5489" w:rsidRDefault="001D49B9" w:rsidP="002E5489">
      <w:pPr>
        <w:tabs>
          <w:tab w:val="left" w:pos="142"/>
        </w:tabs>
        <w:rPr>
          <w:rFonts w:ascii="Interstate Mazda Bold" w:hAnsi="Interstate Mazda Bold"/>
          <w:b/>
          <w:sz w:val="32"/>
          <w:szCs w:val="32"/>
          <w:lang w:val="it-IT"/>
        </w:rPr>
      </w:pPr>
      <w:r>
        <w:rPr>
          <w:rFonts w:ascii="Interstate Mazda Bold" w:hAnsi="Interstate Mazda Bold"/>
          <w:b/>
          <w:sz w:val="32"/>
          <w:szCs w:val="32"/>
          <w:lang w:val="it-IT"/>
        </w:rPr>
        <w:t xml:space="preserve">L’alba di una nuova era: </w:t>
      </w:r>
      <w:r w:rsidR="002E5489" w:rsidRPr="002E5489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r w:rsidR="00EE7D83">
        <w:rPr>
          <w:rFonts w:ascii="Interstate Mazda Bold" w:hAnsi="Interstate Mazda Bold"/>
          <w:b/>
          <w:sz w:val="32"/>
          <w:szCs w:val="32"/>
          <w:lang w:val="it-IT"/>
        </w:rPr>
        <w:t>Nuova Mazda CX-5 c</w:t>
      </w:r>
      <w:r>
        <w:rPr>
          <w:rFonts w:ascii="Interstate Mazda Bold" w:hAnsi="Interstate Mazda Bold"/>
          <w:b/>
          <w:sz w:val="32"/>
          <w:szCs w:val="32"/>
          <w:lang w:val="it-IT"/>
        </w:rPr>
        <w:t>i</w:t>
      </w:r>
      <w:r w:rsidR="002E5489" w:rsidRPr="002E5489">
        <w:rPr>
          <w:rFonts w:ascii="Interstate Mazda Bold" w:hAnsi="Interstate Mazda Bold"/>
          <w:b/>
          <w:sz w:val="32"/>
          <w:szCs w:val="32"/>
          <w:lang w:val="it-IT"/>
        </w:rPr>
        <w:t xml:space="preserve"> aspetta per </w:t>
      </w:r>
      <w:r w:rsidR="00037FE2">
        <w:rPr>
          <w:rFonts w:ascii="Interstate Mazda Bold" w:hAnsi="Interstate Mazda Bold"/>
          <w:b/>
          <w:sz w:val="32"/>
          <w:szCs w:val="32"/>
          <w:lang w:val="it-IT"/>
        </w:rPr>
        <w:t xml:space="preserve">un </w:t>
      </w:r>
      <w:proofErr w:type="spellStart"/>
      <w:r w:rsidR="00037FE2">
        <w:rPr>
          <w:rFonts w:ascii="Interstate Mazda Bold" w:hAnsi="Interstate Mazda Bold"/>
          <w:b/>
          <w:sz w:val="32"/>
          <w:szCs w:val="32"/>
          <w:lang w:val="it-IT"/>
        </w:rPr>
        <w:t>SensA</w:t>
      </w:r>
      <w:r w:rsidR="00EE7D83">
        <w:rPr>
          <w:rFonts w:ascii="Interstate Mazda Bold" w:hAnsi="Interstate Mazda Bold"/>
          <w:b/>
          <w:sz w:val="32"/>
          <w:szCs w:val="32"/>
          <w:lang w:val="it-IT"/>
        </w:rPr>
        <w:t>ctional</w:t>
      </w:r>
      <w:proofErr w:type="spellEnd"/>
      <w:r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r w:rsidR="004D47FE">
        <w:rPr>
          <w:rFonts w:ascii="Interstate Mazda Bold" w:hAnsi="Interstate Mazda Bold"/>
          <w:b/>
          <w:sz w:val="32"/>
          <w:szCs w:val="32"/>
          <w:lang w:val="it-IT"/>
        </w:rPr>
        <w:t>Week End</w:t>
      </w:r>
      <w:r w:rsidR="002E5489" w:rsidRPr="002E5489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r w:rsidR="00EE7D83">
        <w:rPr>
          <w:rFonts w:ascii="Interstate Mazda Bold" w:hAnsi="Interstate Mazda Bold"/>
          <w:b/>
          <w:sz w:val="32"/>
          <w:szCs w:val="32"/>
          <w:lang w:val="it-IT"/>
        </w:rPr>
        <w:t>il</w:t>
      </w:r>
      <w:r w:rsidR="002E5489" w:rsidRPr="002E5489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r w:rsidR="004D47FE">
        <w:rPr>
          <w:rFonts w:ascii="Interstate Mazda Bold" w:hAnsi="Interstate Mazda Bold"/>
          <w:b/>
          <w:sz w:val="32"/>
          <w:szCs w:val="32"/>
          <w:lang w:val="it-IT"/>
        </w:rPr>
        <w:t>16-17</w:t>
      </w:r>
      <w:r w:rsidR="002E5489" w:rsidRPr="002E5489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r w:rsidR="004D47FE">
        <w:rPr>
          <w:rFonts w:ascii="Interstate Mazda Bold" w:hAnsi="Interstate Mazda Bold"/>
          <w:b/>
          <w:sz w:val="32"/>
          <w:szCs w:val="32"/>
          <w:lang w:val="it-IT"/>
        </w:rPr>
        <w:t>settembre</w:t>
      </w:r>
      <w:r w:rsidR="002E5489" w:rsidRPr="002E5489">
        <w:rPr>
          <w:rFonts w:ascii="Interstate Mazda Bold" w:hAnsi="Interstate Mazda Bold"/>
          <w:b/>
          <w:sz w:val="32"/>
          <w:szCs w:val="32"/>
          <w:lang w:val="it-IT"/>
        </w:rPr>
        <w:t xml:space="preserve"> nelle concessionarie di tutta Italia</w:t>
      </w:r>
      <w:r w:rsidR="00037FE2">
        <w:rPr>
          <w:rFonts w:ascii="Interstate Mazda Bold" w:hAnsi="Interstate Mazda Bold"/>
          <w:b/>
          <w:sz w:val="32"/>
          <w:szCs w:val="32"/>
          <w:lang w:val="it-IT"/>
        </w:rPr>
        <w:t>.</w:t>
      </w:r>
    </w:p>
    <w:p w14:paraId="6F74863A" w14:textId="77777777" w:rsidR="00037FE2" w:rsidRPr="002E5489" w:rsidRDefault="00037FE2" w:rsidP="002E5489">
      <w:pPr>
        <w:tabs>
          <w:tab w:val="left" w:pos="142"/>
        </w:tabs>
        <w:rPr>
          <w:rFonts w:ascii="Interstate Mazda Bold" w:hAnsi="Interstate Mazda Bold"/>
          <w:b/>
          <w:sz w:val="32"/>
          <w:szCs w:val="32"/>
          <w:lang w:val="it-IT"/>
        </w:rPr>
      </w:pPr>
    </w:p>
    <w:p w14:paraId="0AAE5E52" w14:textId="77777777" w:rsidR="00037FE2" w:rsidRDefault="004D47FE" w:rsidP="0001614D">
      <w:pPr>
        <w:pStyle w:val="ListParagraph"/>
        <w:spacing w:before="120" w:after="120"/>
        <w:ind w:left="0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Il nuovo SUV di Mazda si presenta al grande pubblico con la promessa di rompere una volta di più gli schemi elevando il piacere di guida ad una nuova dimensione </w:t>
      </w:r>
      <w:r w:rsidR="002E5489" w:rsidRPr="002E548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.</w:t>
      </w:r>
    </w:p>
    <w:p w14:paraId="1C3AB148" w14:textId="644E5B4D" w:rsidR="002E5489" w:rsidRPr="002E5489" w:rsidRDefault="002E5489" w:rsidP="0001614D">
      <w:pPr>
        <w:pStyle w:val="ListParagraph"/>
        <w:spacing w:before="120" w:after="120"/>
        <w:ind w:left="0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 w:rsidRPr="002E548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L’attesa è finita: </w:t>
      </w:r>
      <w:r w:rsidR="004D47FE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il piacere di guida</w:t>
      </w:r>
      <w:r w:rsidRPr="002E548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 </w:t>
      </w:r>
      <w:r w:rsidR="004D47FE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è più che mai</w:t>
      </w:r>
      <w:r w:rsidRPr="002E548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 protagonista.</w:t>
      </w:r>
    </w:p>
    <w:p w14:paraId="12AFCDA2" w14:textId="77777777" w:rsidR="002E5489" w:rsidRDefault="002E5489" w:rsidP="002E5489">
      <w:pPr>
        <w:spacing w:before="120" w:after="120"/>
        <w:jc w:val="both"/>
        <w:rPr>
          <w:lang w:val="it-IT"/>
        </w:rPr>
      </w:pPr>
    </w:p>
    <w:p w14:paraId="5AA7F608" w14:textId="516CCD1D" w:rsidR="004D47FE" w:rsidRPr="004D47FE" w:rsidRDefault="002E5489" w:rsidP="004D47F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17FB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037FE2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13</w:t>
      </w:r>
      <w:r w:rsidR="004D47F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Settembre</w:t>
      </w:r>
      <w:r w:rsidRPr="00717FB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2017.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Nella </w:t>
      </w:r>
      <w:proofErr w:type="spellStart"/>
      <w:r w:rsid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mission</w:t>
      </w:r>
      <w:proofErr w:type="spellEnd"/>
      <w:r w:rsid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aziendale di Mazda l’obiettivo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primario da sempre è dar vita a prodotti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he abbiano la peculiarità di creare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 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intenso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legame emotivo con i clienti 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diventando così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parte della loro vita.</w:t>
      </w:r>
    </w:p>
    <w:p w14:paraId="600E569F" w14:textId="527FFEC3" w:rsidR="004D47FE" w:rsidRPr="004D47FE" w:rsidRDefault="004D47FE" w:rsidP="004D47F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nuovo CX-5, totalmente rinnovato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rispetto al precedente modello</w:t>
      </w:r>
      <w:r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nasce con questo </w:t>
      </w:r>
      <w:r w:rsidR="00037FE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DNA impresso nei suoi cromosomi.</w:t>
      </w:r>
    </w:p>
    <w:p w14:paraId="27184E88" w14:textId="125A1CA2" w:rsidR="004E5A68" w:rsidRPr="004D47FE" w:rsidRDefault="00905FD7" w:rsidP="004E5A68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Mazda, i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 linea con la fi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losofia umano-centrica volta a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creare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auto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procu</w:t>
      </w:r>
      <w:r w:rsidR="004E5A6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ino 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emozioni positive </w:t>
      </w:r>
      <w:r w:rsidR="004E5A6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ai passeggeri e</w:t>
      </w:r>
      <w:r w:rsidR="000D600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vero piacere di guida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 suo guidatore, ha così sviluppato il suo modello di maggior successo in Europa</w:t>
      </w:r>
      <w:r w:rsidR="00037FE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14:paraId="36B91C0C" w14:textId="4277BD32" w:rsidR="004D47FE" w:rsidRPr="004D47FE" w:rsidRDefault="00164D0C" w:rsidP="004D47F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Nuovo CX-5, 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grazie al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l’esclusivo sistema G-</w:t>
      </w:r>
      <w:proofErr w:type="spellStart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Vectoring</w:t>
      </w:r>
      <w:proofErr w:type="spellEnd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il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controllo dinamico dell’auto, a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motorizzazioni diesel con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sistema Natural Sound </w:t>
      </w:r>
      <w:proofErr w:type="spellStart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Smoother</w:t>
      </w:r>
      <w:proofErr w:type="spellEnd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De </w:t>
      </w:r>
      <w:proofErr w:type="spellStart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Boost</w:t>
      </w:r>
      <w:proofErr w:type="spellEnd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Control, Na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tural Sound </w:t>
      </w:r>
      <w:proofErr w:type="spellStart"/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Frequency</w:t>
      </w:r>
      <w:proofErr w:type="spellEnd"/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Control uniti a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 inediti doppi c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ristalli anteriori “</w:t>
      </w:r>
      <w:proofErr w:type="spellStart"/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Silence</w:t>
      </w:r>
      <w:proofErr w:type="spellEnd"/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 garantisc</w:t>
      </w:r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 quadro dinamico 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superiore e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comfort 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silenziosità sconosciute</w:t>
      </w:r>
      <w:r w:rsidR="005D7A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ad auto dello stesso segmento.</w:t>
      </w:r>
    </w:p>
    <w:p w14:paraId="7675CFF3" w14:textId="7AD06035" w:rsidR="004D47FE" w:rsidRPr="004D47FE" w:rsidRDefault="005D7A93" w:rsidP="004D47F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’esclusiva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nuova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</w:t>
      </w:r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lorazione Soul </w:t>
      </w:r>
      <w:proofErr w:type="spellStart"/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Red</w:t>
      </w:r>
      <w:proofErr w:type="spellEnd"/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Crystal, il rosso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dalla tonalità così vivida da poter essere definit</w:t>
      </w:r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il “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più bello al mondo”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dona alla carrozzeria</w:t>
      </w:r>
      <w:r w:rsidR="00F90C8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scolpita all’insegna dei dettami dell’ormai celebre design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Kodo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lucentezza e brillantezza uniche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assicurano una forte presenza su strada a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 Nuovo CX-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5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14:paraId="647B2B19" w14:textId="261D6F4F" w:rsidR="00F90C8E" w:rsidRDefault="00F90C8E" w:rsidP="00F90C8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 nuo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vo CX-5, forte di contenuti tecnici, dinamici ed estetici di eccezionale valenza si presenterà al nostro P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aese con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 evento</w:t>
      </w:r>
      <w:r w:rsidR="00DE1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lancio, un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E1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</w:t>
      </w:r>
      <w:proofErr w:type="spellStart"/>
      <w:r w:rsidR="00DE1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Sens</w:t>
      </w:r>
      <w:r w:rsidR="00037FE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DE1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ctional</w:t>
      </w:r>
      <w:proofErr w:type="spellEnd"/>
      <w:r w:rsidR="00DE1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Week End”</w:t>
      </w:r>
      <w:r w:rsidR="00DE183B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 terrà </w:t>
      </w:r>
      <w:r w:rsidRPr="00037FE2"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  <w:t>sabato 16 e domenica 17 settembre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</w:t>
      </w:r>
      <w:r w:rsidR="00DE1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 tutte le concessionarie </w:t>
      </w:r>
      <w:r w:rsidR="00DE183B" w:rsidRPr="009F22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Mazda. Un fine settimana sensazionale </w:t>
      </w:r>
      <w:r w:rsidR="006A2E5B" w:rsidRPr="009F22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soprattutto per i clienti Mazda</w:t>
      </w:r>
      <w:r w:rsidR="00DE183B" w:rsidRPr="009F22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ai quali verrà riservata un’iniziativa commerciale particolarmente vantaggiosa</w:t>
      </w:r>
      <w:r w:rsidR="006A2E5B" w:rsidRPr="009F22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sull’acquisto del Nuovo CX-5</w:t>
      </w:r>
      <w:r w:rsidR="00DE183B" w:rsidRPr="009F22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14:paraId="4E373073" w14:textId="77777777" w:rsidR="00EA7C00" w:rsidRPr="004D47FE" w:rsidRDefault="00EA7C00" w:rsidP="00F90C8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64315A76" w14:textId="53EED088" w:rsidR="004D47FE" w:rsidRPr="004D47FE" w:rsidRDefault="004D47FE" w:rsidP="004D47FE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78B8083C" w14:textId="186644DD" w:rsidR="002E5489" w:rsidRDefault="00DE183B" w:rsidP="004D47FE">
      <w:pPr>
        <w:spacing w:before="120" w:after="120" w:line="360" w:lineRule="auto"/>
        <w:jc w:val="both"/>
        <w:rPr>
          <w:rFonts w:ascii="Interstate Mazda Light" w:hAnsi="Interstate Mazda Light"/>
          <w:b/>
          <w:i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Nuovo CX-5, declinato in 3 diversi allestimenti (Evolve,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Exclusive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) con  motorizzazioni  benzina  fino a 194 CV e diesel fino a 175 CV, trasmissione automatica e manuale, trazione anteriore o integrale intelligente i-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Activ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AWD, si candida prepotentemente ad essere un vero e proprio game-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changer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nel segmento dei SUV medi</w:t>
      </w:r>
      <w:r w:rsidR="00960A5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ndirizzan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="00DE446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E446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così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verso territori di prodotto e di posizionamento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esplicitamente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60A5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dichiarati 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</w:t>
      </w:r>
      <w:r w:rsidR="00DE446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l’ambizioso</w:t>
      </w:r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claim</w:t>
      </w:r>
      <w:proofErr w:type="spellEnd"/>
      <w:r w:rsidR="004D47FE" w:rsidRPr="004D47F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 </w:t>
      </w:r>
      <w:r w:rsidR="00960A5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ha scelto per la sua ultima creatura: </w:t>
      </w:r>
      <w:r w:rsidR="004D47FE" w:rsidRPr="00037FE2">
        <w:rPr>
          <w:rFonts w:ascii="Interstate Mazda Light" w:hAnsi="Interstate Mazda Light"/>
          <w:b/>
          <w:i/>
          <w:color w:val="000000" w:themeColor="text1"/>
          <w:sz w:val="20"/>
          <w:szCs w:val="20"/>
          <w:lang w:val="it-IT"/>
        </w:rPr>
        <w:t>“Nuovo CX-5: classe superiore, per una nuova d</w:t>
      </w:r>
      <w:r w:rsidR="00960A5D" w:rsidRPr="00037FE2">
        <w:rPr>
          <w:rFonts w:ascii="Interstate Mazda Light" w:hAnsi="Interstate Mazda Light"/>
          <w:b/>
          <w:i/>
          <w:color w:val="000000" w:themeColor="text1"/>
          <w:sz w:val="20"/>
          <w:szCs w:val="20"/>
          <w:lang w:val="it-IT"/>
        </w:rPr>
        <w:t>imensione del piacere di guida”</w:t>
      </w:r>
    </w:p>
    <w:p w14:paraId="364A950D" w14:textId="77777777" w:rsidR="00EA7C00" w:rsidRDefault="00EA7C00" w:rsidP="004D47FE">
      <w:pPr>
        <w:spacing w:before="120" w:after="120" w:line="360" w:lineRule="auto"/>
        <w:jc w:val="both"/>
        <w:rPr>
          <w:rFonts w:ascii="Interstate Mazda Light" w:hAnsi="Interstate Mazda Light"/>
          <w:b/>
          <w:i/>
          <w:color w:val="000000" w:themeColor="text1"/>
          <w:sz w:val="20"/>
          <w:szCs w:val="20"/>
          <w:lang w:val="it-IT"/>
        </w:rPr>
      </w:pPr>
    </w:p>
    <w:p w14:paraId="3AB35107" w14:textId="4DA4F349" w:rsidR="00EA7C00" w:rsidRPr="00EA7C00" w:rsidRDefault="00EA7C00" w:rsidP="00EA7C00">
      <w:pPr>
        <w:rPr>
          <w:rStyle w:val="Hyperlink"/>
          <w:rFonts w:ascii="Interstate Mazda Light" w:hAnsi="Interstate Mazda Light" w:cstheme="minorBidi"/>
          <w:sz w:val="20"/>
          <w:szCs w:val="20"/>
          <w:lang w:val="it-IT"/>
        </w:rPr>
      </w:pPr>
      <w:r w:rsidRPr="00EA7C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maggiori informazioni: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fldChar w:fldCharType="begin"/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instrText xml:space="preserve"> HYPERLINK "https://www.mazda.it/modelli/nuova-mazda-cx-5/" </w:instrTex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fldChar w:fldCharType="separate"/>
      </w:r>
      <w:r w:rsidRPr="00EA7C00">
        <w:rPr>
          <w:rStyle w:val="Hyperlink"/>
          <w:rFonts w:ascii="Interstate Mazda Light" w:hAnsi="Interstate Mazda Light" w:cstheme="minorBidi"/>
          <w:sz w:val="20"/>
          <w:szCs w:val="20"/>
          <w:lang w:val="it-IT"/>
        </w:rPr>
        <w:t>https://www.mazda.it/modelli/nuova-mazda-cx-5/</w:t>
      </w:r>
    </w:p>
    <w:p w14:paraId="6644F56D" w14:textId="02386BE2" w:rsidR="00EA7C00" w:rsidRPr="00EA7C00" w:rsidRDefault="00EA7C00" w:rsidP="004D47FE">
      <w:pPr>
        <w:spacing w:before="120" w:after="120" w:line="360" w:lineRule="auto"/>
        <w:jc w:val="both"/>
        <w:rPr>
          <w:rFonts w:ascii="Interstate Mazda Light" w:hAnsi="Interstate Mazda Light"/>
          <w:b/>
          <w:i/>
          <w:color w:val="000000" w:themeColor="text1"/>
          <w:sz w:val="20"/>
          <w:szCs w:val="20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fldChar w:fldCharType="end"/>
      </w:r>
      <w:bookmarkStart w:id="0" w:name="_GoBack"/>
      <w:bookmarkEnd w:id="0"/>
    </w:p>
    <w:sectPr w:rsidR="00EA7C00" w:rsidRPr="00EA7C00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96F0" w14:textId="77777777" w:rsidR="00083579" w:rsidRDefault="00083579" w:rsidP="00420EE9">
      <w:r>
        <w:separator/>
      </w:r>
    </w:p>
  </w:endnote>
  <w:endnote w:type="continuationSeparator" w:id="0">
    <w:p w14:paraId="0385D197" w14:textId="77777777" w:rsidR="00083579" w:rsidRDefault="0008357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0389" w14:textId="77777777" w:rsidR="00083579" w:rsidRDefault="00083579" w:rsidP="00420EE9">
      <w:r>
        <w:separator/>
      </w:r>
    </w:p>
  </w:footnote>
  <w:footnote w:type="continuationSeparator" w:id="0">
    <w:p w14:paraId="268E0763" w14:textId="77777777" w:rsidR="00083579" w:rsidRDefault="0008357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D25"/>
    <w:rsid w:val="0001614D"/>
    <w:rsid w:val="00037FE2"/>
    <w:rsid w:val="00083579"/>
    <w:rsid w:val="000D4835"/>
    <w:rsid w:val="000D600A"/>
    <w:rsid w:val="00124FAD"/>
    <w:rsid w:val="00164D0C"/>
    <w:rsid w:val="00165B69"/>
    <w:rsid w:val="0019632C"/>
    <w:rsid w:val="001C27C9"/>
    <w:rsid w:val="001D49B9"/>
    <w:rsid w:val="0020715C"/>
    <w:rsid w:val="002E5489"/>
    <w:rsid w:val="002F5DE9"/>
    <w:rsid w:val="00322E93"/>
    <w:rsid w:val="003352AE"/>
    <w:rsid w:val="0034143A"/>
    <w:rsid w:val="003940B3"/>
    <w:rsid w:val="00420EE9"/>
    <w:rsid w:val="00436C7F"/>
    <w:rsid w:val="004D47FE"/>
    <w:rsid w:val="004E5A68"/>
    <w:rsid w:val="00550962"/>
    <w:rsid w:val="0056660E"/>
    <w:rsid w:val="005D6B10"/>
    <w:rsid w:val="005D7A93"/>
    <w:rsid w:val="00624D80"/>
    <w:rsid w:val="00697A56"/>
    <w:rsid w:val="006A2E5B"/>
    <w:rsid w:val="006D3127"/>
    <w:rsid w:val="00717FB7"/>
    <w:rsid w:val="007C1859"/>
    <w:rsid w:val="00850939"/>
    <w:rsid w:val="00875A2B"/>
    <w:rsid w:val="008A0857"/>
    <w:rsid w:val="008E067F"/>
    <w:rsid w:val="008F7A1E"/>
    <w:rsid w:val="00905FD7"/>
    <w:rsid w:val="00956E78"/>
    <w:rsid w:val="00960A5D"/>
    <w:rsid w:val="009A5D06"/>
    <w:rsid w:val="009C4B57"/>
    <w:rsid w:val="009F223E"/>
    <w:rsid w:val="00A12207"/>
    <w:rsid w:val="00A14049"/>
    <w:rsid w:val="00A3694C"/>
    <w:rsid w:val="00B217E0"/>
    <w:rsid w:val="00B905B5"/>
    <w:rsid w:val="00C90CC6"/>
    <w:rsid w:val="00C96A72"/>
    <w:rsid w:val="00CC7DB3"/>
    <w:rsid w:val="00CE7DB8"/>
    <w:rsid w:val="00D01B0A"/>
    <w:rsid w:val="00D843E7"/>
    <w:rsid w:val="00D9051B"/>
    <w:rsid w:val="00DE183B"/>
    <w:rsid w:val="00DE446C"/>
    <w:rsid w:val="00EA7C00"/>
    <w:rsid w:val="00EE7D83"/>
    <w:rsid w:val="00F13CF3"/>
    <w:rsid w:val="00F441D7"/>
    <w:rsid w:val="00F769FE"/>
    <w:rsid w:val="00F90C0F"/>
    <w:rsid w:val="00F90C8E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74D07-80FF-4D00-A949-1725FFC4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2017-09-12T08:55:00Z</dcterms:created>
  <dcterms:modified xsi:type="dcterms:W3CDTF">2017-09-12T08:55:00Z</dcterms:modified>
</cp:coreProperties>
</file>