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E52989" w:rsidRDefault="00E52989" w:rsidP="00E52989">
      <w:pPr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</w:p>
    <w:p w:rsidR="00FE3824" w:rsidRDefault="002615C3" w:rsidP="00FE3824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it-IT"/>
        </w:rPr>
      </w:pPr>
      <w:r w:rsidRPr="002615C3"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  <w:t>Mazda2 alla Fashion Week milanese: a Palazzo Morando tra le stelle della Moda il debutto in società dell’ “ammiraglia in soli 4 metri”</w:t>
      </w:r>
      <w:r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  <w:t>.</w:t>
      </w:r>
    </w:p>
    <w:p w:rsidR="00E52989" w:rsidRPr="004A2C88" w:rsidRDefault="00E52989" w:rsidP="00FE3824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it-IT"/>
        </w:rPr>
      </w:pPr>
    </w:p>
    <w:p w:rsidR="0051694C" w:rsidRDefault="0051694C" w:rsidP="009379C9">
      <w:pPr>
        <w:spacing w:after="200" w:line="276" w:lineRule="auto"/>
        <w:jc w:val="both"/>
        <w:rPr>
          <w:rFonts w:ascii="Arial" w:hAnsi="Arial" w:cs="Arial"/>
          <w:lang w:val="it-IT"/>
        </w:rPr>
      </w:pPr>
    </w:p>
    <w:p w:rsidR="002615C3" w:rsidRDefault="002615C3" w:rsidP="002615C3">
      <w:pPr>
        <w:spacing w:after="200"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Mazda, la casa automobilistica di Hiroshima che per migliorarsi sfida le convenzioni, nel suo percorso di evoluzione del marchio, nel rispetto del legame con la tradizione e la cultura nipponica passa dalla mera produzione di vetture tecnologiche e di pregevole design a “catalizzatore” di esperienze visive e sensoriali non direttamente correlate al prodotto automobilistico.</w:t>
      </w:r>
    </w:p>
    <w:p w:rsidR="002615C3" w:rsidRDefault="002615C3" w:rsidP="002615C3">
      <w:pPr>
        <w:spacing w:after="200"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“Catturare lo spirito estetico di un gruppo selezionato di persone attorno ad un prodotto come mai accaduto in precedenza.”</w:t>
      </w:r>
    </w:p>
    <w:p w:rsidR="002615C3" w:rsidRDefault="002615C3" w:rsidP="002615C3">
      <w:pPr>
        <w:spacing w:after="200"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Questo l’obiettivo che è alla base della nascita del progetto “Mazda Design”, un concept che avvicina</w:t>
      </w:r>
      <w:r w:rsidRPr="004F1373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 xml:space="preserve">Mazda al mondo </w:t>
      </w:r>
      <w:r w:rsidRPr="004F1373">
        <w:rPr>
          <w:rFonts w:ascii="Arial" w:hAnsi="Arial" w:cs="Arial"/>
          <w:lang w:val="it-IT"/>
        </w:rPr>
        <w:t>premium</w:t>
      </w:r>
      <w:r>
        <w:rPr>
          <w:rFonts w:ascii="Arial" w:hAnsi="Arial" w:cs="Arial"/>
          <w:lang w:val="it-IT"/>
        </w:rPr>
        <w:t xml:space="preserve"> del lifestyle.</w:t>
      </w:r>
    </w:p>
    <w:p w:rsidR="002615C3" w:rsidRDefault="002615C3" w:rsidP="002615C3">
      <w:pPr>
        <w:spacing w:after="200"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Il “Mazda Design Space”, fa il suo esordio a Milano, la città simbolo del design e del fashion italiano ed internazionale, in Via San Carpoforo nel cuore di Brera tradizionale ritrovo dell’intellighenzia culturale mittel-europea ed internazionale.</w:t>
      </w:r>
    </w:p>
    <w:p w:rsidR="002615C3" w:rsidRDefault="002615C3" w:rsidP="002615C3">
      <w:pPr>
        <w:spacing w:after="200"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La location milanese sarà il quartier generale di Mazda</w:t>
      </w:r>
      <w:r w:rsidR="00F25FA0">
        <w:rPr>
          <w:rFonts w:ascii="Arial" w:hAnsi="Arial" w:cs="Arial"/>
          <w:lang w:val="it-IT"/>
        </w:rPr>
        <w:t xml:space="preserve"> ove si celebrerà</w:t>
      </w:r>
      <w:r>
        <w:rPr>
          <w:rFonts w:ascii="Arial" w:hAnsi="Arial" w:cs="Arial"/>
          <w:lang w:val="it-IT"/>
        </w:rPr>
        <w:t xml:space="preserve"> , grazie alla partnership con Vogue</w:t>
      </w:r>
      <w:r w:rsidR="00F25FA0">
        <w:rPr>
          <w:rFonts w:ascii="Arial" w:hAnsi="Arial" w:cs="Arial"/>
          <w:lang w:val="it-IT"/>
        </w:rPr>
        <w:t>,</w:t>
      </w:r>
      <w:r>
        <w:rPr>
          <w:rFonts w:ascii="Arial" w:hAnsi="Arial" w:cs="Arial"/>
          <w:lang w:val="it-IT"/>
        </w:rPr>
        <w:t xml:space="preserve"> il connubio tra la casa automobilistica Giapponese e il mondo della moda.</w:t>
      </w:r>
    </w:p>
    <w:p w:rsidR="002615C3" w:rsidRDefault="002615C3" w:rsidP="002615C3">
      <w:pPr>
        <w:spacing w:after="200" w:line="276" w:lineRule="auto"/>
        <w:jc w:val="both"/>
        <w:rPr>
          <w:rFonts w:ascii="Arial" w:hAnsi="Arial" w:cs="Arial"/>
          <w:lang w:val="it-IT"/>
        </w:rPr>
      </w:pPr>
      <w:r w:rsidRPr="00665D12">
        <w:rPr>
          <w:rFonts w:ascii="Arial" w:hAnsi="Arial" w:cs="Arial"/>
          <w:b/>
          <w:lang w:val="it-IT"/>
        </w:rPr>
        <w:t>Mazda2</w:t>
      </w:r>
      <w:r>
        <w:rPr>
          <w:rFonts w:ascii="Arial" w:hAnsi="Arial" w:cs="Arial"/>
          <w:lang w:val="it-IT"/>
        </w:rPr>
        <w:t xml:space="preserve"> aprirà le danze della kermesse milanese.</w:t>
      </w:r>
    </w:p>
    <w:p w:rsidR="007A06FD" w:rsidRDefault="002615C3" w:rsidP="002615C3">
      <w:pPr>
        <w:spacing w:after="200"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Il 25 febbraio l’ultima nata della casa di Hiroshima, sarà infatti la “guest star” al </w:t>
      </w:r>
      <w:r w:rsidRPr="00665D12">
        <w:rPr>
          <w:rFonts w:ascii="Arial" w:hAnsi="Arial" w:cs="Arial"/>
          <w:b/>
          <w:lang w:val="it-IT"/>
        </w:rPr>
        <w:t>Palazzo Morando</w:t>
      </w:r>
      <w:r w:rsidRPr="00F563F4">
        <w:rPr>
          <w:rFonts w:ascii="Arial" w:hAnsi="Arial" w:cs="Arial"/>
          <w:lang w:val="it-IT"/>
        </w:rPr>
        <w:t xml:space="preserve">, </w:t>
      </w:r>
      <w:r>
        <w:rPr>
          <w:rFonts w:ascii="Arial" w:hAnsi="Arial" w:cs="Arial"/>
          <w:lang w:val="it-IT"/>
        </w:rPr>
        <w:t>della quinta edizione di</w:t>
      </w:r>
      <w:r w:rsidRPr="00F563F4">
        <w:rPr>
          <w:rFonts w:ascii="Arial" w:hAnsi="Arial" w:cs="Arial"/>
          <w:lang w:val="it-IT"/>
        </w:rPr>
        <w:t xml:space="preserve"> </w:t>
      </w:r>
      <w:r w:rsidRPr="00665D12">
        <w:rPr>
          <w:rFonts w:ascii="Arial" w:hAnsi="Arial" w:cs="Arial"/>
          <w:b/>
          <w:lang w:val="it-IT"/>
        </w:rPr>
        <w:t>The Vogue Talents Corner</w:t>
      </w:r>
      <w:r w:rsidRPr="00F563F4">
        <w:rPr>
          <w:rFonts w:ascii="Arial" w:hAnsi="Arial" w:cs="Arial"/>
          <w:lang w:val="it-IT"/>
        </w:rPr>
        <w:t xml:space="preserve">, </w:t>
      </w:r>
      <w:r>
        <w:rPr>
          <w:rFonts w:ascii="Arial" w:hAnsi="Arial" w:cs="Arial"/>
          <w:lang w:val="it-IT"/>
        </w:rPr>
        <w:t xml:space="preserve">il </w:t>
      </w:r>
      <w:r w:rsidRPr="00F563F4">
        <w:rPr>
          <w:rFonts w:ascii="Arial" w:hAnsi="Arial" w:cs="Arial"/>
          <w:lang w:val="it-IT"/>
        </w:rPr>
        <w:t>progetto di Vogue Italia e thecorner.com per la promozi</w:t>
      </w:r>
      <w:r>
        <w:rPr>
          <w:rFonts w:ascii="Arial" w:hAnsi="Arial" w:cs="Arial"/>
          <w:lang w:val="it-IT"/>
        </w:rPr>
        <w:t>one degli stilisti di talento di cui Mazda è sponsor.</w:t>
      </w:r>
    </w:p>
    <w:p w:rsidR="007A06FD" w:rsidRDefault="007A06FD" w:rsidP="002615C3">
      <w:pPr>
        <w:spacing w:after="200" w:line="276" w:lineRule="auto"/>
        <w:jc w:val="both"/>
        <w:rPr>
          <w:rFonts w:ascii="Arial" w:hAnsi="Arial" w:cs="Arial"/>
          <w:lang w:val="it-IT"/>
        </w:rPr>
      </w:pPr>
    </w:p>
    <w:p w:rsidR="007A06FD" w:rsidRDefault="007A06FD" w:rsidP="002615C3">
      <w:pPr>
        <w:spacing w:after="200" w:line="276" w:lineRule="auto"/>
        <w:jc w:val="both"/>
        <w:rPr>
          <w:rFonts w:ascii="Arial" w:hAnsi="Arial" w:cs="Arial"/>
          <w:lang w:val="it-IT"/>
        </w:rPr>
      </w:pPr>
    </w:p>
    <w:p w:rsidR="00FA2A7C" w:rsidRDefault="00FA2A7C" w:rsidP="002615C3">
      <w:pPr>
        <w:spacing w:after="200" w:line="276" w:lineRule="auto"/>
        <w:jc w:val="both"/>
        <w:rPr>
          <w:rFonts w:ascii="Arial" w:hAnsi="Arial" w:cs="Arial"/>
          <w:lang w:val="it-IT"/>
        </w:rPr>
      </w:pPr>
    </w:p>
    <w:p w:rsidR="00FA2A7C" w:rsidRDefault="00FA2A7C" w:rsidP="002615C3">
      <w:pPr>
        <w:spacing w:after="200" w:line="276" w:lineRule="auto"/>
        <w:jc w:val="both"/>
        <w:rPr>
          <w:rFonts w:ascii="Arial" w:hAnsi="Arial" w:cs="Arial"/>
          <w:lang w:val="it-IT"/>
        </w:rPr>
      </w:pPr>
    </w:p>
    <w:p w:rsidR="0078340A" w:rsidRDefault="002615C3" w:rsidP="002615C3">
      <w:pPr>
        <w:spacing w:after="200" w:line="276" w:lineRule="auto"/>
        <w:jc w:val="both"/>
        <w:rPr>
          <w:rFonts w:ascii="Arial" w:hAnsi="Arial" w:cs="Arial"/>
          <w:lang w:val="it-IT"/>
        </w:rPr>
      </w:pPr>
      <w:bookmarkStart w:id="0" w:name="_GoBack"/>
      <w:bookmarkEnd w:id="0"/>
      <w:r>
        <w:rPr>
          <w:rFonts w:ascii="Arial" w:hAnsi="Arial" w:cs="Arial"/>
          <w:lang w:val="it-IT"/>
        </w:rPr>
        <w:t>L’</w:t>
      </w:r>
      <w:r w:rsidRPr="008B48AA">
        <w:rPr>
          <w:rFonts w:ascii="Arial" w:hAnsi="Arial" w:cs="Arial"/>
          <w:b/>
          <w:lang w:val="it-IT"/>
        </w:rPr>
        <w:t>”Ammiraglia in soli quattro metri”</w:t>
      </w:r>
      <w:r>
        <w:rPr>
          <w:rFonts w:ascii="Arial" w:hAnsi="Arial" w:cs="Arial"/>
          <w:lang w:val="it-IT"/>
        </w:rPr>
        <w:t xml:space="preserve"> farà il suo defilè all’interno dell’evento cui parteciperanno Vip del mondo della moda e del Jet Set </w:t>
      </w:r>
      <w:r w:rsidR="007A06FD">
        <w:rPr>
          <w:rFonts w:ascii="Arial" w:hAnsi="Arial" w:cs="Arial"/>
          <w:lang w:val="it-IT"/>
        </w:rPr>
        <w:t xml:space="preserve">nazionale ed internazionale: un </w:t>
      </w:r>
      <w:r>
        <w:rPr>
          <w:rFonts w:ascii="Arial" w:hAnsi="Arial" w:cs="Arial"/>
          <w:lang w:val="it-IT"/>
        </w:rPr>
        <w:t>vero e proprio “parterre des rois” per il debutto in società della nuova nata di Casa Mazda.</w:t>
      </w:r>
    </w:p>
    <w:p w:rsidR="007A06FD" w:rsidRDefault="002615C3" w:rsidP="007A06FD">
      <w:pPr>
        <w:spacing w:after="200"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Il Mazda Design Space sarà protagonista invece di un serie di appuntamenti ed eventi che si protrarranno fino ad Aprile e che ne faranno una fucina di nuovi talenti, bellezza e stile, di cui vi daremo notizia in seguito.</w:t>
      </w:r>
    </w:p>
    <w:p w:rsidR="007A06FD" w:rsidRDefault="007A06FD" w:rsidP="007A06FD">
      <w:pPr>
        <w:spacing w:after="200" w:line="276" w:lineRule="auto"/>
        <w:jc w:val="center"/>
        <w:rPr>
          <w:rFonts w:ascii="Arial" w:hAnsi="Arial" w:cs="Arial"/>
          <w:lang w:val="it-IT"/>
        </w:rPr>
      </w:pPr>
    </w:p>
    <w:p w:rsidR="00FE3824" w:rsidRPr="0018220D" w:rsidRDefault="00FE3824" w:rsidP="007A06FD">
      <w:pPr>
        <w:spacing w:after="200" w:line="276" w:lineRule="auto"/>
        <w:jc w:val="center"/>
        <w:rPr>
          <w:rFonts w:ascii="Arial" w:hAnsi="Arial" w:cs="Arial"/>
          <w:lang w:val="it-IT"/>
        </w:rPr>
      </w:pPr>
    </w:p>
    <w:sectPr w:rsidR="00FE3824" w:rsidRPr="0018220D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AD2" w:rsidRDefault="000F4AD2">
      <w:r>
        <w:separator/>
      </w:r>
    </w:p>
  </w:endnote>
  <w:endnote w:type="continuationSeparator" w:id="0">
    <w:p w:rsidR="000F4AD2" w:rsidRDefault="000F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51694C">
      <w:rPr>
        <w:rFonts w:ascii="Arial" w:hAnsi="Arial" w:cs="Arial"/>
        <w:b/>
        <w:color w:val="000080"/>
        <w:sz w:val="22"/>
        <w:lang w:val="it-IT"/>
      </w:rPr>
      <w:t>0</w:t>
    </w:r>
    <w:r w:rsidR="002615C3">
      <w:rPr>
        <w:rFonts w:ascii="Arial" w:hAnsi="Arial" w:cs="Arial"/>
        <w:b/>
        <w:color w:val="000080"/>
        <w:sz w:val="22"/>
        <w:lang w:val="it-IT"/>
      </w:rPr>
      <w:t>5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AD2" w:rsidRDefault="000F4AD2">
      <w:r>
        <w:separator/>
      </w:r>
    </w:p>
  </w:footnote>
  <w:footnote w:type="continuationSeparator" w:id="0">
    <w:p w:rsidR="000F4AD2" w:rsidRDefault="000F4A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60CAB7D6" wp14:editId="5BFB7ABC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59A07103" wp14:editId="7B1C5D72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15983"/>
    <w:rsid w:val="00032734"/>
    <w:rsid w:val="000458FF"/>
    <w:rsid w:val="000464CE"/>
    <w:rsid w:val="00052C64"/>
    <w:rsid w:val="00057A77"/>
    <w:rsid w:val="00065E8A"/>
    <w:rsid w:val="0006699E"/>
    <w:rsid w:val="000724C9"/>
    <w:rsid w:val="000C1DAB"/>
    <w:rsid w:val="000C42C5"/>
    <w:rsid w:val="000C4D22"/>
    <w:rsid w:val="000D2C4E"/>
    <w:rsid w:val="000D6466"/>
    <w:rsid w:val="000F0073"/>
    <w:rsid w:val="000F4AD2"/>
    <w:rsid w:val="000F7558"/>
    <w:rsid w:val="001122F7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23D6B"/>
    <w:rsid w:val="00254583"/>
    <w:rsid w:val="002615C3"/>
    <w:rsid w:val="00273489"/>
    <w:rsid w:val="002768C3"/>
    <w:rsid w:val="00286CF6"/>
    <w:rsid w:val="002873D6"/>
    <w:rsid w:val="002949AF"/>
    <w:rsid w:val="002B11E5"/>
    <w:rsid w:val="002B4876"/>
    <w:rsid w:val="002E4AEB"/>
    <w:rsid w:val="002E7EDA"/>
    <w:rsid w:val="00307A57"/>
    <w:rsid w:val="003155B7"/>
    <w:rsid w:val="00320928"/>
    <w:rsid w:val="00332187"/>
    <w:rsid w:val="00336261"/>
    <w:rsid w:val="00350329"/>
    <w:rsid w:val="003536E5"/>
    <w:rsid w:val="00363208"/>
    <w:rsid w:val="00363F1B"/>
    <w:rsid w:val="0036453E"/>
    <w:rsid w:val="003748DA"/>
    <w:rsid w:val="003939CF"/>
    <w:rsid w:val="003963EA"/>
    <w:rsid w:val="00396AFA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26C81"/>
    <w:rsid w:val="00434985"/>
    <w:rsid w:val="00437255"/>
    <w:rsid w:val="004637AB"/>
    <w:rsid w:val="00471B6C"/>
    <w:rsid w:val="004746DD"/>
    <w:rsid w:val="0047582C"/>
    <w:rsid w:val="004B155F"/>
    <w:rsid w:val="004C02FD"/>
    <w:rsid w:val="004C245B"/>
    <w:rsid w:val="004D1328"/>
    <w:rsid w:val="004E0763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A3FE3"/>
    <w:rsid w:val="005B17A4"/>
    <w:rsid w:val="005C1F82"/>
    <w:rsid w:val="005D4B79"/>
    <w:rsid w:val="005D7623"/>
    <w:rsid w:val="005D7667"/>
    <w:rsid w:val="005E1157"/>
    <w:rsid w:val="005E36CA"/>
    <w:rsid w:val="005F34DA"/>
    <w:rsid w:val="006043CF"/>
    <w:rsid w:val="00622709"/>
    <w:rsid w:val="00633D21"/>
    <w:rsid w:val="00633E3B"/>
    <w:rsid w:val="00655E58"/>
    <w:rsid w:val="006561B6"/>
    <w:rsid w:val="0066449A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23ACF"/>
    <w:rsid w:val="0072799D"/>
    <w:rsid w:val="00733C24"/>
    <w:rsid w:val="007420D1"/>
    <w:rsid w:val="007446F4"/>
    <w:rsid w:val="007654A7"/>
    <w:rsid w:val="00771E4E"/>
    <w:rsid w:val="0078340A"/>
    <w:rsid w:val="007A06FD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B30AA"/>
    <w:rsid w:val="008B444A"/>
    <w:rsid w:val="008C325A"/>
    <w:rsid w:val="008D5450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67B1"/>
    <w:rsid w:val="00987A15"/>
    <w:rsid w:val="009B22C4"/>
    <w:rsid w:val="009B5847"/>
    <w:rsid w:val="009C3E92"/>
    <w:rsid w:val="009E3B89"/>
    <w:rsid w:val="00A24428"/>
    <w:rsid w:val="00A35C36"/>
    <w:rsid w:val="00A51A2E"/>
    <w:rsid w:val="00A814B2"/>
    <w:rsid w:val="00A92914"/>
    <w:rsid w:val="00AB6DE1"/>
    <w:rsid w:val="00AC7E9A"/>
    <w:rsid w:val="00AE4D95"/>
    <w:rsid w:val="00AF684F"/>
    <w:rsid w:val="00AF6CF2"/>
    <w:rsid w:val="00B13111"/>
    <w:rsid w:val="00B229D4"/>
    <w:rsid w:val="00B30B48"/>
    <w:rsid w:val="00B35F44"/>
    <w:rsid w:val="00B42629"/>
    <w:rsid w:val="00B446C7"/>
    <w:rsid w:val="00B51A23"/>
    <w:rsid w:val="00B66ACC"/>
    <w:rsid w:val="00B8590B"/>
    <w:rsid w:val="00B924EF"/>
    <w:rsid w:val="00BB6C4B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B3B8F"/>
    <w:rsid w:val="00CC0441"/>
    <w:rsid w:val="00CC3061"/>
    <w:rsid w:val="00CF148A"/>
    <w:rsid w:val="00CF5405"/>
    <w:rsid w:val="00D026BC"/>
    <w:rsid w:val="00D0295B"/>
    <w:rsid w:val="00D07F81"/>
    <w:rsid w:val="00D10395"/>
    <w:rsid w:val="00D1357F"/>
    <w:rsid w:val="00D4493A"/>
    <w:rsid w:val="00D508EF"/>
    <w:rsid w:val="00D532BC"/>
    <w:rsid w:val="00D60AAC"/>
    <w:rsid w:val="00D62032"/>
    <w:rsid w:val="00D67B39"/>
    <w:rsid w:val="00D772BB"/>
    <w:rsid w:val="00D81D61"/>
    <w:rsid w:val="00D93491"/>
    <w:rsid w:val="00DD09E5"/>
    <w:rsid w:val="00DD0F99"/>
    <w:rsid w:val="00DD5374"/>
    <w:rsid w:val="00DE4C52"/>
    <w:rsid w:val="00DE4CF4"/>
    <w:rsid w:val="00E10737"/>
    <w:rsid w:val="00E341CA"/>
    <w:rsid w:val="00E43F77"/>
    <w:rsid w:val="00E52989"/>
    <w:rsid w:val="00E54472"/>
    <w:rsid w:val="00E61B2F"/>
    <w:rsid w:val="00E7131F"/>
    <w:rsid w:val="00E72869"/>
    <w:rsid w:val="00E75B49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777B"/>
    <w:rsid w:val="00F0471E"/>
    <w:rsid w:val="00F12D9A"/>
    <w:rsid w:val="00F25FA0"/>
    <w:rsid w:val="00F30A37"/>
    <w:rsid w:val="00F46E62"/>
    <w:rsid w:val="00F4771F"/>
    <w:rsid w:val="00F5464E"/>
    <w:rsid w:val="00F673E4"/>
    <w:rsid w:val="00F80CCB"/>
    <w:rsid w:val="00F81B21"/>
    <w:rsid w:val="00F840FB"/>
    <w:rsid w:val="00F87676"/>
    <w:rsid w:val="00F94384"/>
    <w:rsid w:val="00FA0E1F"/>
    <w:rsid w:val="00FA2A7C"/>
    <w:rsid w:val="00FA5537"/>
    <w:rsid w:val="00FB0C2C"/>
    <w:rsid w:val="00FB4950"/>
    <w:rsid w:val="00FE0265"/>
    <w:rsid w:val="00FE3824"/>
    <w:rsid w:val="00FF30A0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51FE3-A783-45A2-9B10-2C77011A7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0</TotalTime>
  <Pages>2</Pages>
  <Words>301</Words>
  <Characters>1716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Simone Bruzzese</cp:lastModifiedBy>
  <cp:revision>6</cp:revision>
  <cp:lastPrinted>2014-12-02T12:37:00Z</cp:lastPrinted>
  <dcterms:created xsi:type="dcterms:W3CDTF">2015-02-23T14:50:00Z</dcterms:created>
  <dcterms:modified xsi:type="dcterms:W3CDTF">2015-02-25T16:08:00Z</dcterms:modified>
</cp:coreProperties>
</file>