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B23" w:rsidRPr="00A8010A" w:rsidRDefault="00280B23" w:rsidP="00280B23">
      <w:pPr>
        <w:spacing w:line="360" w:lineRule="auto"/>
        <w:jc w:val="center"/>
        <w:rPr>
          <w:rFonts w:ascii="Interstate Mazda Regular" w:hAnsi="Interstate Mazda Regular"/>
          <w:b/>
          <w:sz w:val="32"/>
          <w:szCs w:val="32"/>
        </w:rPr>
      </w:pPr>
      <w:r>
        <w:rPr>
          <w:rFonts w:ascii="Interstate Mazda Regular" w:hAnsi="Interstate Mazda Regular"/>
          <w:b/>
          <w:sz w:val="32"/>
        </w:rPr>
        <w:t xml:space="preserve">El Mazda MX-5 RF hará su </w:t>
      </w:r>
      <w:r>
        <w:rPr>
          <w:rFonts w:ascii="Interstate Mazda Regular" w:hAnsi="Interstate Mazda Regular"/>
          <w:b/>
          <w:sz w:val="32"/>
        </w:rPr>
        <w:t>debut</w:t>
      </w:r>
      <w:r>
        <w:rPr>
          <w:rFonts w:ascii="Interstate Mazda Regular" w:hAnsi="Interstate Mazda Regular"/>
          <w:b/>
          <w:sz w:val="32"/>
        </w:rPr>
        <w:t xml:space="preserve"> europe</w:t>
      </w:r>
      <w:r>
        <w:rPr>
          <w:rFonts w:ascii="Interstate Mazda Regular" w:hAnsi="Interstate Mazda Regular"/>
          <w:b/>
          <w:sz w:val="32"/>
        </w:rPr>
        <w:t>o</w:t>
      </w:r>
      <w:r>
        <w:rPr>
          <w:rFonts w:ascii="Interstate Mazda Regular" w:hAnsi="Interstate Mazda Regular"/>
          <w:b/>
          <w:sz w:val="32"/>
        </w:rPr>
        <w:t xml:space="preserve"> en Goodwood</w:t>
      </w:r>
    </w:p>
    <w:p w:rsidR="00280B23" w:rsidRPr="00280B23" w:rsidRDefault="00280B23" w:rsidP="00280B23">
      <w:pPr>
        <w:pStyle w:val="ListParagraph"/>
        <w:widowControl/>
        <w:ind w:leftChars="0" w:left="360"/>
        <w:contextualSpacing/>
        <w:rPr>
          <w:rFonts w:ascii="Interstate Mazda Regular" w:hAnsi="Interstate Mazda Regular"/>
          <w:sz w:val="20"/>
          <w:szCs w:val="20"/>
          <w:lang w:val="es-ES"/>
        </w:rPr>
      </w:pPr>
    </w:p>
    <w:p w:rsidR="00280B23" w:rsidRPr="00280B23" w:rsidRDefault="00280B23" w:rsidP="00280B23">
      <w:pPr>
        <w:pStyle w:val="ListParagraph"/>
        <w:widowControl/>
        <w:numPr>
          <w:ilvl w:val="0"/>
          <w:numId w:val="3"/>
        </w:numPr>
        <w:ind w:leftChars="0"/>
        <w:contextualSpacing/>
        <w:jc w:val="center"/>
        <w:rPr>
          <w:rFonts w:ascii="Interstate Mazda Regular" w:hAnsi="Interstate Mazda Regular"/>
          <w:sz w:val="20"/>
          <w:szCs w:val="20"/>
          <w:lang w:val="es-ES"/>
        </w:rPr>
      </w:pPr>
      <w:r w:rsidRPr="00280B23">
        <w:rPr>
          <w:rFonts w:ascii="Interstate Mazda Regular" w:hAnsi="Interstate Mazda Regular"/>
          <w:sz w:val="20"/>
          <w:lang w:val="es-ES"/>
        </w:rPr>
        <w:t>La versión "retractable fastback" protagonizará la presencia de Mazda</w:t>
      </w:r>
    </w:p>
    <w:p w:rsidR="00280B23" w:rsidRPr="00280B23" w:rsidRDefault="00280B23" w:rsidP="00280B23">
      <w:pPr>
        <w:pStyle w:val="ListParagraph"/>
        <w:widowControl/>
        <w:ind w:leftChars="0" w:left="360"/>
        <w:contextualSpacing/>
        <w:jc w:val="center"/>
        <w:rPr>
          <w:rFonts w:ascii="Interstate Mazda Regular" w:hAnsi="Interstate Mazda Regular"/>
          <w:sz w:val="20"/>
          <w:szCs w:val="20"/>
          <w:lang w:val="es-ES"/>
        </w:rPr>
      </w:pPr>
      <w:r w:rsidRPr="00280B23">
        <w:rPr>
          <w:rFonts w:ascii="Interstate Mazda Regular" w:hAnsi="Interstate Mazda Regular"/>
          <w:sz w:val="20"/>
          <w:lang w:val="es-ES"/>
        </w:rPr>
        <w:t xml:space="preserve">en el </w:t>
      </w:r>
      <w:r w:rsidRPr="00280B23">
        <w:rPr>
          <w:rFonts w:ascii="Interstate Mazda Regular" w:hAnsi="Interstate Mazda Regular"/>
          <w:i/>
          <w:sz w:val="20"/>
          <w:lang w:val="es-ES"/>
        </w:rPr>
        <w:t>Festival of Speed</w:t>
      </w:r>
      <w:r w:rsidRPr="00280B23">
        <w:rPr>
          <w:rFonts w:ascii="Interstate Mazda Regular" w:hAnsi="Interstate Mazda Regular"/>
          <w:sz w:val="20"/>
          <w:lang w:val="es-ES"/>
        </w:rPr>
        <w:t>.</w:t>
      </w:r>
    </w:p>
    <w:p w:rsidR="00433A8A" w:rsidRPr="00280B23" w:rsidRDefault="00433A8A" w:rsidP="00B551AC">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line="360" w:lineRule="auto"/>
        <w:jc w:val="center"/>
        <w:rPr>
          <w:rFonts w:ascii="Interstate Mazda Light" w:hAnsi="Interstate Mazda Light"/>
          <w:sz w:val="20"/>
          <w:u w:val="single"/>
          <w:lang w:val="es-ES"/>
        </w:rPr>
      </w:pPr>
    </w:p>
    <w:p w:rsidR="00280B23" w:rsidRPr="00001392" w:rsidRDefault="00433A8A" w:rsidP="00280B23">
      <w:pPr>
        <w:jc w:val="both"/>
        <w:rPr>
          <w:rFonts w:ascii="Interstate Mazda Light" w:hAnsi="Interstate Mazda Light"/>
          <w:sz w:val="20"/>
          <w:szCs w:val="20"/>
        </w:rPr>
      </w:pPr>
      <w:r>
        <w:rPr>
          <w:rFonts w:ascii="Interstate Mazda Light" w:hAnsi="Interstate Mazda Light"/>
          <w:sz w:val="20"/>
          <w:u w:val="single"/>
        </w:rPr>
        <w:t>M</w:t>
      </w:r>
      <w:r w:rsidR="00C547A0">
        <w:rPr>
          <w:rFonts w:ascii="Interstate Mazda Light" w:hAnsi="Interstate Mazda Light"/>
          <w:sz w:val="20"/>
          <w:u w:val="single"/>
        </w:rPr>
        <w:t>adrid</w:t>
      </w:r>
      <w:r w:rsidR="008C14C6">
        <w:rPr>
          <w:rFonts w:ascii="Interstate Mazda Light" w:hAnsi="Interstate Mazda Light"/>
          <w:sz w:val="20"/>
          <w:u w:val="single"/>
        </w:rPr>
        <w:t xml:space="preserve">, </w:t>
      </w:r>
      <w:r w:rsidR="00280B23">
        <w:rPr>
          <w:rFonts w:ascii="Interstate Mazda Light" w:hAnsi="Interstate Mazda Light"/>
          <w:sz w:val="20"/>
          <w:u w:val="single"/>
        </w:rPr>
        <w:t>23</w:t>
      </w:r>
      <w:r w:rsidR="008C14C6">
        <w:rPr>
          <w:rFonts w:ascii="Interstate Mazda Light" w:hAnsi="Interstate Mazda Light"/>
          <w:sz w:val="20"/>
          <w:u w:val="single"/>
        </w:rPr>
        <w:t xml:space="preserve"> de </w:t>
      </w:r>
      <w:r w:rsidR="00F2104C">
        <w:rPr>
          <w:rFonts w:ascii="Interstate Mazda Light" w:hAnsi="Interstate Mazda Light"/>
          <w:sz w:val="20"/>
          <w:u w:val="single"/>
        </w:rPr>
        <w:t>mayo</w:t>
      </w:r>
      <w:r w:rsidR="008C14C6">
        <w:rPr>
          <w:rFonts w:ascii="Interstate Mazda Light" w:hAnsi="Interstate Mazda Light"/>
          <w:sz w:val="20"/>
          <w:u w:val="single"/>
        </w:rPr>
        <w:t xml:space="preserve"> de 2016</w:t>
      </w:r>
      <w:r w:rsidR="00280B23">
        <w:rPr>
          <w:rFonts w:ascii="Interstate Mazda Light" w:hAnsi="Interstate Mazda Light"/>
          <w:sz w:val="20"/>
        </w:rPr>
        <w:t xml:space="preserve">. </w:t>
      </w:r>
      <w:bookmarkStart w:id="0" w:name="_GoBack"/>
      <w:r w:rsidR="00280B23">
        <w:rPr>
          <w:rFonts w:ascii="Interstate Mazda Light" w:hAnsi="Interstate Mazda Light"/>
          <w:sz w:val="20"/>
        </w:rPr>
        <w:t>El n</w:t>
      </w:r>
      <w:r w:rsidR="00280B23">
        <w:rPr>
          <w:rFonts w:ascii="Interstate Mazda Light" w:hAnsi="Interstate Mazda Light"/>
          <w:sz w:val="20"/>
        </w:rPr>
        <w:t>uevo</w:t>
      </w:r>
      <w:r w:rsidR="00280B23">
        <w:rPr>
          <w:rFonts w:ascii="Interstate Mazda Light" w:hAnsi="Interstate Mazda Light"/>
          <w:sz w:val="20"/>
        </w:rPr>
        <w:t xml:space="preserve"> Mazda MX-5 RF, la última </w:t>
      </w:r>
      <w:r w:rsidR="00127513">
        <w:rPr>
          <w:rFonts w:ascii="Interstate Mazda Light" w:hAnsi="Interstate Mazda Light"/>
          <w:sz w:val="20"/>
        </w:rPr>
        <w:t>versión</w:t>
      </w:r>
      <w:r w:rsidR="00280B23">
        <w:rPr>
          <w:rFonts w:ascii="Interstate Mazda Light" w:hAnsi="Interstate Mazda Light"/>
          <w:sz w:val="20"/>
        </w:rPr>
        <w:t xml:space="preserve"> del deportivo biplaza más vendido de la historia, hará su debut europeo en junio, con motivo del Festival of Speed de Goodwood, Reino Unido. La versión fastback con techo rígido retráctil se presentó al público por primera vez en el Salón Internacional del Automóvil de Nueva York el pasado mes de marzo. Ahora, será el protagonista del stand de Mazda en Goodwood, con el que la marca quiere rendir homenaje al pasado, el presente y el futuro del legendario </w:t>
      </w:r>
      <w:r w:rsidR="00280B23">
        <w:rPr>
          <w:rFonts w:ascii="Interstate Mazda Light" w:hAnsi="Interstate Mazda Light"/>
          <w:sz w:val="20"/>
        </w:rPr>
        <w:t>modelo japonés</w:t>
      </w:r>
      <w:r w:rsidR="00280B23">
        <w:rPr>
          <w:rFonts w:ascii="Interstate Mazda Light" w:hAnsi="Interstate Mazda Light"/>
          <w:sz w:val="20"/>
        </w:rPr>
        <w:t xml:space="preserve">. El </w:t>
      </w:r>
      <w:r w:rsidR="00280B23">
        <w:rPr>
          <w:rFonts w:ascii="Interstate Mazda Light" w:hAnsi="Interstate Mazda Light"/>
          <w:sz w:val="20"/>
        </w:rPr>
        <w:t xml:space="preserve">Mazda </w:t>
      </w:r>
      <w:r w:rsidR="00280B23">
        <w:rPr>
          <w:rFonts w:ascii="Interstate Mazda Light" w:hAnsi="Interstate Mazda Light"/>
          <w:sz w:val="20"/>
        </w:rPr>
        <w:t xml:space="preserve">MX-5 RF, en color “Machine Grey”, compartirá </w:t>
      </w:r>
      <w:r w:rsidR="00127513">
        <w:rPr>
          <w:rFonts w:ascii="Interstate Mazda Light" w:hAnsi="Interstate Mazda Light"/>
          <w:sz w:val="20"/>
        </w:rPr>
        <w:t>protagonismo</w:t>
      </w:r>
      <w:r w:rsidR="00280B23">
        <w:rPr>
          <w:rFonts w:ascii="Interstate Mazda Light" w:hAnsi="Interstate Mazda Light"/>
          <w:sz w:val="20"/>
        </w:rPr>
        <w:t xml:space="preserve"> con </w:t>
      </w:r>
      <w:r w:rsidR="00127513">
        <w:rPr>
          <w:rFonts w:ascii="Interstate Mazda Light" w:hAnsi="Interstate Mazda Light"/>
          <w:sz w:val="20"/>
        </w:rPr>
        <w:t>la unidad un millón d</w:t>
      </w:r>
      <w:r w:rsidR="00280B23">
        <w:rPr>
          <w:rFonts w:ascii="Interstate Mazda Light" w:hAnsi="Interstate Mazda Light"/>
          <w:sz w:val="20"/>
        </w:rPr>
        <w:t xml:space="preserve">el </w:t>
      </w:r>
      <w:r w:rsidR="00280B23">
        <w:rPr>
          <w:rFonts w:ascii="Interstate Mazda Light" w:hAnsi="Interstate Mazda Light"/>
          <w:sz w:val="20"/>
        </w:rPr>
        <w:t xml:space="preserve">Mazda </w:t>
      </w:r>
      <w:r w:rsidR="00280B23">
        <w:rPr>
          <w:rFonts w:ascii="Interstate Mazda Light" w:hAnsi="Interstate Mazda Light"/>
          <w:sz w:val="20"/>
        </w:rPr>
        <w:t>MX-5, que salió de la cadena de montaje de Japón el</w:t>
      </w:r>
      <w:r w:rsidR="00280B23">
        <w:rPr>
          <w:rFonts w:ascii="Interstate Mazda Light" w:hAnsi="Interstate Mazda Light"/>
          <w:sz w:val="20"/>
        </w:rPr>
        <w:t xml:space="preserve"> pasado</w:t>
      </w:r>
      <w:r w:rsidR="00280B23">
        <w:rPr>
          <w:rFonts w:ascii="Interstate Mazda Light" w:hAnsi="Interstate Mazda Light"/>
          <w:sz w:val="20"/>
        </w:rPr>
        <w:t xml:space="preserve"> 2 de abril. Igualmente, la marca aprovechará la ocasión para mostrar los concept</w:t>
      </w:r>
      <w:r w:rsidR="00280B23">
        <w:rPr>
          <w:rFonts w:ascii="Interstate Mazda Light" w:hAnsi="Interstate Mazda Light"/>
          <w:sz w:val="20"/>
        </w:rPr>
        <w:t>s</w:t>
      </w:r>
      <w:r w:rsidR="00280B23">
        <w:rPr>
          <w:rFonts w:ascii="Interstate Mazda Light" w:hAnsi="Interstate Mazda Light"/>
          <w:sz w:val="20"/>
        </w:rPr>
        <w:t xml:space="preserve"> MX-5 Spyder y MX-5 Speedster. </w:t>
      </w:r>
      <w:bookmarkEnd w:id="0"/>
    </w:p>
    <w:p w:rsidR="00280B23" w:rsidRPr="00001392" w:rsidRDefault="00280B23" w:rsidP="00280B23">
      <w:pPr>
        <w:jc w:val="both"/>
        <w:rPr>
          <w:rFonts w:ascii="Interstate Mazda Light" w:hAnsi="Interstate Mazda Light"/>
          <w:sz w:val="20"/>
          <w:szCs w:val="20"/>
        </w:rPr>
      </w:pPr>
    </w:p>
    <w:p w:rsidR="00280B23" w:rsidRDefault="00280B23" w:rsidP="00280B23">
      <w:pPr>
        <w:jc w:val="both"/>
        <w:rPr>
          <w:rFonts w:ascii="Interstate Mazda Light" w:hAnsi="Interstate Mazda Light"/>
          <w:sz w:val="20"/>
          <w:szCs w:val="20"/>
        </w:rPr>
      </w:pPr>
      <w:r>
        <w:rPr>
          <w:rFonts w:ascii="Interstate Mazda Light" w:hAnsi="Interstate Mazda Light"/>
          <w:sz w:val="20"/>
        </w:rPr>
        <w:t xml:space="preserve">El estilo fastback confiere al </w:t>
      </w:r>
      <w:r>
        <w:rPr>
          <w:rFonts w:ascii="Interstate Mazda Light" w:hAnsi="Interstate Mazda Light"/>
          <w:sz w:val="20"/>
        </w:rPr>
        <w:t xml:space="preserve">Mazda </w:t>
      </w:r>
      <w:r>
        <w:rPr>
          <w:rFonts w:ascii="Interstate Mazda Light" w:hAnsi="Interstate Mazda Light"/>
          <w:sz w:val="20"/>
        </w:rPr>
        <w:t xml:space="preserve">MX-5 RF un estilo único, con el techo abierto o cerrado. No obstante, el modelo se mantiene fiel al concepto práctico de la versión con techo rígido retráctil de la generación anterior. Incluso con el techo abierto, los ocupantes siguen teniendo la protección de la sección trasera del techo —con </w:t>
      </w:r>
      <w:r w:rsidR="00127513">
        <w:rPr>
          <w:rFonts w:ascii="Interstate Mazda Light" w:hAnsi="Interstate Mazda Light"/>
          <w:sz w:val="20"/>
        </w:rPr>
        <w:t>luneta</w:t>
      </w:r>
      <w:r>
        <w:rPr>
          <w:rFonts w:ascii="Interstate Mazda Light" w:hAnsi="Interstate Mazda Light"/>
          <w:sz w:val="20"/>
        </w:rPr>
        <w:t xml:space="preserve">— que se mantiene en su posición </w:t>
      </w:r>
      <w:r>
        <w:rPr>
          <w:rFonts w:ascii="Interstate Mazda Light" w:hAnsi="Interstate Mazda Light"/>
          <w:sz w:val="20"/>
        </w:rPr>
        <w:t>tras</w:t>
      </w:r>
      <w:r>
        <w:rPr>
          <w:rFonts w:ascii="Interstate Mazda Light" w:hAnsi="Interstate Mazda Light"/>
          <w:sz w:val="20"/>
        </w:rPr>
        <w:t xml:space="preserve"> los asientos después de recoger los otros </w:t>
      </w:r>
      <w:r>
        <w:rPr>
          <w:rFonts w:ascii="Interstate Mazda Light" w:hAnsi="Interstate Mazda Light"/>
          <w:sz w:val="20"/>
        </w:rPr>
        <w:t>paneles</w:t>
      </w:r>
      <w:r>
        <w:rPr>
          <w:rFonts w:ascii="Interstate Mazda Light" w:hAnsi="Interstate Mazda Light"/>
          <w:sz w:val="20"/>
        </w:rPr>
        <w:t xml:space="preserve"> de</w:t>
      </w:r>
      <w:r w:rsidR="00127513">
        <w:rPr>
          <w:rFonts w:ascii="Interstate Mazda Light" w:hAnsi="Interstate Mazda Light"/>
          <w:sz w:val="20"/>
        </w:rPr>
        <w:t xml:space="preserve"> </w:t>
      </w:r>
      <w:r>
        <w:rPr>
          <w:rFonts w:ascii="Interstate Mazda Light" w:hAnsi="Interstate Mazda Light"/>
          <w:sz w:val="20"/>
        </w:rPr>
        <w:t>l</w:t>
      </w:r>
      <w:r w:rsidR="00127513">
        <w:rPr>
          <w:rFonts w:ascii="Interstate Mazda Light" w:hAnsi="Interstate Mazda Light"/>
          <w:sz w:val="20"/>
        </w:rPr>
        <w:t>a capota</w:t>
      </w:r>
      <w:r>
        <w:rPr>
          <w:rFonts w:ascii="Interstate Mazda Light" w:hAnsi="Interstate Mazda Light"/>
          <w:sz w:val="20"/>
        </w:rPr>
        <w:t xml:space="preserve">. El MX-5 RF amplía la oferta a disposición de los clientes y refuerza el atractivo del roadster </w:t>
      </w:r>
      <w:r>
        <w:rPr>
          <w:rFonts w:ascii="Interstate Mazda Light" w:hAnsi="Interstate Mazda Light"/>
          <w:sz w:val="20"/>
        </w:rPr>
        <w:t>de mayor éxito</w:t>
      </w:r>
      <w:r>
        <w:rPr>
          <w:rFonts w:ascii="Interstate Mazda Light" w:hAnsi="Interstate Mazda Light"/>
          <w:sz w:val="20"/>
        </w:rPr>
        <w:t xml:space="preserve"> en todo el mundo.</w:t>
      </w:r>
    </w:p>
    <w:p w:rsidR="00280B23" w:rsidRDefault="00280B23" w:rsidP="00280B23">
      <w:pPr>
        <w:jc w:val="both"/>
        <w:rPr>
          <w:rFonts w:ascii="Interstate Mazda Light" w:hAnsi="Interstate Mazda Light"/>
          <w:sz w:val="20"/>
          <w:szCs w:val="20"/>
        </w:rPr>
      </w:pPr>
    </w:p>
    <w:p w:rsidR="00280B23" w:rsidRPr="00280B23" w:rsidRDefault="00280B23" w:rsidP="00280B23">
      <w:pPr>
        <w:jc w:val="both"/>
        <w:rPr>
          <w:rFonts w:ascii="Interstate Mazda Light" w:hAnsi="Interstate Mazda Light"/>
          <w:i/>
          <w:sz w:val="20"/>
          <w:szCs w:val="20"/>
        </w:rPr>
      </w:pPr>
      <w:r w:rsidRPr="00280B23">
        <w:rPr>
          <w:rFonts w:ascii="Interstate Mazda Light" w:hAnsi="Interstate Mazda Light"/>
          <w:i/>
          <w:sz w:val="20"/>
        </w:rPr>
        <w:t>“Con el nuevo Mazda MX-5 RF nos hemos liberado de algun</w:t>
      </w:r>
      <w:r w:rsidRPr="00280B23">
        <w:rPr>
          <w:rFonts w:ascii="Interstate Mazda Light" w:hAnsi="Interstate Mazda Light"/>
          <w:i/>
          <w:sz w:val="20"/>
        </w:rPr>
        <w:t>os convencionalismos</w:t>
      </w:r>
      <w:r w:rsidRPr="00280B23">
        <w:rPr>
          <w:rFonts w:ascii="Interstate Mazda Light" w:hAnsi="Interstate Mazda Light"/>
          <w:i/>
          <w:sz w:val="20"/>
        </w:rPr>
        <w:t xml:space="preserve"> tradicionales y hemos asumido nuevos riesgos, con la vista puesta en crear algo nuevo”,</w:t>
      </w:r>
      <w:r>
        <w:rPr>
          <w:rFonts w:ascii="Interstate Mazda Light" w:hAnsi="Interstate Mazda Light"/>
          <w:sz w:val="20"/>
        </w:rPr>
        <w:t xml:space="preserve"> ha declarado  Nobuhiro Yamamoto, Director de programa del MX-5. </w:t>
      </w:r>
      <w:r w:rsidRPr="00280B23">
        <w:rPr>
          <w:rFonts w:ascii="Interstate Mazda Light" w:hAnsi="Interstate Mazda Light"/>
          <w:i/>
          <w:sz w:val="20"/>
        </w:rPr>
        <w:t>“Nuestro objetivo era un deportivo descapotable que tuviera unas líneas espléndidas y aerodinámicas con el techo cerrado y que, adicionalmente, produjera una experiencia inolvidable cuando se conduce abierto”.</w:t>
      </w:r>
    </w:p>
    <w:p w:rsidR="00280B23" w:rsidRDefault="00280B23" w:rsidP="00280B23">
      <w:pPr>
        <w:jc w:val="both"/>
        <w:rPr>
          <w:rFonts w:ascii="Interstate Mazda Light" w:hAnsi="Interstate Mazda Light"/>
          <w:sz w:val="20"/>
          <w:szCs w:val="20"/>
        </w:rPr>
      </w:pPr>
    </w:p>
    <w:p w:rsidR="00280B23" w:rsidRDefault="00280B23" w:rsidP="00280B23">
      <w:pPr>
        <w:jc w:val="both"/>
        <w:rPr>
          <w:rFonts w:ascii="Interstate Mazda Light" w:hAnsi="Interstate Mazda Light"/>
          <w:sz w:val="20"/>
          <w:szCs w:val="20"/>
        </w:rPr>
      </w:pPr>
      <w:r>
        <w:rPr>
          <w:rFonts w:ascii="Interstate Mazda Light" w:hAnsi="Interstate Mazda Light"/>
          <w:sz w:val="20"/>
        </w:rPr>
        <w:t>Aparte d</w:t>
      </w:r>
      <w:r>
        <w:rPr>
          <w:rFonts w:ascii="Interstate Mazda Light" w:hAnsi="Interstate Mazda Light"/>
          <w:sz w:val="20"/>
        </w:rPr>
        <w:t>el techo, el</w:t>
      </w:r>
      <w:r>
        <w:rPr>
          <w:rFonts w:ascii="Interstate Mazda Light" w:hAnsi="Interstate Mazda Light"/>
          <w:sz w:val="20"/>
        </w:rPr>
        <w:t xml:space="preserve"> Mazda</w:t>
      </w:r>
      <w:r>
        <w:rPr>
          <w:rFonts w:ascii="Interstate Mazda Light" w:hAnsi="Interstate Mazda Light"/>
          <w:sz w:val="20"/>
        </w:rPr>
        <w:t xml:space="preserve"> MX-5 RF comparte la mayoría del diseño KODO de la versión con capota de lona, y tiene la misma longitud, anchura y distancia entre ejes. El techo rígido incrementa la altura del vehículo en 5 mm y es uno de los más rápidos del mercado. Se abre y cierra con solo pulsar un botón, incluso con el coche en movimiento a velocidades de hasta 10 km/h.</w:t>
      </w:r>
    </w:p>
    <w:p w:rsidR="00280B23" w:rsidRDefault="00280B23" w:rsidP="00280B23">
      <w:pPr>
        <w:jc w:val="both"/>
        <w:rPr>
          <w:rFonts w:ascii="Interstate Mazda Light" w:hAnsi="Interstate Mazda Light"/>
          <w:sz w:val="20"/>
          <w:szCs w:val="20"/>
        </w:rPr>
      </w:pPr>
    </w:p>
    <w:p w:rsidR="00280B23" w:rsidRDefault="00280B23" w:rsidP="00280B23">
      <w:pPr>
        <w:jc w:val="both"/>
        <w:rPr>
          <w:rFonts w:ascii="Interstate Mazda Light" w:hAnsi="Interstate Mazda Light"/>
          <w:sz w:val="20"/>
          <w:szCs w:val="20"/>
        </w:rPr>
      </w:pPr>
      <w:r>
        <w:rPr>
          <w:rFonts w:ascii="Interstate Mazda Light" w:hAnsi="Interstate Mazda Light"/>
          <w:sz w:val="20"/>
        </w:rPr>
        <w:t xml:space="preserve">Por supuesto, el MX-5 RF también conserva la agilidad del modelo con capota de lona y ese </w:t>
      </w:r>
      <w:r w:rsidR="00127513">
        <w:rPr>
          <w:rFonts w:ascii="Interstate Mazda Light" w:hAnsi="Interstate Mazda Light"/>
          <w:sz w:val="20"/>
        </w:rPr>
        <w:t>dinamismo</w:t>
      </w:r>
      <w:r>
        <w:rPr>
          <w:rFonts w:ascii="Interstate Mazda Light" w:hAnsi="Interstate Mazda Light"/>
          <w:sz w:val="20"/>
        </w:rPr>
        <w:t xml:space="preserve"> en curva </w:t>
      </w:r>
      <w:r>
        <w:rPr>
          <w:rFonts w:ascii="Interstate Mazda Light" w:hAnsi="Interstate Mazda Light"/>
          <w:sz w:val="20"/>
        </w:rPr>
        <w:t>tan típico de Mazda. Se han hecho ajustes en la suspensión y en la dirección para conseguir una conducción más refinada. Y se ha incorporado un material interior de</w:t>
      </w:r>
      <w:r>
        <w:rPr>
          <w:rFonts w:ascii="Interstate Mazda Light" w:hAnsi="Interstate Mazda Light"/>
          <w:sz w:val="20"/>
        </w:rPr>
        <w:t xml:space="preserve"> insonorización</w:t>
      </w:r>
      <w:r>
        <w:rPr>
          <w:rFonts w:ascii="Interstate Mazda Light" w:hAnsi="Interstate Mazda Light"/>
          <w:sz w:val="20"/>
        </w:rPr>
        <w:t xml:space="preserve"> en los paneles del techo y un aislamiento especial para atenuar el ruido de las ruedas traseras y mejorar el confort de </w:t>
      </w:r>
      <w:r>
        <w:rPr>
          <w:rFonts w:ascii="Interstate Mazda Light" w:hAnsi="Interstate Mazda Light"/>
          <w:sz w:val="20"/>
        </w:rPr>
        <w:t>marcha</w:t>
      </w:r>
      <w:r>
        <w:rPr>
          <w:rFonts w:ascii="Interstate Mazda Light" w:hAnsi="Interstate Mazda Light"/>
          <w:sz w:val="20"/>
        </w:rPr>
        <w:t xml:space="preserve">. Ahora, los niveles de </w:t>
      </w:r>
      <w:r>
        <w:rPr>
          <w:rFonts w:ascii="Interstate Mazda Light" w:hAnsi="Interstate Mazda Light"/>
          <w:sz w:val="20"/>
        </w:rPr>
        <w:t xml:space="preserve">sonoridad </w:t>
      </w:r>
      <w:r>
        <w:rPr>
          <w:rFonts w:ascii="Interstate Mazda Light" w:hAnsi="Interstate Mazda Light"/>
          <w:sz w:val="20"/>
        </w:rPr>
        <w:t xml:space="preserve">son sensiblemente menores con el techo cerrado. </w:t>
      </w:r>
    </w:p>
    <w:p w:rsidR="00280B23" w:rsidRDefault="00280B23" w:rsidP="00280B23">
      <w:pPr>
        <w:jc w:val="both"/>
        <w:rPr>
          <w:rFonts w:ascii="Interstate Mazda Light" w:hAnsi="Interstate Mazda Light"/>
          <w:sz w:val="20"/>
          <w:szCs w:val="20"/>
        </w:rPr>
      </w:pPr>
    </w:p>
    <w:p w:rsidR="00280B23" w:rsidRDefault="00280B23" w:rsidP="00280B23">
      <w:pPr>
        <w:jc w:val="both"/>
        <w:rPr>
          <w:rFonts w:ascii="Interstate Mazda Light" w:hAnsi="Interstate Mazda Light"/>
          <w:sz w:val="20"/>
          <w:szCs w:val="20"/>
        </w:rPr>
      </w:pPr>
      <w:r>
        <w:rPr>
          <w:rFonts w:ascii="Interstate Mazda Light" w:hAnsi="Interstate Mazda Light"/>
          <w:sz w:val="20"/>
        </w:rPr>
        <w:t>La cuarta generación del Mazda</w:t>
      </w:r>
      <w:r>
        <w:rPr>
          <w:rFonts w:ascii="Interstate Mazda Light" w:hAnsi="Interstate Mazda Light"/>
          <w:sz w:val="20"/>
        </w:rPr>
        <w:t xml:space="preserve"> MX-5 desembarcó en Europa el otoño pasado. Recientemente ha recibido los premios </w:t>
      </w:r>
      <w:r>
        <w:rPr>
          <w:rFonts w:ascii="Interstate Mazda Light" w:hAnsi="Interstate Mazda Light"/>
          <w:sz w:val="20"/>
        </w:rPr>
        <w:t>World Car of the Year</w:t>
      </w:r>
      <w:r>
        <w:rPr>
          <w:rFonts w:ascii="Interstate Mazda Light" w:hAnsi="Interstate Mazda Light"/>
          <w:sz w:val="20"/>
        </w:rPr>
        <w:t xml:space="preserve"> y World Car Design of the Year 2016, en lo que ha sido la primera vez que un mismo modelo se lleva los dos premios en la historia de esta </w:t>
      </w:r>
      <w:r>
        <w:rPr>
          <w:rFonts w:ascii="Interstate Mazda Light" w:hAnsi="Interstate Mazda Light"/>
          <w:sz w:val="20"/>
        </w:rPr>
        <w:lastRenderedPageBreak/>
        <w:t>competición. La cuarta generación del MX-5 también se denomina “ND”. Hasta la fecha ha ganado más de 40 premios, entre ellos el de Coche del Año en Japón 2015-2016 y Coche del Año en Reino Unido 2016. Está previsto que el MX-5 RF salga a la venta en Europa a principios de 2017.</w:t>
      </w:r>
    </w:p>
    <w:p w:rsidR="00280B23" w:rsidRDefault="00280B23" w:rsidP="00280B23">
      <w:pPr>
        <w:jc w:val="both"/>
        <w:rPr>
          <w:rFonts w:ascii="Interstate Mazda Light" w:hAnsi="Interstate Mazda Light"/>
          <w:sz w:val="20"/>
          <w:szCs w:val="20"/>
        </w:rPr>
      </w:pPr>
    </w:p>
    <w:p w:rsidR="00280B23" w:rsidRDefault="00280B23" w:rsidP="00280B23">
      <w:pPr>
        <w:jc w:val="both"/>
        <w:rPr>
          <w:rFonts w:ascii="Interstate Mazda Light" w:hAnsi="Interstate Mazda Light"/>
          <w:sz w:val="20"/>
          <w:szCs w:val="20"/>
        </w:rPr>
      </w:pPr>
      <w:r>
        <w:rPr>
          <w:rFonts w:ascii="Interstate Mazda Light" w:hAnsi="Interstate Mazda Light"/>
          <w:sz w:val="20"/>
        </w:rPr>
        <w:t xml:space="preserve">El Festival of Speed de Goodwood 2016 se celebrará del 23 al 26 de junio en Goodwood Estate, cerca de Chichester, Inglaterra, a unos 100 km al suroeste de Londres. </w:t>
      </w:r>
    </w:p>
    <w:p w:rsidR="00B551AC" w:rsidRDefault="00B551AC" w:rsidP="00280B23">
      <w:pPr>
        <w:spacing w:line="360" w:lineRule="auto"/>
        <w:jc w:val="both"/>
        <w:rPr>
          <w:rFonts w:ascii="Interstate Mazda Light" w:hAnsi="Interstate Mazda Light"/>
          <w:sz w:val="20"/>
        </w:rPr>
      </w:pPr>
    </w:p>
    <w:p w:rsidR="003B7373" w:rsidRDefault="003B7373" w:rsidP="007751D4">
      <w:pPr>
        <w:jc w:val="both"/>
        <w:rPr>
          <w:rFonts w:ascii="Interstate Mazda Light" w:hAnsi="Interstate Mazda Light"/>
          <w:sz w:val="20"/>
        </w:rPr>
      </w:pPr>
    </w:p>
    <w:p w:rsidR="007751D4" w:rsidRDefault="007751D4" w:rsidP="007751D4">
      <w:pPr>
        <w:jc w:val="both"/>
        <w:rPr>
          <w:rFonts w:ascii="Interstate Mazda Light" w:hAnsi="Interstate Mazda Light"/>
          <w:sz w:val="2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Pr="002E6420" w:rsidRDefault="00397DA5" w:rsidP="00397DA5">
      <w:pPr>
        <w:ind w:left="3408" w:firstLine="284"/>
        <w:jc w:val="center"/>
        <w:rPr>
          <w:rFonts w:ascii="Interstate Mazda Light" w:hAnsi="Interstate Mazda Light"/>
          <w:sz w:val="20"/>
          <w:szCs w:val="20"/>
          <w:lang w:val="es-ES"/>
        </w:rPr>
      </w:pPr>
    </w:p>
    <w:p w:rsidR="00397DA5" w:rsidRDefault="00397DA5" w:rsidP="00397DA5">
      <w:pPr>
        <w:pStyle w:val="Closing"/>
        <w:widowControl/>
        <w:jc w:val="left"/>
        <w:rPr>
          <w:rFonts w:ascii="Arial" w:eastAsia="MS PGothic" w:hAnsi="Arial" w:cs="Arial"/>
          <w:snapToGrid w:val="0"/>
          <w:kern w:val="0"/>
          <w:sz w:val="24"/>
          <w:lang w:val="es-ES" w:eastAsia="ja-JP"/>
        </w:rPr>
      </w:pP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127513" w:rsidP="00397DA5">
      <w:pPr>
        <w:autoSpaceDE w:val="0"/>
        <w:autoSpaceDN w:val="0"/>
        <w:adjustRightInd w:val="0"/>
        <w:rPr>
          <w:rFonts w:ascii="Interstate Mazda Regular" w:hAnsi="Interstate Mazda Regular"/>
          <w:bCs/>
          <w:sz w:val="16"/>
          <w:szCs w:val="16"/>
          <w:lang w:eastAsia="ja-JP"/>
        </w:rPr>
      </w:pPr>
      <w:hyperlink r:id="rId9"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127513" w:rsidP="00397DA5">
      <w:pPr>
        <w:autoSpaceDE w:val="0"/>
        <w:autoSpaceDN w:val="0"/>
        <w:adjustRightInd w:val="0"/>
        <w:rPr>
          <w:rFonts w:ascii="Interstate Mazda Regular" w:hAnsi="Interstate Mazda Regular"/>
          <w:bCs/>
          <w:sz w:val="16"/>
          <w:szCs w:val="16"/>
          <w:lang w:eastAsia="ja-JP"/>
        </w:rPr>
      </w:pPr>
      <w:hyperlink r:id="rId10"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1"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2"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3"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236773" w:rsidRDefault="00397DA5" w:rsidP="00397DA5">
      <w:pPr>
        <w:widowControl w:val="0"/>
        <w:suppressAutoHyphens/>
        <w:spacing w:line="360" w:lineRule="auto"/>
        <w:jc w:val="both"/>
        <w:rPr>
          <w:rFonts w:ascii="Interstate Mazda Regular" w:hAnsi="Interstate Mazda Regular"/>
          <w:bCs/>
          <w:sz w:val="16"/>
          <w:szCs w:val="16"/>
          <w:lang w:val="en-GB"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ocho modelos en el mercado español: Mazda2 (modelo urbano), Mazda3 (compacto), Mazda6 (berlina), Mazda MX-5 (descapotable) y los modelos SUV Mazda CX-3, Mazda CX-5 y Mazda CX-9, cubriendo prácticamente la totalidad de los segmentos del mercado. </w:t>
      </w:r>
      <w:r w:rsidRPr="00236773">
        <w:rPr>
          <w:rFonts w:ascii="Interstate Mazda Regular" w:hAnsi="Interstate Mazda Regular"/>
          <w:bCs/>
          <w:sz w:val="16"/>
          <w:szCs w:val="16"/>
          <w:lang w:val="en-GB" w:eastAsia="ja-JP"/>
        </w:rPr>
        <w:t>Cuenta con un capital humano de 47 empleados.</w:t>
      </w:r>
    </w:p>
    <w:p w:rsidR="00397DA5" w:rsidRPr="00236773" w:rsidRDefault="00397DA5" w:rsidP="00397DA5">
      <w:pPr>
        <w:pStyle w:val="Closing"/>
        <w:widowControl/>
        <w:ind w:right="691"/>
        <w:jc w:val="center"/>
        <w:rPr>
          <w:rFonts w:ascii="Arial" w:eastAsia="MS PGothic" w:hAnsi="Arial" w:cs="Arial"/>
          <w:snapToGrid w:val="0"/>
          <w:kern w:val="0"/>
          <w:sz w:val="24"/>
          <w:lang w:eastAsia="ja-JP"/>
        </w:rPr>
      </w:pPr>
    </w:p>
    <w:p w:rsidR="00397DA5" w:rsidRPr="0080515E" w:rsidRDefault="00397DA5" w:rsidP="00397DA5">
      <w:pPr>
        <w:ind w:right="-2"/>
        <w:jc w:val="both"/>
        <w:rPr>
          <w:rFonts w:ascii="Interstate Mazda Light" w:hAnsi="Interstate Mazda Light"/>
          <w:sz w:val="20"/>
          <w:szCs w:val="20"/>
        </w:rPr>
      </w:pPr>
    </w:p>
    <w:p w:rsidR="00397DA5" w:rsidRPr="00397DA5" w:rsidRDefault="00397DA5" w:rsidP="00C23D83">
      <w:pPr>
        <w:tabs>
          <w:tab w:val="left" w:pos="426"/>
        </w:tabs>
        <w:autoSpaceDE w:val="0"/>
        <w:autoSpaceDN w:val="0"/>
        <w:adjustRightInd w:val="0"/>
        <w:snapToGrid w:val="0"/>
        <w:spacing w:before="60" w:line="240" w:lineRule="atLeast"/>
        <w:rPr>
          <w:rFonts w:ascii="Interstate Mazda Light" w:eastAsia="MS PGothic" w:hAnsi="Interstate Mazda Light" w:cs="Arial"/>
          <w:bCs/>
          <w:snapToGrid w:val="0"/>
        </w:rPr>
      </w:pPr>
    </w:p>
    <w:sectPr w:rsidR="00397DA5" w:rsidRPr="00397DA5"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C58" w:rsidRDefault="00067C58" w:rsidP="00420EE9">
      <w:r>
        <w:separator/>
      </w:r>
    </w:p>
  </w:endnote>
  <w:endnote w:type="continuationSeparator" w:id="0">
    <w:p w:rsidR="00067C58" w:rsidRDefault="00067C58"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Interstate Mazda Regular">
    <w:panose1 w:val="0200050302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5AECC0D5" wp14:editId="47AE83B8">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C58" w:rsidRDefault="00067C58" w:rsidP="00420EE9">
      <w:r>
        <w:separator/>
      </w:r>
    </w:p>
  </w:footnote>
  <w:footnote w:type="continuationSeparator" w:id="0">
    <w:p w:rsidR="00067C58" w:rsidRDefault="00067C58"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3FAD4F01" wp14:editId="76BC9FB8">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4667A"/>
    <w:multiLevelType w:val="hybridMultilevel"/>
    <w:tmpl w:val="A7B689D4"/>
    <w:lvl w:ilvl="0" w:tplc="5B6EE28C">
      <w:numFmt w:val="bullet"/>
      <w:lvlText w:val="•"/>
      <w:lvlJc w:val="left"/>
      <w:pPr>
        <w:ind w:left="360" w:hanging="360"/>
      </w:pPr>
      <w:rPr>
        <w:rFonts w:ascii="Interstate Mazda Regular" w:eastAsiaTheme="minorEastAsia" w:hAnsi="Interstate Mazda Regular" w:cstheme="minorBid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253361FB"/>
    <w:multiLevelType w:val="hybridMultilevel"/>
    <w:tmpl w:val="697E9328"/>
    <w:lvl w:ilvl="0" w:tplc="0C0A0001">
      <w:start w:val="1"/>
      <w:numFmt w:val="bullet"/>
      <w:lvlText w:val=""/>
      <w:lvlJc w:val="left"/>
      <w:pPr>
        <w:ind w:left="1526" w:hanging="360"/>
      </w:pPr>
      <w:rPr>
        <w:rFonts w:ascii="Symbol" w:hAnsi="Symbol" w:hint="default"/>
      </w:rPr>
    </w:lvl>
    <w:lvl w:ilvl="1" w:tplc="0C0A0003" w:tentative="1">
      <w:start w:val="1"/>
      <w:numFmt w:val="bullet"/>
      <w:lvlText w:val="o"/>
      <w:lvlJc w:val="left"/>
      <w:pPr>
        <w:ind w:left="2246" w:hanging="360"/>
      </w:pPr>
      <w:rPr>
        <w:rFonts w:ascii="Courier New" w:hAnsi="Courier New" w:cs="Courier New" w:hint="default"/>
      </w:rPr>
    </w:lvl>
    <w:lvl w:ilvl="2" w:tplc="0C0A0005" w:tentative="1">
      <w:start w:val="1"/>
      <w:numFmt w:val="bullet"/>
      <w:lvlText w:val=""/>
      <w:lvlJc w:val="left"/>
      <w:pPr>
        <w:ind w:left="2966" w:hanging="360"/>
      </w:pPr>
      <w:rPr>
        <w:rFonts w:ascii="Wingdings" w:hAnsi="Wingdings" w:hint="default"/>
      </w:rPr>
    </w:lvl>
    <w:lvl w:ilvl="3" w:tplc="0C0A0001" w:tentative="1">
      <w:start w:val="1"/>
      <w:numFmt w:val="bullet"/>
      <w:lvlText w:val=""/>
      <w:lvlJc w:val="left"/>
      <w:pPr>
        <w:ind w:left="3686" w:hanging="360"/>
      </w:pPr>
      <w:rPr>
        <w:rFonts w:ascii="Symbol" w:hAnsi="Symbol" w:hint="default"/>
      </w:rPr>
    </w:lvl>
    <w:lvl w:ilvl="4" w:tplc="0C0A0003" w:tentative="1">
      <w:start w:val="1"/>
      <w:numFmt w:val="bullet"/>
      <w:lvlText w:val="o"/>
      <w:lvlJc w:val="left"/>
      <w:pPr>
        <w:ind w:left="4406" w:hanging="360"/>
      </w:pPr>
      <w:rPr>
        <w:rFonts w:ascii="Courier New" w:hAnsi="Courier New" w:cs="Courier New" w:hint="default"/>
      </w:rPr>
    </w:lvl>
    <w:lvl w:ilvl="5" w:tplc="0C0A0005" w:tentative="1">
      <w:start w:val="1"/>
      <w:numFmt w:val="bullet"/>
      <w:lvlText w:val=""/>
      <w:lvlJc w:val="left"/>
      <w:pPr>
        <w:ind w:left="5126" w:hanging="360"/>
      </w:pPr>
      <w:rPr>
        <w:rFonts w:ascii="Wingdings" w:hAnsi="Wingdings" w:hint="default"/>
      </w:rPr>
    </w:lvl>
    <w:lvl w:ilvl="6" w:tplc="0C0A0001" w:tentative="1">
      <w:start w:val="1"/>
      <w:numFmt w:val="bullet"/>
      <w:lvlText w:val=""/>
      <w:lvlJc w:val="left"/>
      <w:pPr>
        <w:ind w:left="5846" w:hanging="360"/>
      </w:pPr>
      <w:rPr>
        <w:rFonts w:ascii="Symbol" w:hAnsi="Symbol" w:hint="default"/>
      </w:rPr>
    </w:lvl>
    <w:lvl w:ilvl="7" w:tplc="0C0A0003" w:tentative="1">
      <w:start w:val="1"/>
      <w:numFmt w:val="bullet"/>
      <w:lvlText w:val="o"/>
      <w:lvlJc w:val="left"/>
      <w:pPr>
        <w:ind w:left="6566" w:hanging="360"/>
      </w:pPr>
      <w:rPr>
        <w:rFonts w:ascii="Courier New" w:hAnsi="Courier New" w:cs="Courier New" w:hint="default"/>
      </w:rPr>
    </w:lvl>
    <w:lvl w:ilvl="8" w:tplc="0C0A0005" w:tentative="1">
      <w:start w:val="1"/>
      <w:numFmt w:val="bullet"/>
      <w:lvlText w:val=""/>
      <w:lvlJc w:val="left"/>
      <w:pPr>
        <w:ind w:left="7286" w:hanging="360"/>
      </w:pPr>
      <w:rPr>
        <w:rFonts w:ascii="Wingdings" w:hAnsi="Wingdings" w:hint="default"/>
      </w:rPr>
    </w:lvl>
  </w:abstractNum>
  <w:abstractNum w:abstractNumId="2">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26943"/>
    <w:rsid w:val="00030E97"/>
    <w:rsid w:val="00047642"/>
    <w:rsid w:val="00067C58"/>
    <w:rsid w:val="000809FA"/>
    <w:rsid w:val="000D4835"/>
    <w:rsid w:val="000E08D7"/>
    <w:rsid w:val="001017CB"/>
    <w:rsid w:val="001117E0"/>
    <w:rsid w:val="00127513"/>
    <w:rsid w:val="001324F1"/>
    <w:rsid w:val="00155404"/>
    <w:rsid w:val="00165965"/>
    <w:rsid w:val="0019632C"/>
    <w:rsid w:val="001A03C3"/>
    <w:rsid w:val="001C3619"/>
    <w:rsid w:val="001D02A7"/>
    <w:rsid w:val="001D45D6"/>
    <w:rsid w:val="00243400"/>
    <w:rsid w:val="00247438"/>
    <w:rsid w:val="0026105F"/>
    <w:rsid w:val="00280B23"/>
    <w:rsid w:val="00284EC9"/>
    <w:rsid w:val="002A5390"/>
    <w:rsid w:val="002A797C"/>
    <w:rsid w:val="002B56FE"/>
    <w:rsid w:val="002C461A"/>
    <w:rsid w:val="002E5269"/>
    <w:rsid w:val="002F5DE9"/>
    <w:rsid w:val="00307D2F"/>
    <w:rsid w:val="00313459"/>
    <w:rsid w:val="00322E93"/>
    <w:rsid w:val="003352AE"/>
    <w:rsid w:val="0034143A"/>
    <w:rsid w:val="00363A07"/>
    <w:rsid w:val="0039676E"/>
    <w:rsid w:val="00397DA5"/>
    <w:rsid w:val="003A1050"/>
    <w:rsid w:val="003A3BF5"/>
    <w:rsid w:val="003A59DD"/>
    <w:rsid w:val="003A6425"/>
    <w:rsid w:val="003B4196"/>
    <w:rsid w:val="003B7373"/>
    <w:rsid w:val="00406672"/>
    <w:rsid w:val="00420EE9"/>
    <w:rsid w:val="00433A8A"/>
    <w:rsid w:val="00436C7F"/>
    <w:rsid w:val="004C272B"/>
    <w:rsid w:val="0053554C"/>
    <w:rsid w:val="00550962"/>
    <w:rsid w:val="005A4327"/>
    <w:rsid w:val="005B156A"/>
    <w:rsid w:val="00624D80"/>
    <w:rsid w:val="00694701"/>
    <w:rsid w:val="006A38BC"/>
    <w:rsid w:val="006B1C47"/>
    <w:rsid w:val="006F3B5E"/>
    <w:rsid w:val="00716007"/>
    <w:rsid w:val="00772664"/>
    <w:rsid w:val="007751D4"/>
    <w:rsid w:val="007C4D75"/>
    <w:rsid w:val="007F7915"/>
    <w:rsid w:val="008025C6"/>
    <w:rsid w:val="008438AB"/>
    <w:rsid w:val="00850939"/>
    <w:rsid w:val="008568F3"/>
    <w:rsid w:val="00884990"/>
    <w:rsid w:val="008C14C6"/>
    <w:rsid w:val="008F7A1E"/>
    <w:rsid w:val="00926580"/>
    <w:rsid w:val="00956E78"/>
    <w:rsid w:val="009A325C"/>
    <w:rsid w:val="009D2E80"/>
    <w:rsid w:val="00A05ECC"/>
    <w:rsid w:val="00A62460"/>
    <w:rsid w:val="00A85EBD"/>
    <w:rsid w:val="00AC00DC"/>
    <w:rsid w:val="00AC47C4"/>
    <w:rsid w:val="00AD2DD9"/>
    <w:rsid w:val="00B217E0"/>
    <w:rsid w:val="00B551AC"/>
    <w:rsid w:val="00B67525"/>
    <w:rsid w:val="00B75CB2"/>
    <w:rsid w:val="00B84B81"/>
    <w:rsid w:val="00B90FB3"/>
    <w:rsid w:val="00BD1459"/>
    <w:rsid w:val="00BE5E3A"/>
    <w:rsid w:val="00BF04FD"/>
    <w:rsid w:val="00C16AF5"/>
    <w:rsid w:val="00C23D83"/>
    <w:rsid w:val="00C547A0"/>
    <w:rsid w:val="00C8215F"/>
    <w:rsid w:val="00CB4CC3"/>
    <w:rsid w:val="00CC7DB3"/>
    <w:rsid w:val="00D43E05"/>
    <w:rsid w:val="00D454B5"/>
    <w:rsid w:val="00DA317B"/>
    <w:rsid w:val="00DD71F5"/>
    <w:rsid w:val="00E71D9A"/>
    <w:rsid w:val="00E7540D"/>
    <w:rsid w:val="00E9763E"/>
    <w:rsid w:val="00F2104C"/>
    <w:rsid w:val="00F26AA0"/>
    <w:rsid w:val="00F441D7"/>
    <w:rsid w:val="00F52EF4"/>
    <w:rsid w:val="00F65147"/>
    <w:rsid w:val="00F85EC0"/>
    <w:rsid w:val="00F96196"/>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ListParagraph">
    <w:name w:val="List Paragraph"/>
    <w:basedOn w:val="Normal"/>
    <w:uiPriority w:val="34"/>
    <w:qFormat/>
    <w:rsid w:val="002A797C"/>
    <w:pPr>
      <w:widowControl w:val="0"/>
      <w:ind w:leftChars="400" w:left="840"/>
      <w:jc w:val="both"/>
    </w:pPr>
    <w:rPr>
      <w:rFonts w:ascii="Century" w:eastAsia="MS Mincho" w:hAnsi="Century" w:cs="Times New Roman"/>
      <w:snapToGrid w:val="0"/>
      <w:kern w:val="2"/>
      <w:sz w:val="21"/>
      <w:szCs w:val="22"/>
      <w:lang w:val="en-US"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ListParagraph">
    <w:name w:val="List Paragraph"/>
    <w:basedOn w:val="Normal"/>
    <w:uiPriority w:val="34"/>
    <w:qFormat/>
    <w:rsid w:val="002A797C"/>
    <w:pPr>
      <w:widowControl w:val="0"/>
      <w:ind w:leftChars="400" w:left="840"/>
      <w:jc w:val="both"/>
    </w:pPr>
    <w:rPr>
      <w:rFonts w:ascii="Century" w:eastAsia="MS Mincho" w:hAnsi="Century" w:cs="Times New Roman"/>
      <w:snapToGrid w:val="0"/>
      <w:kern w:val="2"/>
      <w:sz w:val="21"/>
      <w:szCs w:val="22"/>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8065751">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37F54-3284-4D0C-90E8-D8BE5C615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2</Pages>
  <Words>733</Words>
  <Characters>4181</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16</cp:revision>
  <cp:lastPrinted>2016-03-18T12:04:00Z</cp:lastPrinted>
  <dcterms:created xsi:type="dcterms:W3CDTF">2016-03-28T09:43:00Z</dcterms:created>
  <dcterms:modified xsi:type="dcterms:W3CDTF">2016-05-20T12:18:00Z</dcterms:modified>
</cp:coreProperties>
</file>