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D83B5C" w:rsidRPr="00D83B5C" w:rsidRDefault="00D83B5C" w:rsidP="00D83B5C">
      <w:pPr>
        <w:spacing w:line="360" w:lineRule="auto"/>
        <w:rPr>
          <w:rFonts w:ascii="Arial" w:hAnsi="Arial" w:cs="Arial"/>
          <w:b/>
          <w:sz w:val="40"/>
          <w:szCs w:val="40"/>
          <w:lang w:val="it-IT"/>
        </w:rPr>
      </w:pPr>
      <w:r w:rsidRPr="00D83B5C">
        <w:rPr>
          <w:rFonts w:ascii="Arial" w:hAnsi="Arial" w:cs="Arial"/>
          <w:b/>
          <w:sz w:val="40"/>
          <w:szCs w:val="40"/>
          <w:lang w:val="it-IT"/>
        </w:rPr>
        <w:t>Mazda alla ‘Festa del Cinema di Roma’ 2015: celebrare la passione allo stato puro</w:t>
      </w:r>
    </w:p>
    <w:p w:rsidR="00D83B5C" w:rsidRPr="00D83B5C" w:rsidRDefault="00D83B5C" w:rsidP="00D83B5C">
      <w:pPr>
        <w:widowControl w:val="0"/>
        <w:numPr>
          <w:ilvl w:val="0"/>
          <w:numId w:val="2"/>
        </w:numPr>
        <w:tabs>
          <w:tab w:val="clear" w:pos="10142"/>
          <w:tab w:val="num" w:pos="360"/>
        </w:tabs>
        <w:autoSpaceDE w:val="0"/>
        <w:autoSpaceDN w:val="0"/>
        <w:adjustRightInd w:val="0"/>
        <w:spacing w:line="360" w:lineRule="auto"/>
        <w:ind w:left="360"/>
        <w:rPr>
          <w:rFonts w:ascii="Arial" w:hAnsi="Arial" w:cs="Arial"/>
          <w:b/>
          <w:bCs/>
          <w:lang w:val="it-IT"/>
        </w:rPr>
      </w:pPr>
      <w:r w:rsidRPr="00D83B5C">
        <w:rPr>
          <w:rFonts w:ascii="Arial" w:hAnsi="Arial" w:cs="Arial"/>
          <w:b/>
          <w:bCs/>
          <w:lang w:val="it-IT"/>
        </w:rPr>
        <w:t>Inaugurato il Mazda Cinema Hall, sala da 1000 posti, insieme a tantissime altre novità</w:t>
      </w:r>
    </w:p>
    <w:p w:rsidR="00707154" w:rsidRDefault="00D83B5C" w:rsidP="00707154">
      <w:pPr>
        <w:widowControl w:val="0"/>
        <w:numPr>
          <w:ilvl w:val="0"/>
          <w:numId w:val="2"/>
        </w:numPr>
        <w:tabs>
          <w:tab w:val="clear" w:pos="10142"/>
          <w:tab w:val="num" w:pos="360"/>
        </w:tabs>
        <w:autoSpaceDE w:val="0"/>
        <w:autoSpaceDN w:val="0"/>
        <w:adjustRightInd w:val="0"/>
        <w:spacing w:line="360" w:lineRule="auto"/>
        <w:ind w:left="360"/>
        <w:rPr>
          <w:rFonts w:ascii="Arial" w:hAnsi="Arial" w:cs="Arial"/>
          <w:b/>
          <w:bCs/>
          <w:lang w:val="it-IT"/>
        </w:rPr>
      </w:pPr>
      <w:r w:rsidRPr="00D83B5C">
        <w:rPr>
          <w:rFonts w:ascii="Arial" w:hAnsi="Arial" w:cs="Arial"/>
          <w:b/>
          <w:bCs/>
          <w:lang w:val="it-IT"/>
        </w:rPr>
        <w:t>#</w:t>
      </w:r>
      <w:proofErr w:type="spellStart"/>
      <w:r w:rsidRPr="00D83B5C">
        <w:rPr>
          <w:rFonts w:ascii="Arial" w:hAnsi="Arial" w:cs="Arial"/>
          <w:b/>
          <w:bCs/>
          <w:lang w:val="it-IT"/>
        </w:rPr>
        <w:t>mazdapurepassion</w:t>
      </w:r>
      <w:proofErr w:type="spellEnd"/>
      <w:r w:rsidRPr="00D83B5C">
        <w:rPr>
          <w:rFonts w:ascii="Arial" w:hAnsi="Arial" w:cs="Arial"/>
          <w:b/>
          <w:bCs/>
          <w:lang w:val="it-IT"/>
        </w:rPr>
        <w:t>: questo l’</w:t>
      </w:r>
      <w:proofErr w:type="spellStart"/>
      <w:r w:rsidRPr="00D83B5C">
        <w:rPr>
          <w:rFonts w:ascii="Arial" w:hAnsi="Arial" w:cs="Arial"/>
          <w:b/>
          <w:bCs/>
          <w:lang w:val="it-IT"/>
        </w:rPr>
        <w:t>hashtag</w:t>
      </w:r>
      <w:proofErr w:type="spellEnd"/>
      <w:r w:rsidRPr="00D83B5C">
        <w:rPr>
          <w:rFonts w:ascii="Arial" w:hAnsi="Arial" w:cs="Arial"/>
          <w:b/>
          <w:bCs/>
          <w:lang w:val="it-IT"/>
        </w:rPr>
        <w:t xml:space="preserve"> che interpreta lo spirito della presenza Mazda alla Festa</w:t>
      </w:r>
    </w:p>
    <w:p w:rsidR="00707154" w:rsidRPr="00707154" w:rsidRDefault="00707154" w:rsidP="00707154">
      <w:pPr>
        <w:widowControl w:val="0"/>
        <w:autoSpaceDE w:val="0"/>
        <w:autoSpaceDN w:val="0"/>
        <w:adjustRightInd w:val="0"/>
        <w:spacing w:line="360" w:lineRule="auto"/>
        <w:ind w:left="360"/>
        <w:rPr>
          <w:rFonts w:ascii="Arial" w:hAnsi="Arial" w:cs="Arial"/>
          <w:b/>
          <w:bCs/>
          <w:lang w:val="it-IT"/>
        </w:rPr>
      </w:pP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Mazda, per il terzo anno consecutivo, sarà lo Sponsor Ufficiale della Festa del Cinema di Roma 2015 e la presenza Mazda di quest’anno sarà ancora più evidente e sicuramente più anticonvenzionale che mai.</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Il cinema rappresenta una grande passione per milioni di spettatori in tutto il mondo; si tratta di raccontare storie che facciano vivere a chi le ascolta un’esperienza eccezionale, la stessa sensazione che si ha al volante di una vettura Mazda.</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Ma la ragione per cui Mazda rinnova anche quest’anno la sua presenza alla Festa del Cinema di Roma è qualcosa che va al di là di questo.  </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Come Mazda, la Festa del Cinema di Roma non segue il pensiero convenzionale. Questo evento non sarà quest’anno un tradizionale Festival del Cinema – con premi e riconoscimenti, vincitori e vinti, giudici e giurie. Sarà invece una vera e propria ‘Festa’, una celebrazione, un posto dove la gente può festeggiare la sua pura passione per il Cinema, come Mazda celebra ogni giorno un’altra grande passione – la guida – un piacere condiviso in tutto il mondo da milioni di persone. </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Il nuovo Direttore Artistico della Festa, Antonio Monda, è pronto a coinvolgere </w:t>
      </w:r>
      <w:r w:rsidRPr="00707154">
        <w:rPr>
          <w:rFonts w:ascii="Arial" w:hAnsi="Arial" w:cs="Arial"/>
          <w:kern w:val="1"/>
          <w:lang w:val="it-IT" w:eastAsia="ar-SA"/>
        </w:rPr>
        <w:lastRenderedPageBreak/>
        <w:t xml:space="preserve">l’audience con incontri con i talent movie più famosi del mondo: un altro modo anticonformista per vivere e sperimentare l’essenza del Cinema. </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Ecco perché Mazda è partner della Festa del Cinema di Roma, restando coerente con lo spirito che abbiamo chiamato ‘</w:t>
      </w:r>
      <w:proofErr w:type="spellStart"/>
      <w:r w:rsidRPr="00707154">
        <w:rPr>
          <w:rFonts w:ascii="Arial" w:hAnsi="Arial" w:cs="Arial"/>
          <w:kern w:val="1"/>
          <w:lang w:val="it-IT" w:eastAsia="ar-SA"/>
        </w:rPr>
        <w:t>never</w:t>
      </w:r>
      <w:proofErr w:type="spellEnd"/>
      <w:r w:rsidRPr="00707154">
        <w:rPr>
          <w:rFonts w:ascii="Arial" w:hAnsi="Arial" w:cs="Arial"/>
          <w:kern w:val="1"/>
          <w:lang w:val="it-IT" w:eastAsia="ar-SA"/>
        </w:rPr>
        <w:t xml:space="preserve"> stop </w:t>
      </w:r>
      <w:proofErr w:type="spellStart"/>
      <w:r w:rsidRPr="00707154">
        <w:rPr>
          <w:rFonts w:ascii="Arial" w:hAnsi="Arial" w:cs="Arial"/>
          <w:kern w:val="1"/>
          <w:lang w:val="it-IT" w:eastAsia="ar-SA"/>
        </w:rPr>
        <w:t>challenging</w:t>
      </w:r>
      <w:proofErr w:type="spellEnd"/>
      <w:r w:rsidRPr="00707154">
        <w:rPr>
          <w:rFonts w:ascii="Arial" w:hAnsi="Arial" w:cs="Arial"/>
          <w:kern w:val="1"/>
          <w:lang w:val="it-IT" w:eastAsia="ar-SA"/>
        </w:rPr>
        <w:t>’, la sfida senza fine.</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Per rendere omaggio proprio a questo spirito, la Casa Giapponese porterà alla Festa, come vero e proprio “eroe” della sua gamma,  il suo Roadster, la nuovissima versione di MX-5, la vera icona della pura passione di guida. </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Per continuare a celebrare questa pura passione nel migliore dei modi,  Mazda sta preparando una nutrita serie di attività molto coinvolgenti per il pubblico presente alla  “Festa del Cinema”, dal 16 al 24 Ottobre. </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Ci sarà, ad esempio, il MAZDA CINEMA HALL, una grande sala con ben 1000 posti interamente dedicate ai visitatori della Festa con una programmazione dei migliori film nel corso dell’intero evento. </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Il  FOYER del Mazda Cinema Hall ospiterà mostre ed esibizioni offerte da Mazda e dall’organizzazione della Festa, che sottolineeranno allo stesso la passione pura sia  per il cinema che per la guida. </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All’interno del Villaggio della Festa, avremo anche la MAZDA LOUNGE, che ospiterà personalità e attori del mondo del cinema per i loro incontri con la stampa. All’interno della </w:t>
      </w:r>
      <w:proofErr w:type="spellStart"/>
      <w:r w:rsidRPr="00707154">
        <w:rPr>
          <w:rFonts w:ascii="Arial" w:hAnsi="Arial" w:cs="Arial"/>
          <w:kern w:val="1"/>
          <w:lang w:val="it-IT" w:eastAsia="ar-SA"/>
        </w:rPr>
        <w:t>Lounge</w:t>
      </w:r>
      <w:proofErr w:type="spellEnd"/>
      <w:r w:rsidRPr="00707154">
        <w:rPr>
          <w:rFonts w:ascii="Arial" w:hAnsi="Arial" w:cs="Arial"/>
          <w:kern w:val="1"/>
          <w:lang w:val="it-IT" w:eastAsia="ar-SA"/>
        </w:rPr>
        <w:t>, ci sarà un apposito corner dove ospiti e visitatori potranno assaggiare, non solo in senso met</w:t>
      </w:r>
      <w:r w:rsidR="008425C0">
        <w:rPr>
          <w:rFonts w:ascii="Arial" w:hAnsi="Arial" w:cs="Arial"/>
          <w:kern w:val="1"/>
          <w:lang w:val="it-IT" w:eastAsia="ar-SA"/>
        </w:rPr>
        <w:t xml:space="preserve">aforico, la Pure </w:t>
      </w:r>
      <w:proofErr w:type="spellStart"/>
      <w:r w:rsidR="008425C0">
        <w:rPr>
          <w:rFonts w:ascii="Arial" w:hAnsi="Arial" w:cs="Arial"/>
          <w:kern w:val="1"/>
          <w:lang w:val="it-IT" w:eastAsia="ar-SA"/>
        </w:rPr>
        <w:t>Passion</w:t>
      </w:r>
      <w:proofErr w:type="spellEnd"/>
      <w:r w:rsidR="008425C0">
        <w:rPr>
          <w:rFonts w:ascii="Arial" w:hAnsi="Arial" w:cs="Arial"/>
          <w:kern w:val="1"/>
          <w:lang w:val="it-IT" w:eastAsia="ar-SA"/>
        </w:rPr>
        <w:t xml:space="preserve"> per il </w:t>
      </w:r>
      <w:r w:rsidRPr="00707154">
        <w:rPr>
          <w:rFonts w:ascii="Arial" w:hAnsi="Arial" w:cs="Arial"/>
          <w:kern w:val="1"/>
          <w:lang w:val="it-IT" w:eastAsia="ar-SA"/>
        </w:rPr>
        <w:t xml:space="preserve">Soul </w:t>
      </w:r>
      <w:proofErr w:type="spellStart"/>
      <w:r w:rsidR="008425C0">
        <w:rPr>
          <w:rFonts w:ascii="Arial" w:hAnsi="Arial" w:cs="Arial"/>
          <w:kern w:val="1"/>
          <w:lang w:val="it-IT" w:eastAsia="ar-SA"/>
        </w:rPr>
        <w:t>Red</w:t>
      </w:r>
      <w:proofErr w:type="spellEnd"/>
      <w:r w:rsidR="008425C0">
        <w:rPr>
          <w:rFonts w:ascii="Arial" w:hAnsi="Arial" w:cs="Arial"/>
          <w:kern w:val="1"/>
          <w:lang w:val="it-IT" w:eastAsia="ar-SA"/>
        </w:rPr>
        <w:t xml:space="preserve"> </w:t>
      </w:r>
      <w:bookmarkStart w:id="0" w:name="_GoBack"/>
      <w:bookmarkEnd w:id="0"/>
      <w:r w:rsidRPr="00707154">
        <w:rPr>
          <w:rFonts w:ascii="Arial" w:hAnsi="Arial" w:cs="Arial"/>
          <w:kern w:val="1"/>
          <w:lang w:val="it-IT" w:eastAsia="ar-SA"/>
        </w:rPr>
        <w:t xml:space="preserve">e per il </w:t>
      </w:r>
      <w:proofErr w:type="spellStart"/>
      <w:r w:rsidRPr="00707154">
        <w:rPr>
          <w:rFonts w:ascii="Arial" w:hAnsi="Arial" w:cs="Arial"/>
          <w:kern w:val="1"/>
          <w:lang w:val="it-IT" w:eastAsia="ar-SA"/>
        </w:rPr>
        <w:t>Kodo</w:t>
      </w:r>
      <w:proofErr w:type="spellEnd"/>
      <w:r w:rsidRPr="00707154">
        <w:rPr>
          <w:rFonts w:ascii="Arial" w:hAnsi="Arial" w:cs="Arial"/>
          <w:kern w:val="1"/>
          <w:lang w:val="it-IT" w:eastAsia="ar-SA"/>
        </w:rPr>
        <w:t xml:space="preserve"> design; la nuova Mazda MX-5 verrà esposta in maniera “cinematografica”, per offrire ai visitatori un assaggio della pura passione di guida che può regalare l’iconica Roadster.</w:t>
      </w:r>
    </w:p>
    <w:p w:rsidR="00707154" w:rsidRPr="00707154" w:rsidRDefault="00707154" w:rsidP="00707154">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Oltre 50 vetture Mazda verranno utilizzare sia all’interno del Villaggio che in giro per tutta la città di Roma per offrire sia ai </w:t>
      </w:r>
      <w:proofErr w:type="spellStart"/>
      <w:r w:rsidRPr="00707154">
        <w:rPr>
          <w:rFonts w:ascii="Arial" w:hAnsi="Arial" w:cs="Arial"/>
          <w:kern w:val="1"/>
          <w:lang w:val="it-IT" w:eastAsia="ar-SA"/>
        </w:rPr>
        <w:t>talents</w:t>
      </w:r>
      <w:proofErr w:type="spellEnd"/>
      <w:r w:rsidRPr="00707154">
        <w:rPr>
          <w:rFonts w:ascii="Arial" w:hAnsi="Arial" w:cs="Arial"/>
          <w:kern w:val="1"/>
          <w:lang w:val="it-IT" w:eastAsia="ar-SA"/>
        </w:rPr>
        <w:t xml:space="preserve"> che agli ospiti della Festa un pizzico della </w:t>
      </w:r>
      <w:r w:rsidRPr="00707154">
        <w:rPr>
          <w:rFonts w:ascii="Arial" w:hAnsi="Arial" w:cs="Arial"/>
          <w:kern w:val="1"/>
          <w:lang w:val="it-IT" w:eastAsia="ar-SA"/>
        </w:rPr>
        <w:lastRenderedPageBreak/>
        <w:t xml:space="preserve">Pure </w:t>
      </w:r>
      <w:proofErr w:type="spellStart"/>
      <w:r w:rsidRPr="00707154">
        <w:rPr>
          <w:rFonts w:ascii="Arial" w:hAnsi="Arial" w:cs="Arial"/>
          <w:kern w:val="1"/>
          <w:lang w:val="it-IT" w:eastAsia="ar-SA"/>
        </w:rPr>
        <w:t>Passion</w:t>
      </w:r>
      <w:proofErr w:type="spellEnd"/>
      <w:r w:rsidRPr="00707154">
        <w:rPr>
          <w:rFonts w:ascii="Arial" w:hAnsi="Arial" w:cs="Arial"/>
          <w:kern w:val="1"/>
          <w:lang w:val="it-IT" w:eastAsia="ar-SA"/>
        </w:rPr>
        <w:t xml:space="preserve">  Mazda sia per il Cinema che per la guida. </w:t>
      </w:r>
    </w:p>
    <w:p w:rsidR="00C47BC4" w:rsidRDefault="00707154" w:rsidP="00580F9C">
      <w:pPr>
        <w:widowControl w:val="0"/>
        <w:suppressAutoHyphens/>
        <w:spacing w:after="200" w:line="360" w:lineRule="auto"/>
        <w:jc w:val="both"/>
        <w:rPr>
          <w:rFonts w:ascii="Arial" w:hAnsi="Arial" w:cs="Arial"/>
          <w:kern w:val="1"/>
          <w:lang w:val="it-IT" w:eastAsia="ar-SA"/>
        </w:rPr>
      </w:pPr>
      <w:r w:rsidRPr="00707154">
        <w:rPr>
          <w:rFonts w:ascii="Arial" w:hAnsi="Arial" w:cs="Arial"/>
          <w:kern w:val="1"/>
          <w:lang w:val="it-IT" w:eastAsia="ar-SA"/>
        </w:rPr>
        <w:t xml:space="preserve">Sui social media e su </w:t>
      </w:r>
      <w:proofErr w:type="spellStart"/>
      <w:r w:rsidRPr="00707154">
        <w:rPr>
          <w:rFonts w:ascii="Arial" w:hAnsi="Arial" w:cs="Arial"/>
          <w:kern w:val="1"/>
          <w:lang w:val="it-IT" w:eastAsia="ar-SA"/>
        </w:rPr>
        <w:t>Twitter</w:t>
      </w:r>
      <w:proofErr w:type="spellEnd"/>
      <w:r w:rsidRPr="00707154">
        <w:rPr>
          <w:rFonts w:ascii="Arial" w:hAnsi="Arial" w:cs="Arial"/>
          <w:kern w:val="1"/>
          <w:lang w:val="it-IT" w:eastAsia="ar-SA"/>
        </w:rPr>
        <w:t xml:space="preserve"> – con l’</w:t>
      </w:r>
      <w:proofErr w:type="spellStart"/>
      <w:r w:rsidRPr="00707154">
        <w:rPr>
          <w:rFonts w:ascii="Arial" w:hAnsi="Arial" w:cs="Arial"/>
          <w:kern w:val="1"/>
          <w:lang w:val="it-IT" w:eastAsia="ar-SA"/>
        </w:rPr>
        <w:t>hashtag</w:t>
      </w:r>
      <w:proofErr w:type="spellEnd"/>
      <w:r w:rsidRPr="00707154">
        <w:rPr>
          <w:rFonts w:ascii="Arial" w:hAnsi="Arial" w:cs="Arial"/>
          <w:kern w:val="1"/>
          <w:lang w:val="it-IT" w:eastAsia="ar-SA"/>
        </w:rPr>
        <w:t xml:space="preserve"> #MAZDAPUREPASSION – Mazda metterà in contatto i fan nel corso della Festa, dando a tutti un assaggio della Passione Pura che verrà celebrata nel corso dell’evento. </w:t>
      </w:r>
    </w:p>
    <w:p w:rsidR="00C47BC4" w:rsidRPr="00407C82" w:rsidRDefault="00C47BC4" w:rsidP="00C47BC4">
      <w:pPr>
        <w:widowControl w:val="0"/>
        <w:suppressAutoHyphens/>
        <w:spacing w:after="200" w:line="360" w:lineRule="auto"/>
        <w:jc w:val="center"/>
        <w:rPr>
          <w:rFonts w:ascii="Arial" w:eastAsia="MS PGothic" w:hAnsi="Arial" w:cs="Arial"/>
          <w:snapToGrid w:val="0"/>
          <w:lang w:eastAsia="ja-JP"/>
        </w:rPr>
      </w:pPr>
      <w:r w:rsidRPr="00995AE7">
        <w:rPr>
          <w:rFonts w:ascii="Arial" w:eastAsia="MS PGothic" w:hAnsi="Arial" w:cs="Arial"/>
          <w:snapToGrid w:val="0"/>
          <w:lang w:eastAsia="ja-JP"/>
        </w:rPr>
        <w:t># # #</w:t>
      </w:r>
    </w:p>
    <w:p w:rsidR="005B28F7" w:rsidRPr="009B0E52" w:rsidRDefault="005B28F7" w:rsidP="00C47BC4">
      <w:pPr>
        <w:widowControl w:val="0"/>
        <w:suppressAutoHyphens/>
        <w:spacing w:after="160" w:line="312" w:lineRule="auto"/>
        <w:rPr>
          <w:rFonts w:ascii="Arial" w:eastAsia="MS PGothic" w:hAnsi="Arial" w:cs="Arial"/>
          <w:b/>
          <w:bCs/>
          <w:snapToGrid w:val="0"/>
          <w:sz w:val="22"/>
          <w:szCs w:val="22"/>
          <w:lang w:val="en-US"/>
        </w:rPr>
      </w:pPr>
    </w:p>
    <w:sectPr w:rsidR="005B28F7" w:rsidRPr="009B0E52"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D7D" w:rsidRDefault="00E45D7D">
      <w:r>
        <w:separator/>
      </w:r>
    </w:p>
  </w:endnote>
  <w:endnote w:type="continuationSeparator" w:id="0">
    <w:p w:rsidR="00E45D7D" w:rsidRDefault="00E4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587375">
      <w:rPr>
        <w:rFonts w:ascii="Arial" w:hAnsi="Arial" w:cs="Arial"/>
        <w:b/>
        <w:color w:val="000080"/>
        <w:sz w:val="22"/>
        <w:lang w:val="it-IT"/>
      </w:rPr>
      <w:t>41</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D7D" w:rsidRDefault="00E45D7D">
      <w:r>
        <w:separator/>
      </w:r>
    </w:p>
  </w:footnote>
  <w:footnote w:type="continuationSeparator" w:id="0">
    <w:p w:rsidR="00E45D7D" w:rsidRDefault="00E45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6FE25DE8" wp14:editId="5A3988FD">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6C49278D" wp14:editId="4D7F3DAA">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B92578"/>
    <w:multiLevelType w:val="hybridMultilevel"/>
    <w:tmpl w:val="32A2E5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87C08"/>
    <w:rsid w:val="000B2B39"/>
    <w:rsid w:val="000C1DAB"/>
    <w:rsid w:val="000C42C5"/>
    <w:rsid w:val="000C4D22"/>
    <w:rsid w:val="000D2C4E"/>
    <w:rsid w:val="000D6466"/>
    <w:rsid w:val="000F0073"/>
    <w:rsid w:val="000F7558"/>
    <w:rsid w:val="00102A9F"/>
    <w:rsid w:val="001122F7"/>
    <w:rsid w:val="001176FA"/>
    <w:rsid w:val="0013428B"/>
    <w:rsid w:val="00135B41"/>
    <w:rsid w:val="00140CF0"/>
    <w:rsid w:val="00145E76"/>
    <w:rsid w:val="001470C3"/>
    <w:rsid w:val="00150CD2"/>
    <w:rsid w:val="00157A12"/>
    <w:rsid w:val="00163AA7"/>
    <w:rsid w:val="00176B6A"/>
    <w:rsid w:val="0018220D"/>
    <w:rsid w:val="00193050"/>
    <w:rsid w:val="001C2B1D"/>
    <w:rsid w:val="001C5A54"/>
    <w:rsid w:val="001E6441"/>
    <w:rsid w:val="001F0C6F"/>
    <w:rsid w:val="001F250B"/>
    <w:rsid w:val="00205DCB"/>
    <w:rsid w:val="00223D6B"/>
    <w:rsid w:val="002349F1"/>
    <w:rsid w:val="002371D2"/>
    <w:rsid w:val="00254583"/>
    <w:rsid w:val="002573A5"/>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45D8F"/>
    <w:rsid w:val="00350329"/>
    <w:rsid w:val="003536E5"/>
    <w:rsid w:val="00363208"/>
    <w:rsid w:val="00363F1B"/>
    <w:rsid w:val="0036453E"/>
    <w:rsid w:val="00374224"/>
    <w:rsid w:val="003748DA"/>
    <w:rsid w:val="003939CF"/>
    <w:rsid w:val="003963EA"/>
    <w:rsid w:val="00396AFA"/>
    <w:rsid w:val="003A3265"/>
    <w:rsid w:val="003A7AF1"/>
    <w:rsid w:val="003B545C"/>
    <w:rsid w:val="003D208B"/>
    <w:rsid w:val="003E307E"/>
    <w:rsid w:val="003F076C"/>
    <w:rsid w:val="003F2C75"/>
    <w:rsid w:val="003F418B"/>
    <w:rsid w:val="003F5031"/>
    <w:rsid w:val="003F621A"/>
    <w:rsid w:val="004021EA"/>
    <w:rsid w:val="004144C1"/>
    <w:rsid w:val="004152B5"/>
    <w:rsid w:val="00415C1D"/>
    <w:rsid w:val="00426C81"/>
    <w:rsid w:val="00434985"/>
    <w:rsid w:val="00437255"/>
    <w:rsid w:val="00447027"/>
    <w:rsid w:val="004637AB"/>
    <w:rsid w:val="004706F8"/>
    <w:rsid w:val="00471B6C"/>
    <w:rsid w:val="004746DD"/>
    <w:rsid w:val="0047582C"/>
    <w:rsid w:val="004A1AE3"/>
    <w:rsid w:val="004B155F"/>
    <w:rsid w:val="004C02FD"/>
    <w:rsid w:val="004C245B"/>
    <w:rsid w:val="004D1328"/>
    <w:rsid w:val="004D7629"/>
    <w:rsid w:val="004E0763"/>
    <w:rsid w:val="004E13D3"/>
    <w:rsid w:val="004E38BB"/>
    <w:rsid w:val="004E5211"/>
    <w:rsid w:val="004E76B2"/>
    <w:rsid w:val="004F04D2"/>
    <w:rsid w:val="00500E7C"/>
    <w:rsid w:val="005161C6"/>
    <w:rsid w:val="005164CD"/>
    <w:rsid w:val="0051694C"/>
    <w:rsid w:val="0055714D"/>
    <w:rsid w:val="005629E0"/>
    <w:rsid w:val="00580F9C"/>
    <w:rsid w:val="00586A13"/>
    <w:rsid w:val="00587375"/>
    <w:rsid w:val="00587D7C"/>
    <w:rsid w:val="005A3138"/>
    <w:rsid w:val="005A3FE3"/>
    <w:rsid w:val="005B17A4"/>
    <w:rsid w:val="005B28F7"/>
    <w:rsid w:val="005B2EFE"/>
    <w:rsid w:val="005C1F82"/>
    <w:rsid w:val="005D4B79"/>
    <w:rsid w:val="005D7623"/>
    <w:rsid w:val="005D7667"/>
    <w:rsid w:val="005E1157"/>
    <w:rsid w:val="005E1C04"/>
    <w:rsid w:val="005E36CA"/>
    <w:rsid w:val="005F34DA"/>
    <w:rsid w:val="006043CF"/>
    <w:rsid w:val="00622709"/>
    <w:rsid w:val="00633D21"/>
    <w:rsid w:val="00633E3B"/>
    <w:rsid w:val="00641786"/>
    <w:rsid w:val="00646ED6"/>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D745C"/>
    <w:rsid w:val="006E21C8"/>
    <w:rsid w:val="006F7B5C"/>
    <w:rsid w:val="00707154"/>
    <w:rsid w:val="007100EE"/>
    <w:rsid w:val="007130F7"/>
    <w:rsid w:val="00716711"/>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3301"/>
    <w:rsid w:val="008425C0"/>
    <w:rsid w:val="00843BDF"/>
    <w:rsid w:val="0084670A"/>
    <w:rsid w:val="0085475D"/>
    <w:rsid w:val="00862D76"/>
    <w:rsid w:val="00876780"/>
    <w:rsid w:val="00883B8F"/>
    <w:rsid w:val="00896C7B"/>
    <w:rsid w:val="008A58D3"/>
    <w:rsid w:val="008B0D7D"/>
    <w:rsid w:val="008B30AA"/>
    <w:rsid w:val="008B444A"/>
    <w:rsid w:val="008C325A"/>
    <w:rsid w:val="008C6D4E"/>
    <w:rsid w:val="008D5450"/>
    <w:rsid w:val="008F15AB"/>
    <w:rsid w:val="008F5745"/>
    <w:rsid w:val="00904202"/>
    <w:rsid w:val="00912181"/>
    <w:rsid w:val="00917D11"/>
    <w:rsid w:val="00921E69"/>
    <w:rsid w:val="009379C9"/>
    <w:rsid w:val="00940897"/>
    <w:rsid w:val="00960DB9"/>
    <w:rsid w:val="00963474"/>
    <w:rsid w:val="009867B1"/>
    <w:rsid w:val="00987A15"/>
    <w:rsid w:val="009A22D1"/>
    <w:rsid w:val="009B0E52"/>
    <w:rsid w:val="009B22C4"/>
    <w:rsid w:val="009B5847"/>
    <w:rsid w:val="009C3E92"/>
    <w:rsid w:val="009E3B89"/>
    <w:rsid w:val="00A24428"/>
    <w:rsid w:val="00A35C36"/>
    <w:rsid w:val="00A51A2E"/>
    <w:rsid w:val="00A638B4"/>
    <w:rsid w:val="00A65199"/>
    <w:rsid w:val="00A70D7D"/>
    <w:rsid w:val="00A80D5B"/>
    <w:rsid w:val="00A814B2"/>
    <w:rsid w:val="00A843D5"/>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47BC4"/>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C7340"/>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3B5C"/>
    <w:rsid w:val="00D844CC"/>
    <w:rsid w:val="00D93491"/>
    <w:rsid w:val="00DC1450"/>
    <w:rsid w:val="00DD09E5"/>
    <w:rsid w:val="00DD0F99"/>
    <w:rsid w:val="00DD5374"/>
    <w:rsid w:val="00DD5CFB"/>
    <w:rsid w:val="00DE4C52"/>
    <w:rsid w:val="00DE4CF4"/>
    <w:rsid w:val="00E10737"/>
    <w:rsid w:val="00E11948"/>
    <w:rsid w:val="00E16E9E"/>
    <w:rsid w:val="00E341CA"/>
    <w:rsid w:val="00E43F77"/>
    <w:rsid w:val="00E45D7D"/>
    <w:rsid w:val="00E46443"/>
    <w:rsid w:val="00E52989"/>
    <w:rsid w:val="00E5447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F01315"/>
    <w:rsid w:val="00F0471E"/>
    <w:rsid w:val="00F061F2"/>
    <w:rsid w:val="00F12D9A"/>
    <w:rsid w:val="00F25FA0"/>
    <w:rsid w:val="00F30A37"/>
    <w:rsid w:val="00F46E62"/>
    <w:rsid w:val="00F4771F"/>
    <w:rsid w:val="00F50DA1"/>
    <w:rsid w:val="00F5464E"/>
    <w:rsid w:val="00F6429C"/>
    <w:rsid w:val="00F673E4"/>
    <w:rsid w:val="00F70DBD"/>
    <w:rsid w:val="00F74564"/>
    <w:rsid w:val="00F80CCB"/>
    <w:rsid w:val="00F81B21"/>
    <w:rsid w:val="00F840FB"/>
    <w:rsid w:val="00F87676"/>
    <w:rsid w:val="00F94384"/>
    <w:rsid w:val="00FA0E1F"/>
    <w:rsid w:val="00FA2857"/>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8F05A-AB5D-4176-800F-FD9CCB9B0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4</TotalTime>
  <Pages>3</Pages>
  <Words>526</Words>
  <Characters>3000</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11</cp:revision>
  <cp:lastPrinted>2014-12-02T12:37:00Z</cp:lastPrinted>
  <dcterms:created xsi:type="dcterms:W3CDTF">2015-09-07T16:06:00Z</dcterms:created>
  <dcterms:modified xsi:type="dcterms:W3CDTF">2015-09-29T13:00:00Z</dcterms:modified>
</cp:coreProperties>
</file>