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B52EDE" w:rsidRDefault="00B52EDE">
      <w:pPr>
        <w:rPr>
          <w:sz w:val="24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E17B2F">
        <w:rPr>
          <w:sz w:val="20"/>
          <w:szCs w:val="24"/>
          <w:lang w:val="en-GB"/>
        </w:rPr>
        <w:tab/>
        <w:t>15</w:t>
      </w:r>
      <w:r w:rsidR="00E17B2F" w:rsidRPr="00E17B2F">
        <w:rPr>
          <w:sz w:val="20"/>
          <w:szCs w:val="24"/>
          <w:vertAlign w:val="superscript"/>
          <w:lang w:val="en-GB"/>
        </w:rPr>
        <w:t>th</w:t>
      </w:r>
      <w:r w:rsidR="00E17B2F">
        <w:rPr>
          <w:sz w:val="20"/>
          <w:szCs w:val="24"/>
          <w:lang w:val="en-GB"/>
        </w:rPr>
        <w:t xml:space="preserve"> January 2016</w:t>
      </w:r>
    </w:p>
    <w:p w:rsidR="008517E7" w:rsidRDefault="008517E7">
      <w:pPr>
        <w:rPr>
          <w:lang w:val="en-GB"/>
        </w:rPr>
      </w:pPr>
    </w:p>
    <w:p w:rsidR="00E17B2F" w:rsidRDefault="00E17B2F" w:rsidP="00F83F14">
      <w:pPr>
        <w:jc w:val="center"/>
        <w:rPr>
          <w:b/>
          <w:sz w:val="24"/>
          <w:szCs w:val="24"/>
          <w:lang w:val="en-GB"/>
        </w:rPr>
      </w:pPr>
    </w:p>
    <w:p w:rsidR="00D95A6D" w:rsidRDefault="00D95A6D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</w:t>
      </w:r>
      <w:r w:rsidR="00377EA8">
        <w:rPr>
          <w:b/>
          <w:sz w:val="24"/>
          <w:szCs w:val="24"/>
          <w:lang w:val="en-GB"/>
        </w:rPr>
        <w:t xml:space="preserve">UK </w:t>
      </w:r>
      <w:r>
        <w:rPr>
          <w:b/>
          <w:sz w:val="24"/>
          <w:szCs w:val="24"/>
          <w:lang w:val="en-GB"/>
        </w:rPr>
        <w:t xml:space="preserve">celebrates 2015 sales success </w:t>
      </w:r>
    </w:p>
    <w:p w:rsidR="008517E7" w:rsidRPr="00F83F14" w:rsidRDefault="00D95A6D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and looks ahead to 2016 </w:t>
      </w:r>
    </w:p>
    <w:p w:rsidR="008517E7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E17B2F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 UK has recorded its third successive year of sales growth.</w:t>
      </w:r>
    </w:p>
    <w:p w:rsidR="00F83F14" w:rsidRPr="00F83F14" w:rsidRDefault="00E17B2F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2015 saw Mazda </w:t>
      </w:r>
      <w:r w:rsidR="00377EA8">
        <w:rPr>
          <w:sz w:val="20"/>
          <w:szCs w:val="20"/>
          <w:lang w:val="en-GB"/>
        </w:rPr>
        <w:t xml:space="preserve">UK </w:t>
      </w:r>
      <w:r>
        <w:rPr>
          <w:sz w:val="20"/>
          <w:szCs w:val="20"/>
          <w:lang w:val="en-GB"/>
        </w:rPr>
        <w:t xml:space="preserve">achieve </w:t>
      </w:r>
      <w:r w:rsidR="00576518">
        <w:rPr>
          <w:sz w:val="20"/>
          <w:szCs w:val="20"/>
          <w:lang w:val="en-GB"/>
        </w:rPr>
        <w:t xml:space="preserve">a </w:t>
      </w:r>
      <w:r>
        <w:rPr>
          <w:sz w:val="20"/>
          <w:szCs w:val="20"/>
          <w:lang w:val="en-GB"/>
        </w:rPr>
        <w:t>year-on-year sales increase of 20.4 per cent.</w:t>
      </w:r>
    </w:p>
    <w:p w:rsidR="00F83F14" w:rsidRPr="00F83F14" w:rsidRDefault="00377EA8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Mazda’s </w:t>
      </w:r>
      <w:r w:rsidR="00E17B2F">
        <w:rPr>
          <w:sz w:val="20"/>
          <w:szCs w:val="20"/>
          <w:lang w:val="en-GB"/>
        </w:rPr>
        <w:t xml:space="preserve">fully SKYACTIV range </w:t>
      </w:r>
      <w:r>
        <w:rPr>
          <w:sz w:val="20"/>
          <w:szCs w:val="20"/>
          <w:lang w:val="en-GB"/>
        </w:rPr>
        <w:t xml:space="preserve">is one of the youngest model-line ups </w:t>
      </w:r>
      <w:r w:rsidR="00E17B2F">
        <w:rPr>
          <w:sz w:val="20"/>
          <w:szCs w:val="20"/>
          <w:lang w:val="en-GB"/>
        </w:rPr>
        <w:t>in the industry.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253999" w:rsidRPr="00253999" w:rsidRDefault="00253999" w:rsidP="00253999">
      <w:pPr>
        <w:rPr>
          <w:sz w:val="20"/>
          <w:szCs w:val="20"/>
        </w:rPr>
      </w:pPr>
      <w:r w:rsidRPr="00253999">
        <w:rPr>
          <w:sz w:val="20"/>
          <w:szCs w:val="20"/>
        </w:rPr>
        <w:t xml:space="preserve">Mazda UK recorded its third successive year of dramatic sales growth in 2015, ending the </w:t>
      </w:r>
      <w:r w:rsidR="00576518">
        <w:rPr>
          <w:sz w:val="20"/>
          <w:szCs w:val="20"/>
        </w:rPr>
        <w:t xml:space="preserve">year 20.4 per cent up over 2014 - </w:t>
      </w:r>
      <w:r w:rsidRPr="00253999">
        <w:rPr>
          <w:sz w:val="20"/>
          <w:szCs w:val="20"/>
        </w:rPr>
        <w:t>selling more than 45,500 cars</w:t>
      </w:r>
      <w:r w:rsidR="00516AFB">
        <w:rPr>
          <w:sz w:val="20"/>
          <w:szCs w:val="20"/>
        </w:rPr>
        <w:t xml:space="preserve">. </w:t>
      </w:r>
      <w:r w:rsidRPr="00253999">
        <w:rPr>
          <w:sz w:val="20"/>
          <w:szCs w:val="20"/>
        </w:rPr>
        <w:t>Mazda’s growth is well ahead of the UK market</w:t>
      </w:r>
      <w:r w:rsidR="00576518">
        <w:rPr>
          <w:sz w:val="20"/>
          <w:szCs w:val="20"/>
        </w:rPr>
        <w:t>,</w:t>
      </w:r>
      <w:r w:rsidRPr="00253999">
        <w:rPr>
          <w:sz w:val="20"/>
          <w:szCs w:val="20"/>
        </w:rPr>
        <w:t xml:space="preserve"> which was up 6.3 per cent at 2.63m in 2015.</w:t>
      </w:r>
      <w:r w:rsidR="00E17B2F">
        <w:rPr>
          <w:sz w:val="20"/>
          <w:szCs w:val="20"/>
        </w:rPr>
        <w:t xml:space="preserve"> This follows a successful </w:t>
      </w:r>
      <w:r w:rsidRPr="00253999">
        <w:rPr>
          <w:sz w:val="20"/>
          <w:szCs w:val="20"/>
        </w:rPr>
        <w:t xml:space="preserve">2014, </w:t>
      </w:r>
      <w:r w:rsidR="00E17B2F">
        <w:rPr>
          <w:sz w:val="20"/>
          <w:szCs w:val="20"/>
        </w:rPr>
        <w:t xml:space="preserve">in which </w:t>
      </w:r>
      <w:r w:rsidRPr="00253999">
        <w:rPr>
          <w:sz w:val="20"/>
          <w:szCs w:val="20"/>
        </w:rPr>
        <w:t xml:space="preserve">Mazda’s sales </w:t>
      </w:r>
      <w:r w:rsidR="00576518">
        <w:rPr>
          <w:sz w:val="20"/>
          <w:szCs w:val="20"/>
        </w:rPr>
        <w:t xml:space="preserve">grew 21 per cent over 2013, while </w:t>
      </w:r>
      <w:r w:rsidRPr="00253999">
        <w:rPr>
          <w:sz w:val="20"/>
          <w:szCs w:val="20"/>
        </w:rPr>
        <w:t xml:space="preserve">that year sales had grown by more than </w:t>
      </w:r>
      <w:r w:rsidR="00E17B2F">
        <w:rPr>
          <w:sz w:val="20"/>
          <w:szCs w:val="20"/>
        </w:rPr>
        <w:t>19 per cent over 2012.</w:t>
      </w:r>
    </w:p>
    <w:p w:rsidR="00E17B2F" w:rsidRDefault="00E17B2F" w:rsidP="00253999">
      <w:pPr>
        <w:rPr>
          <w:sz w:val="20"/>
          <w:szCs w:val="20"/>
        </w:rPr>
      </w:pPr>
    </w:p>
    <w:p w:rsidR="00253999" w:rsidRPr="00253999" w:rsidRDefault="00E17B2F" w:rsidP="00253999">
      <w:pPr>
        <w:rPr>
          <w:sz w:val="20"/>
          <w:szCs w:val="20"/>
        </w:rPr>
      </w:pPr>
      <w:r>
        <w:rPr>
          <w:sz w:val="20"/>
          <w:szCs w:val="20"/>
        </w:rPr>
        <w:t>After a year that saw the launch of the all-new Mazda2, the all-new Mazda CX-3 and the debut of the latest version of Mazda’s ic</w:t>
      </w:r>
      <w:r w:rsidR="00377EA8">
        <w:rPr>
          <w:sz w:val="20"/>
          <w:szCs w:val="20"/>
        </w:rPr>
        <w:t>onic MX-5 sports car,</w:t>
      </w:r>
      <w:r w:rsidR="00516AFB">
        <w:rPr>
          <w:sz w:val="20"/>
          <w:szCs w:val="20"/>
        </w:rPr>
        <w:t xml:space="preserve"> which was named 2016 What Car? Convertible of the Year, </w:t>
      </w:r>
      <w:r w:rsidR="00377EA8">
        <w:rPr>
          <w:sz w:val="20"/>
          <w:szCs w:val="20"/>
        </w:rPr>
        <w:t>Mazda UK Sales Director Peter Allibon is looking forward to another strong year of sales performance.</w:t>
      </w:r>
      <w:r w:rsidR="00377EA8" w:rsidRPr="00377EA8">
        <w:rPr>
          <w:sz w:val="20"/>
          <w:szCs w:val="20"/>
        </w:rPr>
        <w:t xml:space="preserve"> </w:t>
      </w:r>
      <w:r w:rsidR="00377EA8" w:rsidRPr="00253999">
        <w:rPr>
          <w:sz w:val="20"/>
          <w:szCs w:val="20"/>
        </w:rPr>
        <w:t>“All our factories are working at 100 per cent capacity which is fantastic,” explained Mazda UK sales director Peter Allibon,</w:t>
      </w:r>
      <w:r w:rsidR="00377EA8">
        <w:rPr>
          <w:sz w:val="20"/>
          <w:szCs w:val="20"/>
        </w:rPr>
        <w:t xml:space="preserve"> adding, “so </w:t>
      </w:r>
      <w:r w:rsidR="0079169D">
        <w:rPr>
          <w:sz w:val="20"/>
          <w:szCs w:val="20"/>
        </w:rPr>
        <w:t xml:space="preserve">it’s </w:t>
      </w:r>
      <w:r w:rsidR="00253999" w:rsidRPr="00253999">
        <w:rPr>
          <w:sz w:val="20"/>
          <w:szCs w:val="20"/>
        </w:rPr>
        <w:t>unlikely that there will be a fourth year o</w:t>
      </w:r>
      <w:r w:rsidR="00377EA8">
        <w:rPr>
          <w:sz w:val="20"/>
          <w:szCs w:val="20"/>
        </w:rPr>
        <w:t>f d</w:t>
      </w:r>
      <w:r w:rsidR="0079169D">
        <w:rPr>
          <w:sz w:val="20"/>
          <w:szCs w:val="20"/>
        </w:rPr>
        <w:t>ouble-digit s</w:t>
      </w:r>
      <w:r w:rsidR="004368BD">
        <w:rPr>
          <w:sz w:val="20"/>
          <w:szCs w:val="20"/>
        </w:rPr>
        <w:t xml:space="preserve">ales increases, </w:t>
      </w:r>
      <w:r w:rsidR="0079169D">
        <w:rPr>
          <w:sz w:val="20"/>
          <w:szCs w:val="20"/>
        </w:rPr>
        <w:t xml:space="preserve">but there are still </w:t>
      </w:r>
      <w:r w:rsidR="00253999" w:rsidRPr="00253999">
        <w:rPr>
          <w:sz w:val="20"/>
          <w:szCs w:val="20"/>
        </w:rPr>
        <w:t>opportunities for UK growth</w:t>
      </w:r>
      <w:r w:rsidR="00377EA8">
        <w:rPr>
          <w:sz w:val="20"/>
          <w:szCs w:val="20"/>
        </w:rPr>
        <w:t>”</w:t>
      </w:r>
      <w:r w:rsidR="00253999" w:rsidRPr="00253999">
        <w:rPr>
          <w:sz w:val="20"/>
          <w:szCs w:val="20"/>
        </w:rPr>
        <w:t>.</w:t>
      </w:r>
    </w:p>
    <w:p w:rsidR="00377EA8" w:rsidRDefault="00377EA8" w:rsidP="00253999">
      <w:pPr>
        <w:rPr>
          <w:sz w:val="20"/>
          <w:szCs w:val="20"/>
        </w:rPr>
      </w:pPr>
    </w:p>
    <w:p w:rsidR="00253999" w:rsidRDefault="00253999" w:rsidP="00253999">
      <w:pPr>
        <w:rPr>
          <w:sz w:val="20"/>
          <w:szCs w:val="20"/>
        </w:rPr>
      </w:pPr>
      <w:r w:rsidRPr="00253999">
        <w:rPr>
          <w:sz w:val="20"/>
          <w:szCs w:val="20"/>
        </w:rPr>
        <w:t>Allibon is forecasting that Mazda’s sales will grow seven per cent in 2016 while the UK market is expected to be flat.</w:t>
      </w:r>
      <w:r w:rsidR="00377EA8">
        <w:rPr>
          <w:sz w:val="20"/>
          <w:szCs w:val="20"/>
        </w:rPr>
        <w:t xml:space="preserve"> </w:t>
      </w:r>
      <w:r w:rsidRPr="00253999">
        <w:rPr>
          <w:sz w:val="20"/>
          <w:szCs w:val="20"/>
        </w:rPr>
        <w:t xml:space="preserve">“This year is going to be one of consolidation with </w:t>
      </w:r>
      <w:r w:rsidR="00573920">
        <w:rPr>
          <w:sz w:val="20"/>
          <w:szCs w:val="20"/>
        </w:rPr>
        <w:t>modest</w:t>
      </w:r>
      <w:r w:rsidRPr="00253999">
        <w:rPr>
          <w:sz w:val="20"/>
          <w:szCs w:val="20"/>
        </w:rPr>
        <w:t xml:space="preserve"> levels of growth,” he said. “We will have a full year of </w:t>
      </w:r>
      <w:r w:rsidR="00377EA8">
        <w:rPr>
          <w:sz w:val="20"/>
          <w:szCs w:val="20"/>
        </w:rPr>
        <w:t xml:space="preserve">all-new </w:t>
      </w:r>
      <w:r w:rsidRPr="00253999">
        <w:rPr>
          <w:sz w:val="20"/>
          <w:szCs w:val="20"/>
        </w:rPr>
        <w:t xml:space="preserve">Mazda2 sales and, of course, the </w:t>
      </w:r>
      <w:r w:rsidR="00377EA8">
        <w:rPr>
          <w:sz w:val="20"/>
          <w:szCs w:val="20"/>
        </w:rPr>
        <w:t xml:space="preserve">all- </w:t>
      </w:r>
      <w:r w:rsidRPr="00253999">
        <w:rPr>
          <w:sz w:val="20"/>
          <w:szCs w:val="20"/>
        </w:rPr>
        <w:t xml:space="preserve">new </w:t>
      </w:r>
      <w:r w:rsidR="00377EA8">
        <w:rPr>
          <w:sz w:val="20"/>
          <w:szCs w:val="20"/>
        </w:rPr>
        <w:t xml:space="preserve">Mazda </w:t>
      </w:r>
      <w:r w:rsidRPr="00253999">
        <w:rPr>
          <w:sz w:val="20"/>
          <w:szCs w:val="20"/>
        </w:rPr>
        <w:t>MX-5 was only launched late last summer so we will have a whole summer of MX-5 sales to look forward to,” said Allibon.</w:t>
      </w:r>
      <w:r w:rsidR="00377EA8">
        <w:rPr>
          <w:sz w:val="20"/>
          <w:szCs w:val="20"/>
        </w:rPr>
        <w:t xml:space="preserve"> </w:t>
      </w:r>
      <w:r w:rsidRPr="00253999">
        <w:rPr>
          <w:sz w:val="20"/>
          <w:szCs w:val="20"/>
        </w:rPr>
        <w:t xml:space="preserve">Mazda3, launched just two years ago in January 2014 </w:t>
      </w:r>
      <w:r w:rsidR="00377EA8">
        <w:rPr>
          <w:sz w:val="20"/>
          <w:szCs w:val="20"/>
        </w:rPr>
        <w:t xml:space="preserve">and it’s now the most established car in Mazda’s </w:t>
      </w:r>
      <w:r w:rsidRPr="00253999">
        <w:rPr>
          <w:sz w:val="20"/>
          <w:szCs w:val="20"/>
        </w:rPr>
        <w:t>line-up of sixth</w:t>
      </w:r>
      <w:r w:rsidR="00377EA8">
        <w:rPr>
          <w:sz w:val="20"/>
          <w:szCs w:val="20"/>
        </w:rPr>
        <w:t>-</w:t>
      </w:r>
      <w:r w:rsidRPr="00253999">
        <w:rPr>
          <w:sz w:val="20"/>
          <w:szCs w:val="20"/>
        </w:rPr>
        <w:t>generation models – it was also the best-seller in 2015 with sales up 37.4 per cent at 12,600.</w:t>
      </w:r>
    </w:p>
    <w:p w:rsidR="00377EA8" w:rsidRPr="00253999" w:rsidRDefault="00377EA8" w:rsidP="00253999">
      <w:pPr>
        <w:rPr>
          <w:sz w:val="20"/>
          <w:szCs w:val="20"/>
        </w:rPr>
      </w:pPr>
    </w:p>
    <w:p w:rsidR="00253999" w:rsidRPr="00253999" w:rsidRDefault="00253999" w:rsidP="00253999">
      <w:pPr>
        <w:rPr>
          <w:sz w:val="20"/>
          <w:szCs w:val="20"/>
        </w:rPr>
      </w:pPr>
      <w:r w:rsidRPr="00253999">
        <w:rPr>
          <w:sz w:val="20"/>
          <w:szCs w:val="20"/>
        </w:rPr>
        <w:t>“Having all six of our sixth generation cars in the showroom at the same time – something we’ve been working towards since 2011 – is great for our dealers and our customers,” said Allibon. It also reinforces Mazda’s position as the franchise of choice for dealer groups looking to expand their portfolio.</w:t>
      </w:r>
    </w:p>
    <w:p w:rsidR="00253999" w:rsidRPr="00253999" w:rsidRDefault="00253999" w:rsidP="00253999">
      <w:pPr>
        <w:rPr>
          <w:sz w:val="20"/>
          <w:szCs w:val="20"/>
        </w:rPr>
      </w:pPr>
      <w:r w:rsidRPr="00253999">
        <w:rPr>
          <w:sz w:val="20"/>
          <w:szCs w:val="20"/>
        </w:rPr>
        <w:t>“Our plan for 2016 is to focus on getting the quality aspect of everything we do right. The expectations of our customers – many of whom have come to</w:t>
      </w:r>
      <w:r w:rsidR="00377EA8">
        <w:rPr>
          <w:sz w:val="20"/>
          <w:szCs w:val="20"/>
        </w:rPr>
        <w:t xml:space="preserve"> Mazda from premium brands – are </w:t>
      </w:r>
      <w:r w:rsidRPr="00253999">
        <w:rPr>
          <w:sz w:val="20"/>
          <w:szCs w:val="20"/>
        </w:rPr>
        <w:t xml:space="preserve">different now and we need to be able to </w:t>
      </w:r>
      <w:r w:rsidR="00573920">
        <w:rPr>
          <w:sz w:val="20"/>
          <w:szCs w:val="20"/>
        </w:rPr>
        <w:t xml:space="preserve">positively </w:t>
      </w:r>
      <w:r w:rsidRPr="00253999">
        <w:rPr>
          <w:sz w:val="20"/>
          <w:szCs w:val="20"/>
        </w:rPr>
        <w:t>surprise them</w:t>
      </w:r>
      <w:r w:rsidR="00573920">
        <w:rPr>
          <w:sz w:val="20"/>
          <w:szCs w:val="20"/>
        </w:rPr>
        <w:t xml:space="preserve"> with exceptional service at every touch point</w:t>
      </w:r>
      <w:r w:rsidRPr="00253999">
        <w:rPr>
          <w:sz w:val="20"/>
          <w:szCs w:val="20"/>
        </w:rPr>
        <w:t>.”</w:t>
      </w:r>
    </w:p>
    <w:p w:rsidR="00377EA8" w:rsidRDefault="00377EA8" w:rsidP="00253999">
      <w:pPr>
        <w:rPr>
          <w:sz w:val="20"/>
          <w:szCs w:val="20"/>
        </w:rPr>
      </w:pPr>
    </w:p>
    <w:p w:rsidR="00253999" w:rsidRDefault="00253999" w:rsidP="00253999">
      <w:pPr>
        <w:rPr>
          <w:sz w:val="20"/>
          <w:szCs w:val="20"/>
        </w:rPr>
      </w:pPr>
      <w:r w:rsidRPr="00253999">
        <w:rPr>
          <w:sz w:val="20"/>
          <w:szCs w:val="20"/>
        </w:rPr>
        <w:t xml:space="preserve">In 2015 not only did Mazda UK launch three </w:t>
      </w:r>
      <w:r w:rsidR="00377EA8">
        <w:rPr>
          <w:sz w:val="20"/>
          <w:szCs w:val="20"/>
        </w:rPr>
        <w:t>all-</w:t>
      </w:r>
      <w:r w:rsidRPr="00253999">
        <w:rPr>
          <w:sz w:val="20"/>
          <w:szCs w:val="20"/>
        </w:rPr>
        <w:t xml:space="preserve">new models and two major facelifts, it </w:t>
      </w:r>
      <w:r w:rsidR="00573920">
        <w:rPr>
          <w:sz w:val="20"/>
          <w:szCs w:val="20"/>
        </w:rPr>
        <w:t xml:space="preserve">was the central feature </w:t>
      </w:r>
      <w:proofErr w:type="gramStart"/>
      <w:r w:rsidR="00573920">
        <w:rPr>
          <w:sz w:val="20"/>
          <w:szCs w:val="20"/>
        </w:rPr>
        <w:t xml:space="preserve">marque </w:t>
      </w:r>
      <w:r w:rsidRPr="00253999">
        <w:rPr>
          <w:sz w:val="20"/>
          <w:szCs w:val="20"/>
        </w:rPr>
        <w:t xml:space="preserve"> at</w:t>
      </w:r>
      <w:proofErr w:type="gramEnd"/>
      <w:r w:rsidRPr="00253999">
        <w:rPr>
          <w:sz w:val="20"/>
          <w:szCs w:val="20"/>
        </w:rPr>
        <w:t xml:space="preserve"> the </w:t>
      </w:r>
      <w:proofErr w:type="spellStart"/>
      <w:r w:rsidRPr="00253999">
        <w:rPr>
          <w:sz w:val="20"/>
          <w:szCs w:val="20"/>
        </w:rPr>
        <w:t>Goodwood</w:t>
      </w:r>
      <w:proofErr w:type="spellEnd"/>
      <w:r w:rsidRPr="00253999">
        <w:rPr>
          <w:sz w:val="20"/>
          <w:szCs w:val="20"/>
        </w:rPr>
        <w:t xml:space="preserve"> Festival of Speed, </w:t>
      </w:r>
      <w:r w:rsidR="00573920">
        <w:rPr>
          <w:sz w:val="20"/>
          <w:szCs w:val="20"/>
        </w:rPr>
        <w:t xml:space="preserve">supported </w:t>
      </w:r>
      <w:r w:rsidRPr="00253999">
        <w:rPr>
          <w:sz w:val="20"/>
          <w:szCs w:val="20"/>
        </w:rPr>
        <w:t xml:space="preserve">its dealer network upgrade </w:t>
      </w:r>
      <w:r w:rsidR="00573920">
        <w:rPr>
          <w:sz w:val="20"/>
          <w:szCs w:val="20"/>
        </w:rPr>
        <w:t xml:space="preserve">their </w:t>
      </w:r>
      <w:r w:rsidRPr="00253999">
        <w:rPr>
          <w:sz w:val="20"/>
          <w:szCs w:val="20"/>
        </w:rPr>
        <w:t>showroom</w:t>
      </w:r>
      <w:r w:rsidR="00573920">
        <w:rPr>
          <w:sz w:val="20"/>
          <w:szCs w:val="20"/>
        </w:rPr>
        <w:t xml:space="preserve"> facilities</w:t>
      </w:r>
      <w:r w:rsidRPr="00253999">
        <w:rPr>
          <w:sz w:val="20"/>
          <w:szCs w:val="20"/>
        </w:rPr>
        <w:t xml:space="preserve"> and moved its UK headquarters to a building that reflects Mazda’s status as one of the most successful brands over the last three years.</w:t>
      </w:r>
      <w:r w:rsidR="00377EA8">
        <w:rPr>
          <w:sz w:val="20"/>
          <w:szCs w:val="20"/>
        </w:rPr>
        <w:t xml:space="preserve"> “</w:t>
      </w:r>
      <w:r w:rsidR="0079169D">
        <w:rPr>
          <w:sz w:val="20"/>
          <w:szCs w:val="20"/>
        </w:rPr>
        <w:t xml:space="preserve">I believe the Mazda </w:t>
      </w:r>
      <w:r w:rsidR="004368BD">
        <w:rPr>
          <w:sz w:val="20"/>
          <w:szCs w:val="20"/>
        </w:rPr>
        <w:t xml:space="preserve">brand </w:t>
      </w:r>
      <w:r w:rsidR="0079169D">
        <w:rPr>
          <w:sz w:val="20"/>
          <w:szCs w:val="20"/>
        </w:rPr>
        <w:t xml:space="preserve">and </w:t>
      </w:r>
      <w:r w:rsidR="004368BD">
        <w:rPr>
          <w:sz w:val="20"/>
          <w:szCs w:val="20"/>
        </w:rPr>
        <w:t xml:space="preserve">our current product range gives us </w:t>
      </w:r>
      <w:r w:rsidR="00576518">
        <w:rPr>
          <w:sz w:val="20"/>
          <w:szCs w:val="20"/>
        </w:rPr>
        <w:t xml:space="preserve">the capacity to grow </w:t>
      </w:r>
      <w:r w:rsidR="004368BD">
        <w:rPr>
          <w:sz w:val="20"/>
          <w:szCs w:val="20"/>
        </w:rPr>
        <w:t xml:space="preserve">beyond 50,000 annual sales, </w:t>
      </w:r>
      <w:r w:rsidRPr="00253999">
        <w:rPr>
          <w:sz w:val="20"/>
          <w:szCs w:val="20"/>
        </w:rPr>
        <w:t xml:space="preserve">but our dealer network is profitable at that level so if we do </w:t>
      </w:r>
      <w:r w:rsidR="0081083F">
        <w:rPr>
          <w:sz w:val="20"/>
          <w:szCs w:val="20"/>
        </w:rPr>
        <w:t xml:space="preserve">expand </w:t>
      </w:r>
      <w:r w:rsidRPr="00253999">
        <w:rPr>
          <w:sz w:val="20"/>
          <w:szCs w:val="20"/>
        </w:rPr>
        <w:t xml:space="preserve">beyond </w:t>
      </w:r>
      <w:r w:rsidR="00576518">
        <w:rPr>
          <w:sz w:val="20"/>
          <w:szCs w:val="20"/>
        </w:rPr>
        <w:t xml:space="preserve">this point </w:t>
      </w:r>
      <w:r w:rsidRPr="00253999">
        <w:rPr>
          <w:sz w:val="20"/>
          <w:szCs w:val="20"/>
        </w:rPr>
        <w:t xml:space="preserve">we have to look at the size of our network </w:t>
      </w:r>
      <w:r w:rsidRPr="00253999">
        <w:rPr>
          <w:sz w:val="20"/>
          <w:szCs w:val="20"/>
        </w:rPr>
        <w:lastRenderedPageBreak/>
        <w:t xml:space="preserve">and our own infrastructure to support </w:t>
      </w:r>
      <w:r w:rsidR="0081083F">
        <w:rPr>
          <w:sz w:val="20"/>
          <w:szCs w:val="20"/>
        </w:rPr>
        <w:t xml:space="preserve">those extra sales, </w:t>
      </w:r>
      <w:r w:rsidRPr="00253999">
        <w:rPr>
          <w:sz w:val="20"/>
          <w:szCs w:val="20"/>
        </w:rPr>
        <w:t>whi</w:t>
      </w:r>
      <w:r w:rsidR="00377EA8">
        <w:rPr>
          <w:sz w:val="20"/>
          <w:szCs w:val="20"/>
        </w:rPr>
        <w:t xml:space="preserve">le </w:t>
      </w:r>
      <w:r w:rsidR="004368BD">
        <w:rPr>
          <w:sz w:val="20"/>
          <w:szCs w:val="20"/>
        </w:rPr>
        <w:t xml:space="preserve">at the same time ensuring we continue to </w:t>
      </w:r>
      <w:r w:rsidR="00573920">
        <w:rPr>
          <w:sz w:val="20"/>
          <w:szCs w:val="20"/>
        </w:rPr>
        <w:t>deliver the desired customer experience</w:t>
      </w:r>
      <w:r w:rsidRPr="00253999">
        <w:rPr>
          <w:sz w:val="20"/>
          <w:szCs w:val="20"/>
        </w:rPr>
        <w:t>,” said Allibon.</w:t>
      </w:r>
    </w:p>
    <w:p w:rsidR="00377EA8" w:rsidRDefault="00377EA8" w:rsidP="00253999">
      <w:pPr>
        <w:rPr>
          <w:sz w:val="20"/>
          <w:szCs w:val="20"/>
        </w:rPr>
      </w:pPr>
    </w:p>
    <w:p w:rsidR="00377EA8" w:rsidRDefault="00377EA8" w:rsidP="00377EA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entire Maz</w:t>
      </w:r>
      <w:r w:rsidR="00516AFB">
        <w:rPr>
          <w:sz w:val="20"/>
          <w:szCs w:val="20"/>
          <w:lang w:val="en-GB"/>
        </w:rPr>
        <w:t>da range now features SKYACTIV t</w:t>
      </w:r>
      <w:r>
        <w:rPr>
          <w:sz w:val="20"/>
          <w:szCs w:val="20"/>
          <w:lang w:val="en-GB"/>
        </w:rPr>
        <w:t>echnology and eye-catching KODO: Soul of Motion design</w:t>
      </w:r>
      <w:r w:rsidR="00576518">
        <w:rPr>
          <w:sz w:val="20"/>
          <w:szCs w:val="20"/>
          <w:lang w:val="en-GB"/>
        </w:rPr>
        <w:t xml:space="preserve"> and with the launch of the all-new Mazda MX-5 Sport Recaro Limited Edition and the addition of the 1.5-litre SKYACTIV-D diesel engine to the Mazda3 range, th</w:t>
      </w:r>
      <w:r w:rsidR="004368BD">
        <w:rPr>
          <w:sz w:val="20"/>
          <w:szCs w:val="20"/>
          <w:lang w:val="en-GB"/>
        </w:rPr>
        <w:t>e early months of 2016 see Mazda</w:t>
      </w:r>
      <w:r w:rsidR="00576518">
        <w:rPr>
          <w:sz w:val="20"/>
          <w:szCs w:val="20"/>
          <w:lang w:val="en-GB"/>
        </w:rPr>
        <w:t xml:space="preserve"> continue to expand its award-winning model line-up.</w:t>
      </w:r>
    </w:p>
    <w:p w:rsidR="00576518" w:rsidRDefault="00576518" w:rsidP="00377EA8">
      <w:pPr>
        <w:rPr>
          <w:sz w:val="20"/>
          <w:szCs w:val="20"/>
          <w:lang w:val="en-GB"/>
        </w:rPr>
      </w:pPr>
    </w:p>
    <w:p w:rsidR="00377EA8" w:rsidRDefault="00377EA8" w:rsidP="00377EA8">
      <w:pPr>
        <w:rPr>
          <w:sz w:val="20"/>
          <w:szCs w:val="20"/>
          <w:lang w:val="en-GB"/>
        </w:rPr>
      </w:pPr>
    </w:p>
    <w:p w:rsidR="00377EA8" w:rsidRDefault="00377EA8" w:rsidP="00377EA8">
      <w:pPr>
        <w:rPr>
          <w:sz w:val="20"/>
          <w:szCs w:val="20"/>
          <w:lang w:val="en-GB"/>
        </w:rPr>
      </w:pPr>
    </w:p>
    <w:p w:rsidR="00377EA8" w:rsidRDefault="00377EA8" w:rsidP="00377EA8">
      <w:pPr>
        <w:rPr>
          <w:sz w:val="20"/>
          <w:szCs w:val="20"/>
          <w:lang w:val="en-GB"/>
        </w:rPr>
      </w:pPr>
    </w:p>
    <w:p w:rsidR="00377EA8" w:rsidRDefault="00377EA8" w:rsidP="00377EA8">
      <w:pPr>
        <w:rPr>
          <w:sz w:val="20"/>
          <w:szCs w:val="20"/>
          <w:lang w:val="en-GB"/>
        </w:rPr>
      </w:pPr>
    </w:p>
    <w:p w:rsidR="00253999" w:rsidRPr="00253999" w:rsidRDefault="00253999" w:rsidP="00253999">
      <w:pPr>
        <w:rPr>
          <w:sz w:val="20"/>
          <w:szCs w:val="20"/>
        </w:rPr>
      </w:pPr>
    </w:p>
    <w:p w:rsidR="008517E7" w:rsidRPr="008517E7" w:rsidRDefault="008517E7" w:rsidP="0081083F">
      <w:pPr>
        <w:ind w:left="3600" w:firstLine="7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Further pre</w:t>
      </w:r>
      <w:r w:rsidR="00B52EDE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8517E7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Default="00B52EDE" w:rsidP="008517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A23D63">
          <w:rPr>
            <w:rStyle w:val="Hyperlink"/>
            <w:rFonts w:cs="Arial"/>
            <w:sz w:val="20"/>
            <w:szCs w:val="20"/>
          </w:rPr>
          <w:t>www.mazdasocial.co.uk</w:t>
        </w:r>
      </w:hyperlink>
      <w:r>
        <w:rPr>
          <w:rFonts w:cs="Arial"/>
          <w:sz w:val="20"/>
          <w:szCs w:val="20"/>
        </w:rPr>
        <w:t xml:space="preserve"> </w:t>
      </w:r>
    </w:p>
    <w:p w:rsidR="00B52EDE" w:rsidRDefault="00B52EDE" w:rsidP="008517E7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@mazdaukpr</w:t>
      </w:r>
    </w:p>
    <w:p w:rsidR="00B52EDE" w:rsidRPr="008517E7" w:rsidRDefault="00B52EDE" w:rsidP="008517E7">
      <w:pPr>
        <w:rPr>
          <w:rFonts w:cs="Arial"/>
          <w:sz w:val="20"/>
          <w:szCs w:val="20"/>
        </w:rPr>
      </w:pPr>
    </w:p>
    <w:p w:rsidR="008517E7" w:rsidRPr="00B52EDE" w:rsidRDefault="008517E7" w:rsidP="008517E7">
      <w:pPr>
        <w:rPr>
          <w:rFonts w:cs="Arial"/>
          <w:i/>
          <w:sz w:val="20"/>
          <w:szCs w:val="20"/>
        </w:rPr>
      </w:pPr>
      <w:r w:rsidRPr="00B52EDE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B52EDE" w:rsidRDefault="00B52EDE" w:rsidP="008517E7">
      <w:pPr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Graeme Fudge, PR Director | </w:t>
      </w:r>
      <w:r w:rsidR="008517E7" w:rsidRPr="00B52EDE">
        <w:rPr>
          <w:rFonts w:cs="Arial"/>
          <w:sz w:val="20"/>
          <w:szCs w:val="20"/>
        </w:rPr>
        <w:t xml:space="preserve">T: 01322 </w:t>
      </w:r>
      <w:r>
        <w:rPr>
          <w:rFonts w:cs="Arial"/>
          <w:sz w:val="20"/>
          <w:szCs w:val="20"/>
        </w:rPr>
        <w:t xml:space="preserve">622 691 | </w:t>
      </w:r>
      <w:r w:rsidR="008517E7" w:rsidRPr="00B52EDE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B52EDE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B52EDE">
        <w:rPr>
          <w:rFonts w:cs="Arial"/>
          <w:sz w:val="20"/>
          <w:szCs w:val="20"/>
        </w:rPr>
        <w:t>Owen Mil</w:t>
      </w:r>
      <w:r w:rsidR="00B52EDE">
        <w:rPr>
          <w:rFonts w:cs="Arial"/>
          <w:sz w:val="20"/>
          <w:szCs w:val="20"/>
        </w:rPr>
        <w:t xml:space="preserve">denhall, </w:t>
      </w:r>
      <w:r w:rsidR="00947B11">
        <w:rPr>
          <w:rFonts w:cs="Arial"/>
          <w:sz w:val="20"/>
          <w:szCs w:val="20"/>
        </w:rPr>
        <w:t>PR Manager</w:t>
      </w:r>
      <w:r w:rsidR="00B52EDE">
        <w:rPr>
          <w:rFonts w:cs="Arial"/>
          <w:sz w:val="20"/>
          <w:szCs w:val="20"/>
        </w:rPr>
        <w:t xml:space="preserve"> | T: 01322 622 713 | </w:t>
      </w:r>
      <w:r w:rsidRPr="00B52EDE">
        <w:rPr>
          <w:rFonts w:cs="Arial"/>
          <w:sz w:val="20"/>
          <w:szCs w:val="20"/>
        </w:rPr>
        <w:t xml:space="preserve">Email: </w:t>
      </w:r>
      <w:hyperlink r:id="rId13" w:history="1">
        <w:r w:rsidRPr="00B52EDE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B52EDE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A23D63">
          <w:rPr>
            <w:rStyle w:val="Hyperlink"/>
            <w:rFonts w:cs="Arial"/>
            <w:sz w:val="20"/>
            <w:szCs w:val="20"/>
          </w:rPr>
          <w:t>lcavanagh@mazdaeur.com</w:t>
        </w:r>
      </w:hyperlink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Default="00B52EDE" w:rsidP="00EC2011">
      <w:pPr>
        <w:rPr>
          <w:rFonts w:cs="Arial"/>
          <w:sz w:val="20"/>
          <w:szCs w:val="20"/>
        </w:rPr>
      </w:pPr>
    </w:p>
    <w:p w:rsidR="008517E7" w:rsidRDefault="0008390E" w:rsidP="00EC20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Ref: </w:t>
      </w:r>
      <w:r w:rsidR="00DC17FD">
        <w:rPr>
          <w:rFonts w:cs="Arial"/>
          <w:sz w:val="20"/>
          <w:szCs w:val="20"/>
        </w:rPr>
        <w:t>1</w:t>
      </w:r>
      <w:r w:rsidR="00516AFB">
        <w:rPr>
          <w:rFonts w:cs="Arial"/>
          <w:sz w:val="20"/>
          <w:szCs w:val="20"/>
        </w:rPr>
        <w:t>60115FINAL</w:t>
      </w:r>
      <w:bookmarkStart w:id="0" w:name="_GoBack"/>
      <w:bookmarkEnd w:id="0"/>
    </w:p>
    <w:p w:rsidR="00CA141A" w:rsidRPr="00EC2011" w:rsidRDefault="00CA141A" w:rsidP="00EC2011">
      <w:pPr>
        <w:rPr>
          <w:rFonts w:cs="Arial"/>
          <w:sz w:val="20"/>
          <w:szCs w:val="20"/>
        </w:rPr>
      </w:pPr>
    </w:p>
    <w:sectPr w:rsidR="00CA141A" w:rsidRPr="00EC2011" w:rsidSect="008517E7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57" w:rsidRDefault="009C7457" w:rsidP="008517E7">
      <w:pPr>
        <w:spacing w:line="240" w:lineRule="auto"/>
      </w:pPr>
      <w:r>
        <w:separator/>
      </w:r>
    </w:p>
  </w:endnote>
  <w:endnote w:type="continuationSeparator" w:id="0">
    <w:p w:rsidR="009C7457" w:rsidRDefault="009C7457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41A" w:rsidRPr="008517E7" w:rsidRDefault="00CA141A" w:rsidP="00CA141A">
        <w:pPr>
          <w:keepNext/>
          <w:outlineLvl w:val="1"/>
          <w:rPr>
            <w:rFonts w:cs="Arial"/>
            <w:b/>
            <w:bCs/>
            <w:szCs w:val="16"/>
            <w:lang w:val="es-ES"/>
          </w:rPr>
        </w:pPr>
        <w:r>
          <w:rPr>
            <w:rFonts w:cs="Arial"/>
            <w:b/>
            <w:bCs/>
            <w:szCs w:val="16"/>
            <w:lang w:val="es-ES"/>
          </w:rPr>
          <w:t>Mazda Motors UK Ltd</w:t>
        </w:r>
      </w:p>
      <w:p w:rsidR="00CA141A" w:rsidRDefault="00CA141A" w:rsidP="00CA141A">
        <w:pPr>
          <w:rPr>
            <w:lang w:val="en-GB"/>
          </w:rPr>
        </w:pPr>
        <w:r>
          <w:rPr>
            <w:lang w:val="en-GB"/>
          </w:rPr>
          <w:t xml:space="preserve">Victory Way, Crossways Business Park, Dartford, Kent, DA2 6DT  </w:t>
        </w:r>
      </w:p>
      <w:p w:rsidR="008517E7" w:rsidRPr="008517E7" w:rsidRDefault="00CA141A" w:rsidP="00CA141A">
        <w:pPr>
          <w:keepNext/>
          <w:outlineLvl w:val="1"/>
          <w:rPr>
            <w:szCs w:val="16"/>
          </w:rPr>
        </w:pPr>
        <w:r>
          <w:rPr>
            <w:rFonts w:cs="Arial"/>
            <w:szCs w:val="16"/>
            <w:lang w:val="de-DE"/>
          </w:rPr>
          <w:t xml:space="preserve">Tel: +44 (0) 01322 622 713 | </w:t>
        </w:r>
        <w:hyperlink r:id="rId1" w:history="1">
          <w:r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 w:rsidR="00516AFB"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B52EDE" w:rsidP="008517E7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</w:p>
  <w:p w:rsidR="00B52EDE" w:rsidRDefault="00B52EDE" w:rsidP="00B52EDE">
    <w:pPr>
      <w:rPr>
        <w:lang w:val="en-GB"/>
      </w:rPr>
    </w:pPr>
    <w:r>
      <w:rPr>
        <w:lang w:val="en-GB"/>
      </w:rPr>
      <w:t xml:space="preserve">Victory Way, Crossways Business Park, Dartford, Kent, DA2 6DT  </w:t>
    </w:r>
  </w:p>
  <w:p w:rsidR="008517E7" w:rsidRPr="00B52EDE" w:rsidRDefault="00B52EDE" w:rsidP="008517E7">
    <w:pPr>
      <w:rPr>
        <w:rFonts w:cs="Arial"/>
        <w:szCs w:val="16"/>
        <w:lang w:val="de-DE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57" w:rsidRDefault="009C7457" w:rsidP="008517E7">
      <w:pPr>
        <w:spacing w:line="240" w:lineRule="auto"/>
      </w:pPr>
      <w:r>
        <w:separator/>
      </w:r>
    </w:p>
  </w:footnote>
  <w:footnote w:type="continuationSeparator" w:id="0">
    <w:p w:rsidR="009C7457" w:rsidRDefault="009C7457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B52EDE" w:rsidRDefault="008517E7" w:rsidP="00B52EDE">
    <w:pPr>
      <w:pStyle w:val="Header"/>
      <w:jc w:val="right"/>
      <w:rPr>
        <w:b/>
        <w:sz w:val="32"/>
      </w:rPr>
    </w:pPr>
    <w:r w:rsidRPr="00B52EDE">
      <w:rPr>
        <w:noProof/>
        <w:sz w:val="14"/>
        <w:lang w:val="en-GB" w:eastAsia="en-GB"/>
      </w:rPr>
      <w:drawing>
        <wp:anchor distT="0" distB="0" distL="114300" distR="114300" simplePos="0" relativeHeight="251660288" behindDoc="0" locked="0" layoutInCell="1" allowOverlap="1" wp14:anchorId="38D33921" wp14:editId="1A437D15">
          <wp:simplePos x="0" y="0"/>
          <wp:positionH relativeFrom="column">
            <wp:posOffset>-36830</wp:posOffset>
          </wp:positionH>
          <wp:positionV relativeFrom="paragraph">
            <wp:posOffset>-104775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 w:rsidRPr="00B52EDE">
      <w:rPr>
        <w:b/>
        <w:sz w:val="32"/>
      </w:rPr>
      <w:t>PRESS RELEASE</w:t>
    </w:r>
  </w:p>
  <w:p w:rsidR="00B52EDE" w:rsidRPr="00B52EDE" w:rsidRDefault="00B52EDE" w:rsidP="00B52EDE">
    <w:pPr>
      <w:pStyle w:val="Header"/>
      <w:jc w:val="right"/>
      <w:rPr>
        <w:b/>
        <w:sz w:val="32"/>
      </w:rPr>
    </w:pPr>
    <w:r w:rsidRPr="00B52EDE">
      <w:rPr>
        <w:b/>
        <w:sz w:val="32"/>
      </w:rPr>
      <w:t>Mazda Motors UK</w:t>
    </w:r>
    <w:r>
      <w:rPr>
        <w:b/>
        <w:sz w:val="32"/>
      </w:rPr>
      <w:t xml:space="preserve">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1065E8"/>
    <w:rsid w:val="00131DC5"/>
    <w:rsid w:val="00253999"/>
    <w:rsid w:val="0036327A"/>
    <w:rsid w:val="00377EA8"/>
    <w:rsid w:val="004368BD"/>
    <w:rsid w:val="00516AFB"/>
    <w:rsid w:val="00573920"/>
    <w:rsid w:val="00576518"/>
    <w:rsid w:val="006006C1"/>
    <w:rsid w:val="00650CDA"/>
    <w:rsid w:val="0079169D"/>
    <w:rsid w:val="007A2012"/>
    <w:rsid w:val="0081083F"/>
    <w:rsid w:val="008517E7"/>
    <w:rsid w:val="00947B11"/>
    <w:rsid w:val="009C7457"/>
    <w:rsid w:val="00B52EDE"/>
    <w:rsid w:val="00CA141A"/>
    <w:rsid w:val="00D95A6D"/>
    <w:rsid w:val="00DC17FD"/>
    <w:rsid w:val="00E17B2F"/>
    <w:rsid w:val="00EC2011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zdamediapacks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D743-8600-489B-A865-C37EC5FD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2</cp:revision>
  <dcterms:created xsi:type="dcterms:W3CDTF">2016-01-15T08:01:00Z</dcterms:created>
  <dcterms:modified xsi:type="dcterms:W3CDTF">2016-01-15T08:01:00Z</dcterms:modified>
</cp:coreProperties>
</file>