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8D" w:rsidRDefault="00FF298D" w:rsidP="00FF298D">
      <w:pPr>
        <w:spacing w:line="276" w:lineRule="auto"/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06BA6" w:rsidRDefault="00C06BA6" w:rsidP="00C06BA6">
      <w:pPr>
        <w:rPr>
          <w:rFonts w:ascii="Interstate Mazda Bold" w:hAnsi="Interstate Mazda Bold"/>
          <w:b/>
          <w:sz w:val="32"/>
          <w:szCs w:val="32"/>
          <w:lang w:val="it-IT"/>
        </w:rPr>
      </w:pPr>
      <w:r w:rsidRPr="00C06BA6">
        <w:rPr>
          <w:rFonts w:ascii="Interstate Mazda Bold" w:hAnsi="Interstate Mazda Bold"/>
          <w:b/>
          <w:sz w:val="32"/>
          <w:szCs w:val="32"/>
          <w:lang w:val="it-IT"/>
        </w:rPr>
        <w:t xml:space="preserve">Mazda MX-5 si aggiudica nel Regno Unito il premio Car of the </w:t>
      </w:r>
      <w:proofErr w:type="spellStart"/>
      <w:r w:rsidRPr="00C06BA6">
        <w:rPr>
          <w:rFonts w:ascii="Interstate Mazda Bold" w:hAnsi="Interstate Mazda Bold"/>
          <w:b/>
          <w:sz w:val="32"/>
          <w:szCs w:val="32"/>
          <w:lang w:val="it-IT"/>
        </w:rPr>
        <w:t>Year</w:t>
      </w:r>
      <w:proofErr w:type="spellEnd"/>
      <w:r w:rsidRPr="00C06BA6">
        <w:rPr>
          <w:rFonts w:ascii="Interstate Mazda Bold" w:hAnsi="Interstate Mazda Bold"/>
          <w:b/>
          <w:sz w:val="32"/>
          <w:szCs w:val="32"/>
          <w:lang w:val="it-IT"/>
        </w:rPr>
        <w:t xml:space="preserve"> 2016</w:t>
      </w:r>
      <w:r>
        <w:rPr>
          <w:rFonts w:ascii="Interstate Mazda Bold" w:hAnsi="Interstate Mazda Bold"/>
          <w:b/>
          <w:sz w:val="32"/>
          <w:szCs w:val="32"/>
          <w:lang w:val="it-IT"/>
        </w:rPr>
        <w:t>.</w:t>
      </w:r>
    </w:p>
    <w:p w:rsidR="00C06BA6" w:rsidRPr="00C06BA6" w:rsidRDefault="00C06BA6" w:rsidP="00C06BA6">
      <w:pPr>
        <w:rPr>
          <w:rFonts w:ascii="Interstate Mazda Bold" w:hAnsi="Interstate Mazda Bold"/>
          <w:b/>
          <w:sz w:val="32"/>
          <w:szCs w:val="32"/>
          <w:lang w:val="it-IT"/>
        </w:rPr>
      </w:pPr>
    </w:p>
    <w:p w:rsidR="00C06BA6" w:rsidRPr="00C06BA6" w:rsidRDefault="00C06BA6" w:rsidP="00C06BA6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C06BA6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C06BA6">
        <w:rPr>
          <w:rFonts w:ascii="Interstate Mazda Regular" w:hAnsi="Interstate Mazda Regular"/>
          <w:sz w:val="20"/>
          <w:szCs w:val="20"/>
          <w:lang w:val="it-IT"/>
        </w:rPr>
        <w:tab/>
        <w:t xml:space="preserve">La nuova  Mazda MX-5 incoronata vincitrice assoluta del premio 2016 UK Car of the </w:t>
      </w:r>
      <w:proofErr w:type="spellStart"/>
      <w:r w:rsidRPr="00C06BA6">
        <w:rPr>
          <w:rFonts w:ascii="Interstate Mazda Regular" w:hAnsi="Interstate Mazda Regular"/>
          <w:sz w:val="20"/>
          <w:szCs w:val="20"/>
          <w:lang w:val="it-IT"/>
        </w:rPr>
        <w:t>Year</w:t>
      </w:r>
      <w:proofErr w:type="spellEnd"/>
      <w:r w:rsidRPr="00C06BA6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C06BA6" w:rsidRPr="00C06BA6" w:rsidRDefault="00C06BA6" w:rsidP="00C06BA6">
      <w:pPr>
        <w:spacing w:line="72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C06BA6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C06BA6">
        <w:rPr>
          <w:rFonts w:ascii="Interstate Mazda Regular" w:hAnsi="Interstate Mazda Regular"/>
          <w:sz w:val="20"/>
          <w:szCs w:val="20"/>
          <w:lang w:val="it-IT"/>
        </w:rPr>
        <w:tab/>
        <w:t xml:space="preserve">La iconica roadster di Mazda  vince anche il premio  Top Car of the </w:t>
      </w:r>
      <w:proofErr w:type="spellStart"/>
      <w:r w:rsidRPr="00C06BA6">
        <w:rPr>
          <w:rFonts w:ascii="Interstate Mazda Regular" w:hAnsi="Interstate Mazda Regular"/>
          <w:sz w:val="20"/>
          <w:szCs w:val="20"/>
          <w:lang w:val="it-IT"/>
        </w:rPr>
        <w:t>Year</w:t>
      </w:r>
      <w:proofErr w:type="spellEnd"/>
      <w:r w:rsidRPr="00C06BA6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C06BA6" w:rsidRPr="00C06BA6" w:rsidRDefault="00C06BA6" w:rsidP="0002457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BA6">
        <w:rPr>
          <w:rFonts w:ascii="Interstate Mazda Light" w:hAnsi="Interstate Mazda Light"/>
          <w:sz w:val="20"/>
          <w:szCs w:val="20"/>
          <w:u w:val="single"/>
          <w:lang w:val="it-IT"/>
        </w:rPr>
        <w:t>Leverkusen, 1 Marzo 2016</w:t>
      </w:r>
      <w:bookmarkStart w:id="0" w:name="_GoBack"/>
      <w:bookmarkEnd w:id="0"/>
      <w:r w:rsidRPr="00C06BA6">
        <w:rPr>
          <w:rFonts w:ascii="Interstate Mazda Regular" w:hAnsi="Interstate Mazda Regular"/>
          <w:sz w:val="20"/>
          <w:szCs w:val="20"/>
          <w:lang w:val="it-IT"/>
        </w:rPr>
        <w:t xml:space="preserve">. </w:t>
      </w:r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Mazda ha ricevuto un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triplo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riconoscimento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premi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assegnati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 2016 UK Car of the Year. La nuova Mazda MX-5 è stata incoronata sia  Open Top Car of the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e vincitrice assoluta del  Car of the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Awards, mentre  Mazda2 ha vinto nella categoria 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Supermini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C06BA6" w:rsidRPr="00C06BA6" w:rsidRDefault="00C06BA6" w:rsidP="0002457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La giuria – composta da 27 famosi giornalisti Automotive Inglesi – nell’ambito di un insieme di premi indipendente -- UK Car of the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awards -- che ha l’obiettivo di premiare le migliori nuove vetture nel mercato del Regno Unito, , ha assegnato i riconoscimenti  dopo aver svolto i test sulle strade della Gran Bretagna. . </w:t>
      </w:r>
    </w:p>
    <w:p w:rsidR="00C06BA6" w:rsidRPr="00C06BA6" w:rsidRDefault="00C06BA6" w:rsidP="0002457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Nell’ambito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titolo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di Car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of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the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Year, la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nuova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Mazda MX-5 ha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aggiunto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altri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riconoscimenti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suo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bottino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comprende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già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nove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nuovi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premi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solo 2016. Ha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vinto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nella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categoria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Cabrio di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importazione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premio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assegnato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dalla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rivista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tedesca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Auto, Motor &amp; Sport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titolo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di 'Best Cars 2106' Choice Awards,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stata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votata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'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Miglior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vettura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scoperta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dell‘Anno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'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dal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magazine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Portoghese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Turbo.</w:t>
      </w:r>
    </w:p>
    <w:p w:rsidR="00C06BA6" w:rsidRPr="00C06BA6" w:rsidRDefault="00C06BA6" w:rsidP="0002457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In Australia, MX-5 è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stata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eletta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 2016 Wheels Car of the Year per la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terza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volta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nella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storia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questo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modello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. .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en-US"/>
        </w:rPr>
        <w:t>Anche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en-US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en-US"/>
        </w:rPr>
        <w:t>negli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en-US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en-US"/>
        </w:rPr>
        <w:t>Stati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en-US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en-US"/>
        </w:rPr>
        <w:t>Uniti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en-US"/>
        </w:rPr>
        <w:t xml:space="preserve"> ha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en-US"/>
        </w:rPr>
        <w:t>avuto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en-US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en-US"/>
        </w:rPr>
        <w:t>il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en-US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en-US"/>
        </w:rPr>
        <w:t>premio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en-US"/>
        </w:rPr>
        <w:t xml:space="preserve"> da US News &amp; World Report's di 'Best Sports Car for the Money 2016',  e , in Canada, TSN Motoring TV's 'Sports car of the Year'. </w:t>
      </w:r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A questi riconoscimenti si aggiungono anche il titolo di 2015-16 Japan Car of the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ed il Japan Automotive Hall of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Fame's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2015-16 Car of the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: ulteriori conferme del fatto che l’ultima incarnazione della iconica roadster pone Mazda al vertice del settore delle auto sportive accessibili. </w:t>
      </w:r>
    </w:p>
    <w:p w:rsidR="00C06BA6" w:rsidRPr="00C06BA6" w:rsidRDefault="00C06BA6" w:rsidP="0002457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Mantenendo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l’attenzione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focalizzata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sul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guidatore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cosa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reso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la Mazda MX-5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l’auto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sportiva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a due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posti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venduta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di tutti i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tempi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, la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filosofia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ingegneria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SKYACTIV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applicata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nuova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MX-5 ha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permesso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a Mazda di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mantenere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l'agilità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divertimento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lìimpegno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ha sempre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reso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unico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questo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modello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mentre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, 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allo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stesso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tempo, è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riuscita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soddisfare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requisiti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sicurezza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e di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efficienza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insieme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ad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raffinatezza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stilistica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se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possibile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ancora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migliorata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.   </w:t>
      </w:r>
    </w:p>
    <w:p w:rsidR="00C06BA6" w:rsidRPr="00C06BA6" w:rsidRDefault="00C06BA6" w:rsidP="0002457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BA6">
        <w:rPr>
          <w:rFonts w:ascii="Interstate Mazda Light" w:hAnsi="Interstate Mazda Light"/>
          <w:sz w:val="20"/>
          <w:szCs w:val="20"/>
          <w:lang w:val="it-IT"/>
        </w:rPr>
        <w:t>La nuova MX-5 oltre ad essere molto più leggera rispetto alla versione originale, è oggi anche più corta, più bassa e più larga, con sbalzi più piccoli  e centro di gravità ancora più basso. Queste proporzioni dinamiche combinate con la filosofia di design Mazda KODO: Soul of Motion, assicurano che lo stile della nuova Mazda MX-5 riconferma la sua attenzione sul piacere di guida in modo inequivocabilmente contemporaneo e dinamico.</w:t>
      </w:r>
    </w:p>
    <w:p w:rsidR="00C06BA6" w:rsidRPr="00C06BA6" w:rsidRDefault="00C06BA6" w:rsidP="00024571">
      <w:pPr>
        <w:spacing w:after="240"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06BA6" w:rsidRPr="00C06BA6" w:rsidRDefault="00C06BA6" w:rsidP="00024571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Commentando il successo di Mazda nei  UK Car of the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Awards, l’amministratore Delegato di Mazda </w:t>
      </w:r>
      <w:proofErr w:type="spellStart"/>
      <w:r w:rsidRPr="00C06BA6">
        <w:rPr>
          <w:rFonts w:ascii="Interstate Mazda Light" w:hAnsi="Interstate Mazda Light"/>
          <w:sz w:val="20"/>
          <w:szCs w:val="20"/>
          <w:lang w:val="it-IT"/>
        </w:rPr>
        <w:t>Motors</w:t>
      </w:r>
      <w:proofErr w:type="spellEnd"/>
      <w:r w:rsidRPr="00C06BA6">
        <w:rPr>
          <w:rFonts w:ascii="Interstate Mazda Light" w:hAnsi="Interstate Mazda Light"/>
          <w:sz w:val="20"/>
          <w:szCs w:val="20"/>
          <w:lang w:val="it-IT"/>
        </w:rPr>
        <w:t xml:space="preserve"> UK  Jeremy Thomson ha dichiarato, “La MX-5 incarna tutto quello che di special contengono i nostri prodotti E’ l’esempio più recente di come la nostra Tecnologia  SKYACTIV e la filosofia di design KODO  ci abbiano consentito di portare l’eleganza, lo stole ed il piacere di guida nella guida delle nostre vetture”. </w:t>
      </w:r>
    </w:p>
    <w:p w:rsidR="00D843E7" w:rsidRPr="00D843E7" w:rsidRDefault="00D843E7" w:rsidP="00024571">
      <w:pPr>
        <w:spacing w:line="276" w:lineRule="auto"/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D843E7" w:rsidRPr="00D843E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B0" w:rsidRDefault="00CB3CB0" w:rsidP="00420EE9">
      <w:r>
        <w:separator/>
      </w:r>
    </w:p>
  </w:endnote>
  <w:endnote w:type="continuationSeparator" w:id="0">
    <w:p w:rsidR="00CB3CB0" w:rsidRDefault="00CB3CB0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B0" w:rsidRDefault="00CB3CB0" w:rsidP="00420EE9">
      <w:r>
        <w:separator/>
      </w:r>
    </w:p>
  </w:footnote>
  <w:footnote w:type="continuationSeparator" w:id="0">
    <w:p w:rsidR="00CB3CB0" w:rsidRDefault="00CB3CB0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24571"/>
    <w:rsid w:val="000D4835"/>
    <w:rsid w:val="0019632C"/>
    <w:rsid w:val="0020715C"/>
    <w:rsid w:val="002F5DE9"/>
    <w:rsid w:val="00322E93"/>
    <w:rsid w:val="003352AE"/>
    <w:rsid w:val="0034143A"/>
    <w:rsid w:val="003940B3"/>
    <w:rsid w:val="003A6FFD"/>
    <w:rsid w:val="00420EE9"/>
    <w:rsid w:val="00436C7F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C4B57"/>
    <w:rsid w:val="00B217E0"/>
    <w:rsid w:val="00C06BA6"/>
    <w:rsid w:val="00C90CC6"/>
    <w:rsid w:val="00CB3CB0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81FFB-9706-4D94-A524-1A22918A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2016-03-01T14:59:00Z</dcterms:created>
  <dcterms:modified xsi:type="dcterms:W3CDTF">2016-03-01T14:59:00Z</dcterms:modified>
</cp:coreProperties>
</file>