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4A327C" w14:textId="5493F529" w:rsidR="00EC74FA" w:rsidRPr="00EC74FA" w:rsidRDefault="002E6420" w:rsidP="00EC74FA">
      <w:pPr>
        <w:spacing w:line="360" w:lineRule="auto"/>
        <w:jc w:val="center"/>
        <w:rPr>
          <w:rFonts w:ascii="Interstate Mazda Regular" w:hAnsi="Interstate Mazda Regular"/>
          <w:sz w:val="20"/>
          <w:szCs w:val="20"/>
          <w:u w:val="single"/>
          <w:lang w:val="es-ES"/>
        </w:rPr>
      </w:pPr>
      <w:r>
        <w:rPr>
          <w:rFonts w:ascii="Interstate Mazda Regular" w:hAnsi="Interstate Mazda Regular"/>
          <w:sz w:val="20"/>
          <w:szCs w:val="20"/>
          <w:u w:val="single"/>
          <w:lang w:val="es-ES"/>
        </w:rPr>
        <w:t xml:space="preserve">La filial en España lideró el crecimiento </w:t>
      </w:r>
      <w:r w:rsidR="00CB7F96">
        <w:rPr>
          <w:rFonts w:ascii="Interstate Mazda Regular" w:hAnsi="Interstate Mazda Regular"/>
          <w:sz w:val="20"/>
          <w:szCs w:val="20"/>
          <w:u w:val="single"/>
          <w:lang w:val="es-ES"/>
        </w:rPr>
        <w:t>europeo</w:t>
      </w:r>
      <w:r>
        <w:rPr>
          <w:rFonts w:ascii="Interstate Mazda Regular" w:hAnsi="Interstate Mazda Regular"/>
          <w:sz w:val="20"/>
          <w:szCs w:val="20"/>
          <w:u w:val="single"/>
          <w:lang w:val="es-ES"/>
        </w:rPr>
        <w:t xml:space="preserve"> y en el mercado nacional*</w:t>
      </w:r>
    </w:p>
    <w:p w14:paraId="7FF0C232" w14:textId="77777777" w:rsidR="002E6420" w:rsidRDefault="002E6420" w:rsidP="00EC74FA">
      <w:pPr>
        <w:ind w:right="407"/>
        <w:jc w:val="center"/>
        <w:rPr>
          <w:rFonts w:ascii="Interstate Mazda Bold" w:hAnsi="Interstate Mazda Bold"/>
          <w:b/>
          <w:sz w:val="32"/>
          <w:szCs w:val="32"/>
          <w:lang w:val="es-ES"/>
        </w:rPr>
      </w:pPr>
    </w:p>
    <w:p w14:paraId="25E83D4E" w14:textId="400B4247" w:rsidR="00EC74FA" w:rsidRPr="00EC74FA" w:rsidRDefault="00EC74FA" w:rsidP="00EC74FA">
      <w:pPr>
        <w:ind w:right="407"/>
        <w:jc w:val="center"/>
        <w:rPr>
          <w:rFonts w:ascii="Interstate Mazda Bold" w:hAnsi="Interstate Mazda Bold"/>
          <w:b/>
          <w:sz w:val="32"/>
          <w:szCs w:val="32"/>
          <w:lang w:val="es-ES"/>
        </w:rPr>
      </w:pPr>
      <w:r>
        <w:rPr>
          <w:rFonts w:ascii="Interstate Mazda Bold" w:hAnsi="Interstate Mazda Bold"/>
          <w:b/>
          <w:sz w:val="32"/>
          <w:szCs w:val="32"/>
          <w:lang w:val="es-ES"/>
        </w:rPr>
        <w:t>L</w:t>
      </w:r>
      <w:r w:rsidRPr="00EC74FA">
        <w:rPr>
          <w:rFonts w:ascii="Interstate Mazda Bold" w:hAnsi="Interstate Mazda Bold"/>
          <w:b/>
          <w:sz w:val="32"/>
          <w:szCs w:val="32"/>
          <w:lang w:val="es-ES"/>
        </w:rPr>
        <w:t xml:space="preserve">as ventas de Mazda en Europa </w:t>
      </w:r>
    </w:p>
    <w:p w14:paraId="59849786" w14:textId="77777777" w:rsidR="00EC74FA" w:rsidRPr="00EC74FA" w:rsidRDefault="00EC74FA" w:rsidP="00EC74FA">
      <w:pPr>
        <w:ind w:right="407"/>
        <w:jc w:val="center"/>
        <w:rPr>
          <w:rFonts w:ascii="Interstate Mazda Bold" w:hAnsi="Interstate Mazda Bold"/>
          <w:b/>
          <w:sz w:val="32"/>
          <w:szCs w:val="32"/>
          <w:lang w:val="es-ES"/>
        </w:rPr>
      </w:pPr>
      <w:r w:rsidRPr="00EC74FA">
        <w:rPr>
          <w:rFonts w:ascii="Interstate Mazda Bold" w:hAnsi="Interstate Mazda Bold"/>
          <w:b/>
          <w:sz w:val="32"/>
          <w:szCs w:val="32"/>
          <w:lang w:val="es-ES"/>
        </w:rPr>
        <w:t>aumentaron un 21% en 2015</w:t>
      </w:r>
    </w:p>
    <w:p w14:paraId="60B0010D" w14:textId="77777777" w:rsidR="00236773" w:rsidRDefault="00236773" w:rsidP="00EC74FA">
      <w:pPr>
        <w:suppressAutoHyphens/>
        <w:spacing w:after="200" w:line="360" w:lineRule="auto"/>
        <w:ind w:right="691"/>
        <w:jc w:val="both"/>
        <w:rPr>
          <w:rFonts w:ascii="Interstate Mazda Light" w:hAnsi="Interstate Mazda Light"/>
          <w:sz w:val="20"/>
          <w:szCs w:val="20"/>
          <w:u w:val="single"/>
          <w:lang w:val="es-ES"/>
        </w:rPr>
      </w:pPr>
    </w:p>
    <w:p w14:paraId="070B8238" w14:textId="340E871B" w:rsidR="00EC74FA" w:rsidRDefault="00236773" w:rsidP="00EC74FA">
      <w:pPr>
        <w:suppressAutoHyphens/>
        <w:spacing w:after="200" w:line="360" w:lineRule="auto"/>
        <w:ind w:right="691"/>
        <w:jc w:val="both"/>
        <w:rPr>
          <w:rFonts w:ascii="Interstate Mazda Light" w:hAnsi="Interstate Mazda Light"/>
          <w:sz w:val="20"/>
          <w:szCs w:val="20"/>
          <w:lang w:val="es-ES"/>
        </w:rPr>
      </w:pPr>
      <w:r w:rsidRPr="00236773">
        <w:rPr>
          <w:rFonts w:ascii="Interstate Mazda Light" w:hAnsi="Interstate Mazda Light"/>
          <w:sz w:val="20"/>
          <w:szCs w:val="20"/>
          <w:u w:val="single"/>
          <w:lang w:val="es-ES"/>
        </w:rPr>
        <w:t>Madrid, 15 de enero de 2016</w:t>
      </w:r>
      <w:r>
        <w:rPr>
          <w:rFonts w:ascii="Interstate Mazda Light" w:hAnsi="Interstate Mazda Light"/>
          <w:sz w:val="20"/>
          <w:szCs w:val="20"/>
          <w:lang w:val="es-ES"/>
        </w:rPr>
        <w:t xml:space="preserve">. </w:t>
      </w:r>
      <w:r w:rsidR="00EC74FA" w:rsidRPr="00236773">
        <w:rPr>
          <w:rFonts w:ascii="Interstate Mazda Light" w:hAnsi="Interstate Mazda Light"/>
          <w:sz w:val="20"/>
          <w:szCs w:val="20"/>
          <w:lang w:val="es-ES"/>
        </w:rPr>
        <w:t xml:space="preserve">De nuevo, Mazda fue uno de los fabricantes de automóviles de más rápido crecimiento en el mercado de la UE durante el 2015 al registrar un aumento interanual del 21%. </w:t>
      </w:r>
      <w:r w:rsidR="00EC74FA" w:rsidRPr="002E6420">
        <w:rPr>
          <w:rFonts w:ascii="Interstate Mazda Light" w:hAnsi="Interstate Mazda Light"/>
          <w:sz w:val="20"/>
          <w:szCs w:val="20"/>
          <w:lang w:val="es-ES"/>
        </w:rPr>
        <w:t xml:space="preserve">Durante los últimos 12 meses, la compañía japonesa vendió 211.000 vehículos en la región, siendo su tercer año consecutivo de crecimiento en el entorno del 20%. </w:t>
      </w:r>
      <w:r w:rsidR="00EC74FA" w:rsidRPr="00236773">
        <w:rPr>
          <w:rFonts w:ascii="Interstate Mazda Light" w:hAnsi="Interstate Mazda Light"/>
          <w:sz w:val="20"/>
          <w:szCs w:val="20"/>
          <w:lang w:val="es-ES"/>
        </w:rPr>
        <w:t>Los resultados fueron muy superiores al mercado en general, que creció un 9,2%, permitiendo a Mazda aumentar su cuota de mercado europe</w:t>
      </w:r>
      <w:r w:rsidR="00CB7F96">
        <w:rPr>
          <w:rFonts w:ascii="Interstate Mazda Light" w:hAnsi="Interstate Mazda Light"/>
          <w:sz w:val="20"/>
          <w:szCs w:val="20"/>
          <w:lang w:val="es-ES"/>
        </w:rPr>
        <w:t>a</w:t>
      </w:r>
      <w:r w:rsidR="00EC74FA" w:rsidRPr="00236773">
        <w:rPr>
          <w:rFonts w:ascii="Interstate Mazda Light" w:hAnsi="Interstate Mazda Light"/>
          <w:sz w:val="20"/>
          <w:szCs w:val="20"/>
          <w:lang w:val="es-ES"/>
        </w:rPr>
        <w:t xml:space="preserve"> hasta el 1,5%. </w:t>
      </w:r>
    </w:p>
    <w:p w14:paraId="72E843FA" w14:textId="2C61DD9E" w:rsidR="002E6420" w:rsidRDefault="002E6420" w:rsidP="00EC74FA">
      <w:pPr>
        <w:suppressAutoHyphens/>
        <w:spacing w:after="200" w:line="360" w:lineRule="auto"/>
        <w:ind w:right="691"/>
        <w:jc w:val="both"/>
        <w:rPr>
          <w:rFonts w:ascii="Interstate Mazda Light" w:hAnsi="Interstate Mazda Light"/>
          <w:sz w:val="20"/>
          <w:szCs w:val="20"/>
          <w:lang w:val="es-ES"/>
        </w:rPr>
      </w:pPr>
      <w:bookmarkStart w:id="0" w:name="_GoBack"/>
      <w:r>
        <w:rPr>
          <w:rFonts w:ascii="Interstate Mazda Light" w:hAnsi="Interstate Mazda Light"/>
          <w:sz w:val="20"/>
          <w:szCs w:val="20"/>
          <w:lang w:val="es-ES"/>
        </w:rPr>
        <w:t>Por países, cabe destacar España, que lideró el crecimiento de los cinco mercados europeos más importantes, con un aumento en las ventas de un 54% con respecto al año anterior, por delante de Francia (+39%) e Italia (+36%).</w:t>
      </w:r>
      <w:r w:rsidR="00FD0082">
        <w:rPr>
          <w:rFonts w:ascii="Interstate Mazda Light" w:hAnsi="Interstate Mazda Light"/>
          <w:sz w:val="20"/>
          <w:szCs w:val="20"/>
          <w:lang w:val="es-ES"/>
        </w:rPr>
        <w:t xml:space="preserve"> El porcentaje alcanzado por Mazda en nuestro país, muy superior al 20,92</w:t>
      </w:r>
      <w:r w:rsidR="00CB7F96">
        <w:rPr>
          <w:rFonts w:ascii="Interstate Mazda Light" w:hAnsi="Interstate Mazda Light"/>
          <w:sz w:val="20"/>
          <w:szCs w:val="20"/>
          <w:lang w:val="es-ES"/>
        </w:rPr>
        <w:t>%</w:t>
      </w:r>
      <w:r w:rsidR="00FD0082">
        <w:rPr>
          <w:rFonts w:ascii="Interstate Mazda Light" w:hAnsi="Interstate Mazda Light"/>
          <w:sz w:val="20"/>
          <w:szCs w:val="20"/>
          <w:lang w:val="es-ES"/>
        </w:rPr>
        <w:t xml:space="preserve"> logrado por el mercado, sitúa a la marca japonesa como la de mayor crecimiento de la industria española durante el año pasado*, al lograr unas ventas de 15.289 vehículos.</w:t>
      </w:r>
    </w:p>
    <w:bookmarkEnd w:id="0"/>
    <w:p w14:paraId="261D7B25" w14:textId="5CA2A239" w:rsidR="00FD0082" w:rsidRPr="00FD0082" w:rsidRDefault="00FD0082" w:rsidP="00EC74FA">
      <w:pPr>
        <w:suppressAutoHyphens/>
        <w:spacing w:after="200" w:line="360" w:lineRule="auto"/>
        <w:ind w:right="691"/>
        <w:jc w:val="both"/>
        <w:rPr>
          <w:rFonts w:ascii="Interstate Mazda Light" w:hAnsi="Interstate Mazda Light"/>
          <w:sz w:val="20"/>
          <w:szCs w:val="20"/>
        </w:rPr>
      </w:pPr>
      <w:r>
        <w:rPr>
          <w:rFonts w:ascii="Interstate Mazda Light" w:hAnsi="Interstate Mazda Light"/>
          <w:sz w:val="20"/>
          <w:szCs w:val="20"/>
          <w:lang w:val="es-ES"/>
        </w:rPr>
        <w:t>Mazda Automóviles España superó el 60% de crecimiento durante el último trimestre de 2015, siendo diciembre su mejor mes, con 1.761 unidades vendidas y una cuota de mercado del 2%. En términos de cuota de mercado total, la filial española consiguió un 1,5% en 2015, tres décimas más que en 2014 y con un aumento del 28%, mientras que la cuota de mercado en el canal de particulares se vio incrementada hasta el 2%.</w:t>
      </w:r>
    </w:p>
    <w:p w14:paraId="5F8F4874" w14:textId="417FC2D3" w:rsidR="00EC74FA" w:rsidRPr="002E6420" w:rsidRDefault="00FD0082" w:rsidP="00EC74FA">
      <w:pPr>
        <w:suppressAutoHyphens/>
        <w:spacing w:after="200" w:line="360" w:lineRule="auto"/>
        <w:ind w:right="691"/>
        <w:jc w:val="both"/>
        <w:rPr>
          <w:rFonts w:ascii="Interstate Mazda Light" w:hAnsi="Interstate Mazda Light"/>
          <w:sz w:val="20"/>
          <w:szCs w:val="20"/>
          <w:lang w:val="es-ES"/>
        </w:rPr>
      </w:pPr>
      <w:r>
        <w:rPr>
          <w:rFonts w:ascii="Interstate Mazda Light" w:hAnsi="Interstate Mazda Light"/>
          <w:sz w:val="20"/>
          <w:szCs w:val="20"/>
          <w:lang w:val="es-ES"/>
        </w:rPr>
        <w:t xml:space="preserve">Mientras tanto, </w:t>
      </w:r>
      <w:r w:rsidR="00EC74FA" w:rsidRPr="00236773">
        <w:rPr>
          <w:rFonts w:ascii="Interstate Mazda Light" w:hAnsi="Interstate Mazda Light"/>
          <w:sz w:val="20"/>
          <w:szCs w:val="20"/>
          <w:lang w:val="es-ES"/>
        </w:rPr>
        <w:t xml:space="preserve">Mazda </w:t>
      </w:r>
      <w:r>
        <w:rPr>
          <w:rFonts w:ascii="Interstate Mazda Light" w:hAnsi="Interstate Mazda Light"/>
          <w:sz w:val="20"/>
          <w:szCs w:val="20"/>
          <w:lang w:val="es-ES"/>
        </w:rPr>
        <w:t xml:space="preserve">Motor Europe </w:t>
      </w:r>
      <w:r w:rsidR="00EC74FA" w:rsidRPr="00236773">
        <w:rPr>
          <w:rFonts w:ascii="Interstate Mazda Light" w:hAnsi="Interstate Mazda Light"/>
          <w:sz w:val="20"/>
          <w:szCs w:val="20"/>
          <w:lang w:val="es-ES"/>
        </w:rPr>
        <w:t xml:space="preserve">cerró el ejercicio </w:t>
      </w:r>
      <w:r w:rsidR="00CB7F96">
        <w:rPr>
          <w:rFonts w:ascii="Interstate Mazda Light" w:hAnsi="Interstate Mazda Light"/>
          <w:sz w:val="20"/>
          <w:szCs w:val="20"/>
          <w:lang w:val="es-ES"/>
        </w:rPr>
        <w:t xml:space="preserve">2015 </w:t>
      </w:r>
      <w:r w:rsidR="00EC74FA" w:rsidRPr="00236773">
        <w:rPr>
          <w:rFonts w:ascii="Interstate Mazda Light" w:hAnsi="Interstate Mazda Light"/>
          <w:sz w:val="20"/>
          <w:szCs w:val="20"/>
          <w:lang w:val="es-ES"/>
        </w:rPr>
        <w:t xml:space="preserve">con una nota especialmente positiva, al registrar un crecimiento del 41% en los últimos tres meses de 2015 (su 13º trimestre consecutivo de crecimiento) y un 56% en diciembre. </w:t>
      </w:r>
      <w:r w:rsidR="00EC74FA" w:rsidRPr="002E6420">
        <w:rPr>
          <w:rFonts w:ascii="Interstate Mazda Light" w:hAnsi="Interstate Mazda Light"/>
          <w:sz w:val="20"/>
          <w:szCs w:val="20"/>
          <w:lang w:val="es-ES"/>
        </w:rPr>
        <w:t xml:space="preserve">Las ventas del Mazda2 se dispararon hasta un 45% durante el ejercicio, con más de 36.000 unidades vendidas y un 55% en los últimos tres meses. </w:t>
      </w:r>
    </w:p>
    <w:p w14:paraId="16DB6721" w14:textId="0996DCC8" w:rsidR="00EC74FA" w:rsidRPr="00236773" w:rsidRDefault="00EC74FA" w:rsidP="00EC74FA">
      <w:pPr>
        <w:suppressAutoHyphens/>
        <w:spacing w:after="200" w:line="360" w:lineRule="auto"/>
        <w:ind w:right="691"/>
        <w:jc w:val="both"/>
        <w:rPr>
          <w:rFonts w:ascii="Interstate Mazda Light" w:hAnsi="Interstate Mazda Light"/>
          <w:sz w:val="20"/>
          <w:szCs w:val="20"/>
          <w:lang w:val="es-ES"/>
        </w:rPr>
      </w:pPr>
      <w:r w:rsidRPr="002E6420">
        <w:rPr>
          <w:rFonts w:ascii="Interstate Mazda Light" w:hAnsi="Interstate Mazda Light"/>
          <w:sz w:val="20"/>
          <w:szCs w:val="20"/>
          <w:lang w:val="es-ES"/>
        </w:rPr>
        <w:lastRenderedPageBreak/>
        <w:t xml:space="preserve">Los últimos lanzamientos de modelos de nueva generación del fabricante de automóviles japonés también contribuyeron a lograr estos resultados. </w:t>
      </w:r>
      <w:r w:rsidRPr="00236773">
        <w:rPr>
          <w:rFonts w:ascii="Interstate Mazda Light" w:hAnsi="Interstate Mazda Light"/>
          <w:sz w:val="20"/>
          <w:szCs w:val="20"/>
          <w:lang w:val="es-ES"/>
        </w:rPr>
        <w:t>El nuevo roadster Mazda MX-5, lanzado en septiembre, vio cuadruplicar sus ventas en el cuarto trimestre, mientras que del SUV Mazda CX-3 se vendieron más de 25.000 unidades desde su salida al mercado e</w:t>
      </w:r>
      <w:r w:rsidR="00236773" w:rsidRPr="00236773">
        <w:rPr>
          <w:rFonts w:ascii="Interstate Mazda Light" w:hAnsi="Interstate Mazda Light"/>
          <w:sz w:val="20"/>
          <w:szCs w:val="20"/>
          <w:lang w:val="es-ES"/>
        </w:rPr>
        <w:t>l pasado</w:t>
      </w:r>
      <w:r w:rsidRPr="00236773">
        <w:rPr>
          <w:rFonts w:ascii="Interstate Mazda Light" w:hAnsi="Interstate Mazda Light"/>
          <w:sz w:val="20"/>
          <w:szCs w:val="20"/>
          <w:lang w:val="es-ES"/>
        </w:rPr>
        <w:t xml:space="preserve"> verano. Además, El Mazda3 creció un 5% interanual a pesar de cumplir su segundo año completo en el mercado.</w:t>
      </w:r>
    </w:p>
    <w:p w14:paraId="57B8BB5B" w14:textId="52250891" w:rsidR="00EC74FA" w:rsidRPr="002E6420" w:rsidRDefault="00EC74FA" w:rsidP="00EC74FA">
      <w:pPr>
        <w:suppressAutoHyphens/>
        <w:spacing w:after="200" w:line="360" w:lineRule="auto"/>
        <w:ind w:right="691"/>
        <w:jc w:val="both"/>
        <w:rPr>
          <w:rFonts w:ascii="Interstate Mazda Light" w:hAnsi="Interstate Mazda Light"/>
          <w:sz w:val="20"/>
          <w:szCs w:val="20"/>
          <w:lang w:val="es-ES"/>
        </w:rPr>
      </w:pPr>
      <w:r w:rsidRPr="002E6420">
        <w:rPr>
          <w:rFonts w:ascii="Interstate Mazda Light" w:hAnsi="Interstate Mazda Light"/>
          <w:sz w:val="20"/>
          <w:szCs w:val="20"/>
          <w:lang w:val="es-ES"/>
        </w:rPr>
        <w:t>Otros países que también experimentaron crecimientos notables fueron Países Bajos (+52%), Eslovenia (+47%), Turquía (+35%), Portugal (+34%), Suiza y Bélgica (ambos +32%). Estos seis mercados y otros más también cerraron 2015 de manera positiva, con los Países Bajos, Suiza, Irlanda y Chipre más que duplicando sus cifras durante el cuarto trimestre en relación con el mismo período de 20143.</w:t>
      </w:r>
    </w:p>
    <w:p w14:paraId="64F87017" w14:textId="77777777" w:rsidR="00EC74FA" w:rsidRPr="002E6420" w:rsidRDefault="00EC74FA" w:rsidP="00EC74FA">
      <w:pPr>
        <w:suppressAutoHyphens/>
        <w:spacing w:after="200" w:line="360" w:lineRule="auto"/>
        <w:ind w:right="691"/>
        <w:jc w:val="both"/>
        <w:rPr>
          <w:rFonts w:ascii="Interstate Mazda Light" w:hAnsi="Interstate Mazda Light"/>
          <w:sz w:val="20"/>
          <w:szCs w:val="20"/>
          <w:lang w:val="es-ES"/>
        </w:rPr>
      </w:pPr>
      <w:r w:rsidRPr="002E6420">
        <w:rPr>
          <w:rFonts w:ascii="Interstate Mazda Light" w:hAnsi="Interstate Mazda Light"/>
          <w:i/>
          <w:sz w:val="20"/>
          <w:szCs w:val="20"/>
          <w:lang w:val="es-ES"/>
        </w:rPr>
        <w:t>“Obviamente las cifras no cuentan toda la historia ni arrojan luz sobre los desafíos a los que, de manera particular, nos hemos enfrentado en 2015, pero esto es realmente un gran resultado”</w:t>
      </w:r>
      <w:r w:rsidRPr="002E6420">
        <w:rPr>
          <w:rFonts w:ascii="Interstate Mazda Light" w:hAnsi="Interstate Mazda Light"/>
          <w:sz w:val="20"/>
          <w:szCs w:val="20"/>
          <w:lang w:val="es-ES"/>
        </w:rPr>
        <w:t xml:space="preserve">, ha afirmado el vicepresidente de ventas de Mazda Motor Europe, Martijn ten Brink. </w:t>
      </w:r>
      <w:r w:rsidRPr="002E6420">
        <w:rPr>
          <w:rFonts w:ascii="Interstate Mazda Light" w:hAnsi="Interstate Mazda Light"/>
          <w:i/>
          <w:sz w:val="20"/>
          <w:szCs w:val="20"/>
          <w:lang w:val="es-ES"/>
        </w:rPr>
        <w:t>“Sobre todo el hecho de que hayamos cerrado el año con esa línea ascendente. Y 2016 promete ser otro año emocionante”</w:t>
      </w:r>
      <w:r w:rsidRPr="002E6420">
        <w:rPr>
          <w:rFonts w:ascii="Interstate Mazda Light" w:hAnsi="Interstate Mazda Light"/>
          <w:sz w:val="20"/>
          <w:szCs w:val="20"/>
          <w:lang w:val="es-ES"/>
        </w:rPr>
        <w:t>.</w:t>
      </w:r>
    </w:p>
    <w:p w14:paraId="29F120FC" w14:textId="77777777" w:rsidR="00EC74FA" w:rsidRPr="002E6420" w:rsidRDefault="00EC74FA" w:rsidP="00EC74FA">
      <w:pPr>
        <w:suppressAutoHyphens/>
        <w:spacing w:after="200" w:line="360" w:lineRule="auto"/>
        <w:ind w:right="691"/>
        <w:jc w:val="both"/>
        <w:rPr>
          <w:rFonts w:ascii="Interstate Mazda Light" w:hAnsi="Interstate Mazda Light"/>
          <w:sz w:val="20"/>
          <w:szCs w:val="20"/>
          <w:lang w:val="es-ES"/>
        </w:rPr>
      </w:pPr>
      <w:r w:rsidRPr="002E6420">
        <w:rPr>
          <w:rFonts w:ascii="Interstate Mazda Light" w:hAnsi="Interstate Mazda Light"/>
          <w:sz w:val="20"/>
          <w:szCs w:val="20"/>
          <w:lang w:val="es-ES"/>
        </w:rPr>
        <w:t xml:space="preserve">De su nueva generación de vehículos, la marca produjo el pasado mes de noviembre la unidad 3.000.000, exactamente cuatro años después de que la primera de ellas, un Mazda CX-5, saliera de una línea de producción de Hiroshima en 2011. </w:t>
      </w:r>
    </w:p>
    <w:p w14:paraId="228B3C57" w14:textId="77777777" w:rsidR="00EC74FA" w:rsidRPr="002E6420" w:rsidRDefault="00EC74FA" w:rsidP="00EC74FA">
      <w:pPr>
        <w:suppressAutoHyphens/>
        <w:spacing w:after="200" w:line="360" w:lineRule="auto"/>
        <w:ind w:right="691"/>
        <w:jc w:val="both"/>
        <w:rPr>
          <w:rFonts w:ascii="Interstate Mazda Light" w:hAnsi="Interstate Mazda Light"/>
          <w:sz w:val="20"/>
          <w:szCs w:val="20"/>
          <w:lang w:val="es-ES"/>
        </w:rPr>
      </w:pPr>
      <w:r w:rsidRPr="002E6420">
        <w:rPr>
          <w:rFonts w:ascii="Interstate Mazda Light" w:hAnsi="Interstate Mazda Light"/>
          <w:sz w:val="20"/>
          <w:szCs w:val="20"/>
          <w:lang w:val="es-ES"/>
        </w:rPr>
        <w:t xml:space="preserve">Los seis modelos disponibles en Europa ofrecen toda la tecnología SKYACTIV, que comprende nuevos motores, transmisiones y plataformas más ligeros y eficientes, todo ello bajo el envoltorio del atractivo diseño KODO – Alma del Movimiento. Este planteamiento, que tiene como premisa ofrecer una diversión de conducción sin concesiones, ha hecho que Mazda logre más de 200 premios internacionales, incluidos tres de los últimos cuatro títulos al Coche del Año en Japón (para el Mazda CX-5, el Mazda 2 y el Mazda MX-5), así como las mejores calificaciones en los estudios de satisfacción del cliente y fiabilidad del vehículo de JD Power. </w:t>
      </w:r>
    </w:p>
    <w:p w14:paraId="52969272" w14:textId="6751C303" w:rsidR="00EC74FA" w:rsidRPr="002E6420" w:rsidRDefault="00EC74FA" w:rsidP="00EC74FA">
      <w:pPr>
        <w:suppressAutoHyphens/>
        <w:spacing w:after="200" w:line="360" w:lineRule="auto"/>
        <w:ind w:right="691"/>
        <w:jc w:val="both"/>
        <w:rPr>
          <w:rFonts w:ascii="Interstate Mazda Light" w:hAnsi="Interstate Mazda Light"/>
          <w:sz w:val="20"/>
          <w:szCs w:val="20"/>
          <w:lang w:val="es-ES"/>
        </w:rPr>
      </w:pPr>
      <w:r w:rsidRPr="002E6420">
        <w:rPr>
          <w:rFonts w:ascii="Interstate Mazda Light" w:hAnsi="Interstate Mazda Light"/>
          <w:sz w:val="20"/>
          <w:szCs w:val="20"/>
          <w:lang w:val="es-ES"/>
        </w:rPr>
        <w:lastRenderedPageBreak/>
        <w:t>La fabricación y el montaje se llevan a cabo actualmente en las instalaciones que la compañía tiene en Japón y en otros seis países.</w:t>
      </w:r>
    </w:p>
    <w:p w14:paraId="46B341AD" w14:textId="77777777" w:rsidR="002E6420" w:rsidRDefault="002E6420" w:rsidP="002E6420">
      <w:pPr>
        <w:pStyle w:val="BodyText"/>
        <w:spacing w:after="240" w:line="240" w:lineRule="auto"/>
        <w:ind w:right="-82"/>
        <w:rPr>
          <w:rFonts w:ascii="Interstate Mazda Light" w:eastAsiaTheme="minorEastAsia" w:hAnsi="Interstate Mazda Light" w:cstheme="minorBidi"/>
          <w:sz w:val="18"/>
          <w:szCs w:val="20"/>
          <w:lang w:val="es-ES" w:eastAsia="de-DE"/>
        </w:rPr>
      </w:pPr>
    </w:p>
    <w:p w14:paraId="2A46180F" w14:textId="77777777" w:rsidR="002E6420" w:rsidRPr="002E6420" w:rsidRDefault="002E6420" w:rsidP="002E6420">
      <w:pPr>
        <w:pStyle w:val="BodyText"/>
        <w:spacing w:after="240" w:line="240" w:lineRule="auto"/>
        <w:ind w:right="-82"/>
        <w:rPr>
          <w:rFonts w:ascii="Interstate Mazda Light" w:eastAsiaTheme="minorEastAsia" w:hAnsi="Interstate Mazda Light" w:cstheme="minorBidi"/>
          <w:sz w:val="18"/>
          <w:szCs w:val="20"/>
          <w:lang w:val="es-ES" w:eastAsia="de-DE"/>
        </w:rPr>
      </w:pPr>
      <w:r w:rsidRPr="002E6420">
        <w:rPr>
          <w:rFonts w:ascii="Interstate Mazda Light" w:eastAsiaTheme="minorEastAsia" w:hAnsi="Interstate Mazda Light" w:cstheme="minorBidi"/>
          <w:sz w:val="18"/>
          <w:szCs w:val="20"/>
          <w:lang w:val="es-ES" w:eastAsia="de-DE"/>
        </w:rPr>
        <w:t xml:space="preserve">*Mayor crecimiento porcentual entre las marcas de automoción cuyas ventas anuales se han situado por encima de las 10.000 unidades. Fuente: Instituto de Estudios de Automoción </w:t>
      </w:r>
    </w:p>
    <w:p w14:paraId="757D0C22" w14:textId="77777777" w:rsidR="00EC74FA" w:rsidRPr="002E6420" w:rsidRDefault="00EC74FA" w:rsidP="00EC74FA">
      <w:pPr>
        <w:spacing w:after="60"/>
        <w:ind w:right="691"/>
        <w:jc w:val="both"/>
        <w:rPr>
          <w:rFonts w:ascii="Interstate Mazda Light" w:hAnsi="Interstate Mazda Light"/>
          <w:sz w:val="18"/>
          <w:szCs w:val="20"/>
          <w:lang w:val="es-ES"/>
        </w:rPr>
      </w:pPr>
      <w:r w:rsidRPr="002E6420">
        <w:rPr>
          <w:rFonts w:ascii="Interstate Mazda Light" w:hAnsi="Interstate Mazda Light"/>
          <w:sz w:val="18"/>
          <w:szCs w:val="20"/>
          <w:lang w:val="es-ES"/>
        </w:rPr>
        <w:t>1) Fuentes para las cifras europeas: www.acea.be (Asociación Europea de Fabricantes de Automóviles), New Passenger Car Registrations, EU + EFTA, completado con cifras internas de Mazda</w:t>
      </w:r>
    </w:p>
    <w:p w14:paraId="594763B2" w14:textId="77777777" w:rsidR="00EC74FA" w:rsidRPr="002E6420" w:rsidRDefault="00EC74FA" w:rsidP="00EC74FA">
      <w:pPr>
        <w:pStyle w:val="NormalWeb"/>
        <w:adjustRightInd w:val="0"/>
        <w:snapToGrid w:val="0"/>
        <w:spacing w:before="0" w:beforeAutospacing="0" w:after="60" w:afterAutospacing="0"/>
        <w:ind w:right="691"/>
        <w:jc w:val="both"/>
        <w:rPr>
          <w:rFonts w:ascii="Interstate Mazda Light" w:eastAsiaTheme="minorEastAsia" w:hAnsi="Interstate Mazda Light" w:cstheme="minorBidi"/>
          <w:sz w:val="18"/>
          <w:szCs w:val="20"/>
          <w:lang w:val="es-ES" w:eastAsia="de-DE"/>
        </w:rPr>
      </w:pPr>
      <w:r w:rsidRPr="002E6420">
        <w:rPr>
          <w:rFonts w:ascii="Interstate Mazda Light" w:eastAsiaTheme="minorEastAsia" w:hAnsi="Interstate Mazda Light" w:cstheme="minorBidi"/>
          <w:sz w:val="18"/>
          <w:szCs w:val="20"/>
          <w:lang w:val="es-ES" w:eastAsia="de-DE"/>
        </w:rPr>
        <w:t>2) Fuente de los datos del modelo: cifras internas de Mazda</w:t>
      </w:r>
    </w:p>
    <w:p w14:paraId="22C87A5C" w14:textId="77777777" w:rsidR="00EC74FA" w:rsidRPr="002E6420" w:rsidRDefault="00EC74FA" w:rsidP="00EC74FA">
      <w:pPr>
        <w:pStyle w:val="NormalWeb"/>
        <w:adjustRightInd w:val="0"/>
        <w:snapToGrid w:val="0"/>
        <w:spacing w:before="0" w:beforeAutospacing="0" w:after="60" w:afterAutospacing="0"/>
        <w:ind w:right="691"/>
        <w:jc w:val="both"/>
        <w:rPr>
          <w:rFonts w:ascii="Interstate Mazda Light" w:eastAsiaTheme="minorEastAsia" w:hAnsi="Interstate Mazda Light" w:cstheme="minorBidi"/>
          <w:sz w:val="18"/>
          <w:szCs w:val="20"/>
          <w:lang w:val="es-ES" w:eastAsia="de-DE"/>
        </w:rPr>
      </w:pPr>
      <w:r w:rsidRPr="002E6420">
        <w:rPr>
          <w:rFonts w:ascii="Interstate Mazda Light" w:eastAsiaTheme="minorEastAsia" w:hAnsi="Interstate Mazda Light" w:cstheme="minorBidi"/>
          <w:sz w:val="18"/>
          <w:szCs w:val="20"/>
          <w:lang w:val="es-ES" w:eastAsia="de-DE"/>
        </w:rPr>
        <w:t>3) Fuentes para las cifras nacionales: www.ccfa.fr (Asociación Francesa de Fabricantes de Automóviles); www.kba.de (Autoridad Federal Alemana del Transporte Motorizado); www.beepbeep.ie (Sociedad de la Industria del Motor irlandesa); www.en.anfia.it (Asociación de la Industria Automotriz italiana); www.raivereniging.nl (RAI, Asociación Holandesa de la Industria del Automóvil y la Bicicleta); www.autoinforma.pt (Asociación del Automóvil de Portugal, Centro de Datos); www.anfac.com (Asociación Española de Fabricantes de Automóviles y Camiones.); bilsweden.se (Asociación sueca de Importadores y Fabricantes de coches); www.auto-schweiz.ch (Asociación Suiza de Importadores de Automóviles); smmt.co.uk (Asociación de Fabricantes y Vendedores de Coches del Reino Unido) completado con cifras internas de Mazda</w:t>
      </w:r>
    </w:p>
    <w:p w14:paraId="000AD4F9" w14:textId="77777777" w:rsidR="00EC74FA" w:rsidRPr="003922BF" w:rsidRDefault="00EC74FA" w:rsidP="00EC74FA">
      <w:pPr>
        <w:pStyle w:val="NormalWeb"/>
        <w:adjustRightInd w:val="0"/>
        <w:snapToGrid w:val="0"/>
        <w:spacing w:before="0" w:beforeAutospacing="0" w:after="60" w:afterAutospacing="0"/>
        <w:ind w:right="691"/>
        <w:jc w:val="both"/>
        <w:rPr>
          <w:rFonts w:ascii="Arial" w:hAnsi="Arial" w:cs="Arial"/>
          <w:color w:val="0000FF"/>
          <w:sz w:val="20"/>
          <w:szCs w:val="20"/>
          <w:lang w:val="es-ES"/>
        </w:rPr>
      </w:pPr>
    </w:p>
    <w:p w14:paraId="3A98F4C0" w14:textId="77777777" w:rsidR="00EC74FA" w:rsidRPr="003922BF" w:rsidRDefault="00EC74FA" w:rsidP="00EC74FA">
      <w:pPr>
        <w:pStyle w:val="NormalWeb"/>
        <w:adjustRightInd w:val="0"/>
        <w:snapToGrid w:val="0"/>
        <w:spacing w:before="0" w:beforeAutospacing="0" w:after="60" w:afterAutospacing="0"/>
        <w:ind w:right="691"/>
        <w:jc w:val="both"/>
        <w:rPr>
          <w:rFonts w:ascii="Arial" w:eastAsia="MS PGothic" w:hAnsi="Arial" w:cs="Arial"/>
          <w:snapToGrid w:val="0"/>
          <w:sz w:val="20"/>
          <w:szCs w:val="20"/>
          <w:lang w:val="es-ES"/>
        </w:rPr>
      </w:pPr>
    </w:p>
    <w:p w14:paraId="43460425" w14:textId="77777777" w:rsidR="00236773" w:rsidRPr="002E6420" w:rsidRDefault="00236773" w:rsidP="00236773">
      <w:pPr>
        <w:ind w:left="3408" w:right="143" w:firstLine="284"/>
        <w:rPr>
          <w:rFonts w:ascii="Interstate Mazda Light" w:hAnsi="Interstate Mazda Light"/>
          <w:sz w:val="20"/>
          <w:szCs w:val="20"/>
          <w:lang w:val="es-ES"/>
        </w:rPr>
      </w:pPr>
      <w:r w:rsidRPr="002E6420">
        <w:rPr>
          <w:rFonts w:ascii="Interstate Mazda Light" w:hAnsi="Interstate Mazda Light"/>
          <w:sz w:val="20"/>
          <w:szCs w:val="20"/>
          <w:lang w:val="es-ES"/>
        </w:rPr>
        <w:t>###</w:t>
      </w:r>
    </w:p>
    <w:p w14:paraId="22BE6428" w14:textId="77777777" w:rsidR="00EC74FA" w:rsidRPr="003922BF" w:rsidRDefault="00EC74FA" w:rsidP="00EC74FA">
      <w:pPr>
        <w:pStyle w:val="Closing"/>
        <w:widowControl/>
        <w:ind w:right="691"/>
        <w:jc w:val="center"/>
        <w:rPr>
          <w:rFonts w:ascii="Arial" w:eastAsia="MS PGothic" w:hAnsi="Arial" w:cs="Arial"/>
          <w:i/>
          <w:snapToGrid w:val="0"/>
          <w:kern w:val="0"/>
          <w:sz w:val="24"/>
          <w:lang w:val="es-ES" w:eastAsia="ja-JP"/>
        </w:rPr>
      </w:pPr>
    </w:p>
    <w:p w14:paraId="7D150FD2" w14:textId="77777777" w:rsidR="00EC74FA" w:rsidRDefault="00EC74FA" w:rsidP="00EC74FA">
      <w:pPr>
        <w:pStyle w:val="Closing"/>
        <w:widowControl/>
        <w:ind w:right="691"/>
        <w:jc w:val="center"/>
        <w:rPr>
          <w:rFonts w:ascii="Arial" w:eastAsia="MS PGothic" w:hAnsi="Arial" w:cs="Arial"/>
          <w:snapToGrid w:val="0"/>
          <w:kern w:val="0"/>
          <w:sz w:val="24"/>
          <w:lang w:val="es-ES" w:eastAsia="ja-JP"/>
        </w:rPr>
      </w:pPr>
    </w:p>
    <w:p w14:paraId="2C0CDB75" w14:textId="77777777" w:rsidR="00EC74FA" w:rsidRPr="002E6420" w:rsidRDefault="00EC74FA" w:rsidP="00EC74FA">
      <w:pPr>
        <w:autoSpaceDE w:val="0"/>
        <w:autoSpaceDN w:val="0"/>
        <w:adjustRightInd w:val="0"/>
        <w:rPr>
          <w:rFonts w:ascii="Interstate Mazda Regular" w:eastAsia="MS Mincho" w:hAnsi="Interstate Mazda Regular" w:cs="Times New Roman"/>
          <w:bCs/>
          <w:sz w:val="16"/>
          <w:szCs w:val="16"/>
          <w:lang w:val="es-ES" w:eastAsia="ja-JP"/>
        </w:rPr>
      </w:pPr>
      <w:r w:rsidRPr="002E6420">
        <w:rPr>
          <w:rFonts w:ascii="Interstate Mazda Regular" w:eastAsia="MS Mincho" w:hAnsi="Interstate Mazda Regular" w:cs="Times New Roman"/>
          <w:bCs/>
          <w:sz w:val="16"/>
          <w:szCs w:val="16"/>
          <w:lang w:val="es-ES" w:eastAsia="ja-JP"/>
        </w:rPr>
        <w:t>Para más información:</w:t>
      </w:r>
    </w:p>
    <w:p w14:paraId="79FE97D9" w14:textId="77777777" w:rsidR="00236773" w:rsidRPr="002E6420" w:rsidRDefault="00236773" w:rsidP="00EC74FA">
      <w:pPr>
        <w:autoSpaceDE w:val="0"/>
        <w:autoSpaceDN w:val="0"/>
        <w:adjustRightInd w:val="0"/>
        <w:rPr>
          <w:rFonts w:ascii="Interstate Mazda Regular" w:eastAsia="MS Mincho" w:hAnsi="Interstate Mazda Regular" w:cs="Times New Roman"/>
          <w:bCs/>
          <w:sz w:val="16"/>
          <w:szCs w:val="16"/>
          <w:lang w:val="es-ES" w:eastAsia="ja-JP"/>
        </w:rPr>
      </w:pPr>
    </w:p>
    <w:p w14:paraId="044BEE33" w14:textId="77777777" w:rsidR="00EC74FA" w:rsidRPr="002E6420" w:rsidRDefault="00EC74FA" w:rsidP="00EC74FA">
      <w:pPr>
        <w:autoSpaceDE w:val="0"/>
        <w:autoSpaceDN w:val="0"/>
        <w:adjustRightInd w:val="0"/>
        <w:rPr>
          <w:rFonts w:ascii="Interstate Mazda Regular" w:eastAsia="MS Mincho" w:hAnsi="Interstate Mazda Regular" w:cs="Times New Roman"/>
          <w:bCs/>
          <w:sz w:val="16"/>
          <w:szCs w:val="16"/>
          <w:lang w:val="es-ES" w:eastAsia="ja-JP"/>
        </w:rPr>
      </w:pPr>
      <w:r w:rsidRPr="002E6420">
        <w:rPr>
          <w:rFonts w:ascii="Interstate Mazda Regular" w:eastAsia="MS Mincho" w:hAnsi="Interstate Mazda Regular" w:cs="Times New Roman"/>
          <w:bCs/>
          <w:sz w:val="16"/>
          <w:szCs w:val="16"/>
          <w:lang w:val="es-ES" w:eastAsia="ja-JP"/>
        </w:rPr>
        <w:t>Natalia García</w:t>
      </w:r>
    </w:p>
    <w:p w14:paraId="6FFDD412" w14:textId="0341D312" w:rsidR="00EC74FA" w:rsidRPr="002E6420" w:rsidRDefault="00EC74FA" w:rsidP="00EC74FA">
      <w:pPr>
        <w:autoSpaceDE w:val="0"/>
        <w:autoSpaceDN w:val="0"/>
        <w:adjustRightInd w:val="0"/>
        <w:rPr>
          <w:rFonts w:ascii="Interstate Mazda Regular" w:eastAsia="MS Mincho" w:hAnsi="Interstate Mazda Regular" w:cs="Times New Roman"/>
          <w:bCs/>
          <w:sz w:val="16"/>
          <w:szCs w:val="16"/>
          <w:lang w:val="es-ES" w:eastAsia="ja-JP"/>
        </w:rPr>
      </w:pPr>
      <w:r w:rsidRPr="002E6420">
        <w:rPr>
          <w:rFonts w:ascii="Interstate Mazda Regular" w:eastAsia="MS Mincho" w:hAnsi="Interstate Mazda Regular" w:cs="Times New Roman"/>
          <w:bCs/>
          <w:sz w:val="16"/>
          <w:szCs w:val="16"/>
          <w:lang w:val="es-ES" w:eastAsia="ja-JP"/>
        </w:rPr>
        <w:t xml:space="preserve">Directora de </w:t>
      </w:r>
      <w:r w:rsidR="00236773" w:rsidRPr="002E6420">
        <w:rPr>
          <w:rFonts w:ascii="Interstate Mazda Regular" w:eastAsia="MS Mincho" w:hAnsi="Interstate Mazda Regular" w:cs="Times New Roman"/>
          <w:bCs/>
          <w:sz w:val="16"/>
          <w:szCs w:val="16"/>
          <w:lang w:val="es-ES" w:eastAsia="ja-JP"/>
        </w:rPr>
        <w:t>c</w:t>
      </w:r>
      <w:r w:rsidRPr="002E6420">
        <w:rPr>
          <w:rFonts w:ascii="Interstate Mazda Regular" w:eastAsia="MS Mincho" w:hAnsi="Interstate Mazda Regular" w:cs="Times New Roman"/>
          <w:bCs/>
          <w:sz w:val="16"/>
          <w:szCs w:val="16"/>
          <w:lang w:val="es-ES" w:eastAsia="ja-JP"/>
        </w:rPr>
        <w:t>omunicación</w:t>
      </w:r>
    </w:p>
    <w:p w14:paraId="77BDA38F" w14:textId="77777777" w:rsidR="00EC74FA" w:rsidRPr="002E6420" w:rsidRDefault="00EC74FA" w:rsidP="00EC74FA">
      <w:pPr>
        <w:autoSpaceDE w:val="0"/>
        <w:autoSpaceDN w:val="0"/>
        <w:adjustRightInd w:val="0"/>
        <w:rPr>
          <w:rFonts w:ascii="Interstate Mazda Regular" w:eastAsia="MS Mincho" w:hAnsi="Interstate Mazda Regular" w:cs="Times New Roman"/>
          <w:bCs/>
          <w:sz w:val="16"/>
          <w:szCs w:val="16"/>
          <w:lang w:val="es-ES" w:eastAsia="ja-JP"/>
        </w:rPr>
      </w:pPr>
      <w:r w:rsidRPr="002E6420">
        <w:rPr>
          <w:rFonts w:ascii="Interstate Mazda Regular" w:eastAsia="MS Mincho" w:hAnsi="Interstate Mazda Regular" w:cs="Times New Roman"/>
          <w:bCs/>
          <w:sz w:val="16"/>
          <w:szCs w:val="16"/>
          <w:lang w:val="es-ES" w:eastAsia="ja-JP"/>
        </w:rPr>
        <w:t>Telf. 914185468/80</w:t>
      </w:r>
    </w:p>
    <w:p w14:paraId="37146A00" w14:textId="45524758" w:rsidR="00236773" w:rsidRPr="002E6420" w:rsidRDefault="00CB7F96" w:rsidP="00EC74FA">
      <w:pPr>
        <w:autoSpaceDE w:val="0"/>
        <w:autoSpaceDN w:val="0"/>
        <w:adjustRightInd w:val="0"/>
        <w:rPr>
          <w:rFonts w:ascii="Interstate Mazda Regular" w:eastAsia="MS Mincho" w:hAnsi="Interstate Mazda Regular" w:cs="Times New Roman"/>
          <w:bCs/>
          <w:sz w:val="16"/>
          <w:szCs w:val="16"/>
          <w:lang w:val="es-ES" w:eastAsia="ja-JP"/>
        </w:rPr>
      </w:pPr>
      <w:hyperlink r:id="rId8" w:history="1">
        <w:r w:rsidR="00236773" w:rsidRPr="002E6420">
          <w:rPr>
            <w:rStyle w:val="Hyperlink"/>
            <w:rFonts w:ascii="Interstate Mazda Regular" w:eastAsia="MS Mincho" w:hAnsi="Interstate Mazda Regular"/>
            <w:bCs/>
            <w:sz w:val="16"/>
            <w:szCs w:val="16"/>
            <w:lang w:val="es-ES" w:eastAsia="ja-JP"/>
          </w:rPr>
          <w:t>ngarcia@mazdaeur.com</w:t>
        </w:r>
      </w:hyperlink>
    </w:p>
    <w:p w14:paraId="19CA3920" w14:textId="77777777" w:rsidR="00236773" w:rsidRPr="002E6420" w:rsidRDefault="00236773" w:rsidP="00EC74FA">
      <w:pPr>
        <w:autoSpaceDE w:val="0"/>
        <w:autoSpaceDN w:val="0"/>
        <w:adjustRightInd w:val="0"/>
        <w:rPr>
          <w:rFonts w:ascii="Interstate Mazda Regular" w:eastAsia="MS Mincho" w:hAnsi="Interstate Mazda Regular" w:cs="Times New Roman"/>
          <w:bCs/>
          <w:sz w:val="16"/>
          <w:szCs w:val="16"/>
          <w:lang w:val="es-ES" w:eastAsia="ja-JP"/>
        </w:rPr>
      </w:pPr>
    </w:p>
    <w:p w14:paraId="3281CF22" w14:textId="3C3908D7" w:rsidR="00236773" w:rsidRPr="00236773" w:rsidRDefault="00236773" w:rsidP="00236773">
      <w:pPr>
        <w:autoSpaceDE w:val="0"/>
        <w:autoSpaceDN w:val="0"/>
        <w:adjustRightInd w:val="0"/>
        <w:rPr>
          <w:rFonts w:ascii="Interstate Mazda Regular" w:eastAsia="MS Mincho" w:hAnsi="Interstate Mazda Regular" w:cs="Times New Roman"/>
          <w:bCs/>
          <w:sz w:val="16"/>
          <w:szCs w:val="16"/>
          <w:lang w:val="es-ES" w:eastAsia="ja-JP"/>
        </w:rPr>
      </w:pPr>
      <w:r>
        <w:rPr>
          <w:rFonts w:ascii="Interstate Mazda Regular" w:eastAsia="MS Mincho" w:hAnsi="Interstate Mazda Regular" w:cs="Times New Roman"/>
          <w:bCs/>
          <w:sz w:val="16"/>
          <w:szCs w:val="16"/>
          <w:lang w:val="es-ES" w:eastAsia="ja-JP"/>
        </w:rPr>
        <w:t>Manuel Rivas</w:t>
      </w:r>
    </w:p>
    <w:p w14:paraId="38F426C4" w14:textId="61AA1D6F" w:rsidR="00236773" w:rsidRPr="00236773" w:rsidRDefault="00236773" w:rsidP="00236773">
      <w:pPr>
        <w:autoSpaceDE w:val="0"/>
        <w:autoSpaceDN w:val="0"/>
        <w:adjustRightInd w:val="0"/>
        <w:rPr>
          <w:rFonts w:ascii="Interstate Mazda Regular" w:eastAsia="MS Mincho" w:hAnsi="Interstate Mazda Regular" w:cs="Times New Roman"/>
          <w:bCs/>
          <w:sz w:val="16"/>
          <w:szCs w:val="16"/>
          <w:lang w:val="es-ES" w:eastAsia="ja-JP"/>
        </w:rPr>
      </w:pPr>
      <w:r>
        <w:rPr>
          <w:rFonts w:ascii="Interstate Mazda Regular" w:eastAsia="MS Mincho" w:hAnsi="Interstate Mazda Regular" w:cs="Times New Roman"/>
          <w:bCs/>
          <w:sz w:val="16"/>
          <w:szCs w:val="16"/>
          <w:lang w:val="es-ES" w:eastAsia="ja-JP"/>
        </w:rPr>
        <w:t>Jefe de prensa</w:t>
      </w:r>
    </w:p>
    <w:p w14:paraId="097FF7C3" w14:textId="5DD9429E" w:rsidR="00236773" w:rsidRPr="00236773" w:rsidRDefault="00236773" w:rsidP="00236773">
      <w:pPr>
        <w:autoSpaceDE w:val="0"/>
        <w:autoSpaceDN w:val="0"/>
        <w:adjustRightInd w:val="0"/>
        <w:rPr>
          <w:rFonts w:ascii="Interstate Mazda Regular" w:eastAsia="MS Mincho" w:hAnsi="Interstate Mazda Regular" w:cs="Times New Roman"/>
          <w:bCs/>
          <w:sz w:val="16"/>
          <w:szCs w:val="16"/>
          <w:lang w:val="es-ES" w:eastAsia="ja-JP"/>
        </w:rPr>
      </w:pPr>
      <w:r w:rsidRPr="00236773">
        <w:rPr>
          <w:rFonts w:ascii="Interstate Mazda Regular" w:eastAsia="MS Mincho" w:hAnsi="Interstate Mazda Regular" w:cs="Times New Roman"/>
          <w:bCs/>
          <w:sz w:val="16"/>
          <w:szCs w:val="16"/>
          <w:lang w:val="es-ES" w:eastAsia="ja-JP"/>
        </w:rPr>
        <w:t>Telf. 9141854</w:t>
      </w:r>
      <w:r>
        <w:rPr>
          <w:rFonts w:ascii="Interstate Mazda Regular" w:eastAsia="MS Mincho" w:hAnsi="Interstate Mazda Regular" w:cs="Times New Roman"/>
          <w:bCs/>
          <w:sz w:val="16"/>
          <w:szCs w:val="16"/>
          <w:lang w:val="es-ES" w:eastAsia="ja-JP"/>
        </w:rPr>
        <w:t>50</w:t>
      </w:r>
      <w:r w:rsidRPr="00236773">
        <w:rPr>
          <w:rFonts w:ascii="Interstate Mazda Regular" w:eastAsia="MS Mincho" w:hAnsi="Interstate Mazda Regular" w:cs="Times New Roman"/>
          <w:bCs/>
          <w:sz w:val="16"/>
          <w:szCs w:val="16"/>
          <w:lang w:val="es-ES" w:eastAsia="ja-JP"/>
        </w:rPr>
        <w:t>/80</w:t>
      </w:r>
    </w:p>
    <w:p w14:paraId="6554C334" w14:textId="2D085007" w:rsidR="00236773" w:rsidRDefault="00CB7F96" w:rsidP="00236773">
      <w:pPr>
        <w:autoSpaceDE w:val="0"/>
        <w:autoSpaceDN w:val="0"/>
        <w:adjustRightInd w:val="0"/>
        <w:rPr>
          <w:rFonts w:ascii="Interstate Mazda Regular" w:eastAsia="MS Mincho" w:hAnsi="Interstate Mazda Regular" w:cs="Times New Roman"/>
          <w:bCs/>
          <w:sz w:val="16"/>
          <w:szCs w:val="16"/>
          <w:lang w:val="es-ES" w:eastAsia="ja-JP"/>
        </w:rPr>
      </w:pPr>
      <w:hyperlink r:id="rId9" w:history="1">
        <w:r w:rsidR="00236773" w:rsidRPr="004C1CE3">
          <w:rPr>
            <w:rStyle w:val="Hyperlink"/>
            <w:rFonts w:ascii="Interstate Mazda Regular" w:eastAsia="MS Mincho" w:hAnsi="Interstate Mazda Regular"/>
            <w:bCs/>
            <w:sz w:val="16"/>
            <w:szCs w:val="16"/>
            <w:lang w:val="es-ES" w:eastAsia="ja-JP"/>
          </w:rPr>
          <w:t>mrivas@mazdaeur.com</w:t>
        </w:r>
      </w:hyperlink>
    </w:p>
    <w:p w14:paraId="0A5657F4" w14:textId="32F2E154" w:rsidR="00236773" w:rsidRPr="00236773" w:rsidRDefault="00236773" w:rsidP="00236773">
      <w:pPr>
        <w:autoSpaceDE w:val="0"/>
        <w:autoSpaceDN w:val="0"/>
        <w:adjustRightInd w:val="0"/>
        <w:rPr>
          <w:rFonts w:ascii="Interstate Mazda Regular" w:eastAsia="MS Mincho" w:hAnsi="Interstate Mazda Regular" w:cs="Times New Roman"/>
          <w:bCs/>
          <w:sz w:val="16"/>
          <w:szCs w:val="16"/>
          <w:lang w:val="es-ES" w:eastAsia="ja-JP"/>
        </w:rPr>
      </w:pPr>
    </w:p>
    <w:p w14:paraId="5738E29C" w14:textId="0F7E09E2" w:rsidR="00236773" w:rsidRDefault="00236773" w:rsidP="00236773">
      <w:pPr>
        <w:autoSpaceDE w:val="0"/>
        <w:autoSpaceDN w:val="0"/>
        <w:adjustRightInd w:val="0"/>
        <w:rPr>
          <w:rFonts w:ascii="Interstate Mazda Regular" w:eastAsia="MS Mincho" w:hAnsi="Interstate Mazda Regular" w:cs="Times New Roman"/>
          <w:bCs/>
          <w:sz w:val="16"/>
          <w:szCs w:val="16"/>
          <w:lang w:val="es-ES" w:eastAsia="ja-JP"/>
        </w:rPr>
      </w:pPr>
      <w:r>
        <w:rPr>
          <w:rFonts w:ascii="Interstate Mazda Regular" w:eastAsia="MS Mincho" w:hAnsi="Interstate Mazda Regular" w:cs="Times New Roman"/>
          <w:bCs/>
          <w:sz w:val="16"/>
          <w:szCs w:val="16"/>
          <w:lang w:val="es-ES" w:eastAsia="ja-JP"/>
        </w:rPr>
        <w:t xml:space="preserve">Web de prensa: </w:t>
      </w:r>
      <w:hyperlink r:id="rId10" w:history="1">
        <w:r w:rsidRPr="004C1CE3">
          <w:rPr>
            <w:rStyle w:val="Hyperlink"/>
            <w:rFonts w:ascii="Interstate Mazda Regular" w:eastAsia="MS Mincho" w:hAnsi="Interstate Mazda Regular"/>
            <w:bCs/>
            <w:sz w:val="16"/>
            <w:szCs w:val="16"/>
            <w:lang w:val="es-ES" w:eastAsia="ja-JP"/>
          </w:rPr>
          <w:t>www.mazda-press.es</w:t>
        </w:r>
      </w:hyperlink>
    </w:p>
    <w:p w14:paraId="0D509D0E" w14:textId="0334873C" w:rsidR="00236773" w:rsidRDefault="00236773" w:rsidP="00236773">
      <w:pPr>
        <w:autoSpaceDE w:val="0"/>
        <w:autoSpaceDN w:val="0"/>
        <w:adjustRightInd w:val="0"/>
        <w:rPr>
          <w:rFonts w:ascii="Interstate Mazda Regular" w:eastAsia="MS Mincho" w:hAnsi="Interstate Mazda Regular" w:cs="Times New Roman"/>
          <w:bCs/>
          <w:sz w:val="16"/>
          <w:szCs w:val="16"/>
          <w:lang w:val="es-ES" w:eastAsia="ja-JP"/>
        </w:rPr>
      </w:pPr>
      <w:r>
        <w:rPr>
          <w:rFonts w:ascii="Interstate Mazda Regular" w:eastAsia="MS Mincho" w:hAnsi="Interstate Mazda Regular" w:cs="Times New Roman"/>
          <w:bCs/>
          <w:sz w:val="16"/>
          <w:szCs w:val="16"/>
          <w:lang w:val="es-ES" w:eastAsia="ja-JP"/>
        </w:rPr>
        <w:t xml:space="preserve">Web oficial: </w:t>
      </w:r>
      <w:hyperlink r:id="rId11" w:history="1">
        <w:r w:rsidRPr="004C1CE3">
          <w:rPr>
            <w:rStyle w:val="Hyperlink"/>
            <w:rFonts w:ascii="Interstate Mazda Regular" w:eastAsia="MS Mincho" w:hAnsi="Interstate Mazda Regular"/>
            <w:bCs/>
            <w:sz w:val="16"/>
            <w:szCs w:val="16"/>
            <w:lang w:val="es-ES" w:eastAsia="ja-JP"/>
          </w:rPr>
          <w:t>www.mazda.es</w:t>
        </w:r>
      </w:hyperlink>
    </w:p>
    <w:p w14:paraId="714DD54D" w14:textId="597EFD08" w:rsidR="00236773" w:rsidRDefault="00236773" w:rsidP="00236773">
      <w:pPr>
        <w:autoSpaceDE w:val="0"/>
        <w:autoSpaceDN w:val="0"/>
        <w:adjustRightInd w:val="0"/>
        <w:rPr>
          <w:rFonts w:ascii="Interstate Mazda Regular" w:eastAsia="MS Mincho" w:hAnsi="Interstate Mazda Regular" w:cs="Times New Roman"/>
          <w:bCs/>
          <w:sz w:val="16"/>
          <w:szCs w:val="16"/>
          <w:lang w:val="es-ES" w:eastAsia="ja-JP"/>
        </w:rPr>
      </w:pPr>
      <w:r>
        <w:rPr>
          <w:rFonts w:ascii="Interstate Mazda Regular" w:eastAsia="MS Mincho" w:hAnsi="Interstate Mazda Regular" w:cs="Times New Roman"/>
          <w:bCs/>
          <w:sz w:val="16"/>
          <w:szCs w:val="16"/>
          <w:lang w:val="es-ES" w:eastAsia="ja-JP"/>
        </w:rPr>
        <w:t xml:space="preserve">Facebook: </w:t>
      </w:r>
      <w:hyperlink r:id="rId12" w:history="1">
        <w:r w:rsidRPr="004C1CE3">
          <w:rPr>
            <w:rStyle w:val="Hyperlink"/>
            <w:rFonts w:ascii="Interstate Mazda Regular" w:eastAsia="MS Mincho" w:hAnsi="Interstate Mazda Regular"/>
            <w:bCs/>
            <w:sz w:val="16"/>
            <w:szCs w:val="16"/>
            <w:lang w:val="es-ES" w:eastAsia="ja-JP"/>
          </w:rPr>
          <w:t>www.facebook.com/MazdaES</w:t>
        </w:r>
      </w:hyperlink>
    </w:p>
    <w:p w14:paraId="4E89468C" w14:textId="49B0C3BC" w:rsidR="00236773" w:rsidRDefault="00236773" w:rsidP="00236773">
      <w:pPr>
        <w:autoSpaceDE w:val="0"/>
        <w:autoSpaceDN w:val="0"/>
        <w:adjustRightInd w:val="0"/>
        <w:rPr>
          <w:rFonts w:ascii="Interstate Mazda Regular" w:eastAsia="MS Mincho" w:hAnsi="Interstate Mazda Regular" w:cs="Times New Roman"/>
          <w:bCs/>
          <w:sz w:val="16"/>
          <w:szCs w:val="16"/>
          <w:lang w:val="es-ES" w:eastAsia="ja-JP"/>
        </w:rPr>
      </w:pPr>
      <w:r>
        <w:rPr>
          <w:rFonts w:ascii="Interstate Mazda Regular" w:eastAsia="MS Mincho" w:hAnsi="Interstate Mazda Regular" w:cs="Times New Roman"/>
          <w:bCs/>
          <w:sz w:val="16"/>
          <w:szCs w:val="16"/>
          <w:lang w:val="es-ES" w:eastAsia="ja-JP"/>
        </w:rPr>
        <w:t>Twitter:</w:t>
      </w:r>
      <w:r w:rsidRPr="00236773">
        <w:rPr>
          <w:lang w:val="es-ES" w:eastAsia="ja-JP"/>
        </w:rPr>
        <w:t xml:space="preserve"> </w:t>
      </w:r>
      <w:r w:rsidRPr="00236773">
        <w:rPr>
          <w:rStyle w:val="Hyperlink"/>
          <w:rFonts w:ascii="Interstate Mazda Regular" w:eastAsia="MS Mincho" w:hAnsi="Interstate Mazda Regular"/>
          <w:bCs/>
          <w:sz w:val="16"/>
          <w:szCs w:val="16"/>
          <w:lang w:val="es-ES" w:eastAsia="ja-JP"/>
        </w:rPr>
        <w:t>@MazdaEspana</w:t>
      </w:r>
    </w:p>
    <w:p w14:paraId="1FE328B2" w14:textId="77777777" w:rsidR="00236773" w:rsidRPr="00236773" w:rsidRDefault="00236773" w:rsidP="00236773">
      <w:pPr>
        <w:autoSpaceDE w:val="0"/>
        <w:autoSpaceDN w:val="0"/>
        <w:adjustRightInd w:val="0"/>
        <w:rPr>
          <w:rFonts w:ascii="Interstate Mazda Regular" w:eastAsia="MS Mincho" w:hAnsi="Interstate Mazda Regular" w:cs="Times New Roman"/>
          <w:bCs/>
          <w:sz w:val="16"/>
          <w:szCs w:val="16"/>
          <w:lang w:val="es-ES" w:eastAsia="ja-JP"/>
        </w:rPr>
      </w:pPr>
    </w:p>
    <w:p w14:paraId="1134BA1A" w14:textId="77BDFC69" w:rsidR="00236773" w:rsidRPr="00236773" w:rsidRDefault="00236773" w:rsidP="00236773">
      <w:pPr>
        <w:autoSpaceDE w:val="0"/>
        <w:autoSpaceDN w:val="0"/>
        <w:adjustRightInd w:val="0"/>
        <w:rPr>
          <w:rFonts w:ascii="Interstate Mazda Regular" w:eastAsia="MS Mincho" w:hAnsi="Interstate Mazda Regular" w:cs="Times New Roman"/>
          <w:bCs/>
          <w:sz w:val="16"/>
          <w:szCs w:val="16"/>
          <w:lang w:val="es-ES" w:eastAsia="ja-JP"/>
        </w:rPr>
      </w:pPr>
    </w:p>
    <w:p w14:paraId="11E0E083" w14:textId="77777777" w:rsidR="00EC74FA" w:rsidRPr="00A44B53" w:rsidRDefault="00EC74FA" w:rsidP="00236773">
      <w:pPr>
        <w:jc w:val="center"/>
        <w:rPr>
          <w:rFonts w:eastAsia="MS Gothic"/>
          <w:lang w:val="es-ES"/>
        </w:rPr>
      </w:pPr>
    </w:p>
    <w:p w14:paraId="7B11B570" w14:textId="77777777" w:rsidR="00EC74FA" w:rsidRPr="002E6420" w:rsidRDefault="00EC74FA" w:rsidP="00236773">
      <w:pPr>
        <w:autoSpaceDE w:val="0"/>
        <w:autoSpaceDN w:val="0"/>
        <w:adjustRightInd w:val="0"/>
        <w:spacing w:line="360" w:lineRule="auto"/>
        <w:jc w:val="both"/>
        <w:rPr>
          <w:rFonts w:ascii="Interstate Mazda Regular" w:eastAsia="MS Mincho" w:hAnsi="Interstate Mazda Regular" w:cs="Times New Roman"/>
          <w:bCs/>
          <w:sz w:val="16"/>
          <w:szCs w:val="16"/>
          <w:lang w:val="es-ES" w:eastAsia="ja-JP"/>
        </w:rPr>
      </w:pPr>
      <w:r w:rsidRPr="002E6420">
        <w:rPr>
          <w:rFonts w:ascii="Interstate Mazda Regular" w:eastAsia="MS Mincho" w:hAnsi="Interstate Mazda Regular" w:cs="Times New Roman"/>
          <w:b/>
          <w:bCs/>
          <w:sz w:val="16"/>
          <w:szCs w:val="16"/>
          <w:lang w:val="es-ES" w:eastAsia="ja-JP"/>
        </w:rPr>
        <w:t>Mazda Motor Corporation</w:t>
      </w:r>
      <w:r w:rsidRPr="002E6420">
        <w:rPr>
          <w:rFonts w:ascii="Interstate Mazda Regular" w:eastAsia="MS Mincho" w:hAnsi="Interstate Mazda Regular" w:cs="Times New Roman"/>
          <w:bCs/>
          <w:sz w:val="16"/>
          <w:szCs w:val="16"/>
          <w:lang w:val="es-ES"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14:paraId="716A7E33" w14:textId="77777777" w:rsidR="00EC74FA" w:rsidRPr="002E6420" w:rsidRDefault="00EC74FA" w:rsidP="00236773">
      <w:pPr>
        <w:autoSpaceDE w:val="0"/>
        <w:autoSpaceDN w:val="0"/>
        <w:adjustRightInd w:val="0"/>
        <w:spacing w:line="360" w:lineRule="auto"/>
        <w:jc w:val="both"/>
        <w:rPr>
          <w:rFonts w:ascii="Interstate Mazda Regular" w:eastAsia="MS Mincho" w:hAnsi="Interstate Mazda Regular" w:cs="Times New Roman"/>
          <w:bCs/>
          <w:sz w:val="16"/>
          <w:szCs w:val="16"/>
          <w:lang w:val="es-ES" w:eastAsia="ja-JP"/>
        </w:rPr>
      </w:pPr>
    </w:p>
    <w:p w14:paraId="1D7855C1" w14:textId="77777777" w:rsidR="00EC74FA" w:rsidRPr="00236773" w:rsidRDefault="00EC74FA" w:rsidP="00236773">
      <w:pPr>
        <w:widowControl w:val="0"/>
        <w:suppressAutoHyphens/>
        <w:spacing w:line="360" w:lineRule="auto"/>
        <w:jc w:val="both"/>
        <w:rPr>
          <w:rFonts w:ascii="Interstate Mazda Regular" w:eastAsia="MS Mincho" w:hAnsi="Interstate Mazda Regular" w:cs="Times New Roman"/>
          <w:bCs/>
          <w:sz w:val="16"/>
          <w:szCs w:val="16"/>
          <w:lang w:val="en-GB" w:eastAsia="ja-JP"/>
        </w:rPr>
      </w:pPr>
      <w:r w:rsidRPr="002E6420">
        <w:rPr>
          <w:rFonts w:ascii="Interstate Mazda Regular" w:eastAsia="MS Mincho" w:hAnsi="Interstate Mazda Regular" w:cs="Times New Roman"/>
          <w:b/>
          <w:bCs/>
          <w:sz w:val="16"/>
          <w:szCs w:val="16"/>
          <w:lang w:val="es-ES" w:eastAsia="ja-JP"/>
        </w:rPr>
        <w:t>Mazda Automóviles España, S.A.</w:t>
      </w:r>
      <w:r w:rsidRPr="002E6420">
        <w:rPr>
          <w:rFonts w:ascii="Interstate Mazda Regular" w:eastAsia="MS Mincho" w:hAnsi="Interstate Mazda Regular" w:cs="Times New Roman"/>
          <w:bCs/>
          <w:sz w:val="16"/>
          <w:szCs w:val="16"/>
          <w:lang w:val="es-ES" w:eastAsia="ja-JP"/>
        </w:rPr>
        <w:t xml:space="preserve">, empresa fundada en marzo de 2000 y con sede en Madrid (España), es la filial de Mazda Motor Corporation en España y actualmente distribuye ocho modelos en el mercado español: Mazda2 (modelo urbano), Mazda3 (compacto), Mazda6 (berlina), Mazda MX-5 (descapotable) y los modelos SUV Mazda CX-3, Mazda CX-5 y Mazda CX-9, cubriendo prácticamente la totalidad de los segmentos del mercado. </w:t>
      </w:r>
      <w:r w:rsidRPr="00236773">
        <w:rPr>
          <w:rFonts w:ascii="Interstate Mazda Regular" w:eastAsia="MS Mincho" w:hAnsi="Interstate Mazda Regular" w:cs="Times New Roman"/>
          <w:bCs/>
          <w:sz w:val="16"/>
          <w:szCs w:val="16"/>
          <w:lang w:val="en-GB" w:eastAsia="ja-JP"/>
        </w:rPr>
        <w:t>Cuenta con un capital humano de 47 empleados.</w:t>
      </w:r>
    </w:p>
    <w:p w14:paraId="2C7E7DE5" w14:textId="77777777" w:rsidR="00EC74FA" w:rsidRPr="00236773" w:rsidRDefault="00EC74FA" w:rsidP="00EC74FA">
      <w:pPr>
        <w:pStyle w:val="Closing"/>
        <w:widowControl/>
        <w:ind w:right="691"/>
        <w:jc w:val="center"/>
        <w:rPr>
          <w:rFonts w:ascii="Arial" w:eastAsia="MS PGothic" w:hAnsi="Arial" w:cs="Arial"/>
          <w:snapToGrid w:val="0"/>
          <w:kern w:val="0"/>
          <w:sz w:val="24"/>
          <w:lang w:eastAsia="ja-JP"/>
        </w:rPr>
      </w:pPr>
    </w:p>
    <w:p w14:paraId="1BD2F4F1" w14:textId="77777777" w:rsidR="00EC74FA" w:rsidRDefault="00EC74FA" w:rsidP="00EC74FA">
      <w:pPr>
        <w:ind w:right="143"/>
        <w:jc w:val="both"/>
        <w:rPr>
          <w:rFonts w:ascii="Interstate Mazda Light" w:hAnsi="Interstate Mazda Light"/>
          <w:sz w:val="20"/>
          <w:szCs w:val="20"/>
          <w:lang w:val="en-US"/>
        </w:rPr>
      </w:pPr>
    </w:p>
    <w:p w14:paraId="52121D90" w14:textId="77777777" w:rsidR="006D3127" w:rsidRDefault="006D3127" w:rsidP="009C4B57">
      <w:pPr>
        <w:ind w:right="143"/>
        <w:jc w:val="both"/>
        <w:rPr>
          <w:rFonts w:ascii="Interstate Mazda Light" w:hAnsi="Interstate Mazda Light"/>
          <w:sz w:val="20"/>
          <w:szCs w:val="20"/>
          <w:lang w:val="en-US"/>
        </w:rPr>
      </w:pPr>
    </w:p>
    <w:sectPr w:rsidR="006D3127" w:rsidSect="00F441D7">
      <w:headerReference w:type="default" r:id="rId13"/>
      <w:footerReference w:type="default" r:id="rId14"/>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4E43E4" w14:textId="77777777" w:rsidR="00550962" w:rsidRDefault="00550962" w:rsidP="00420EE9">
      <w:r>
        <w:separator/>
      </w:r>
    </w:p>
  </w:endnote>
  <w:endnote w:type="continuationSeparator" w:id="0">
    <w:p w14:paraId="48E82162" w14:textId="77777777" w:rsidR="00550962" w:rsidRDefault="00550962"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Regular">
    <w:panose1 w:val="02000503020000020004"/>
    <w:charset w:val="00"/>
    <w:family w:val="auto"/>
    <w:pitch w:val="variable"/>
    <w:sig w:usb0="A00002AF" w:usb1="5000206A" w:usb2="00000000" w:usb3="00000000" w:csb0="0000009F" w:csb1="00000000"/>
  </w:font>
  <w:font w:name="Interstate Mazda Bold">
    <w:altName w:val="Trebuchet MS"/>
    <w:charset w:val="00"/>
    <w:family w:val="auto"/>
    <w:pitch w:val="variable"/>
    <w:sig w:usb0="00000001" w:usb1="5000206A" w:usb2="00000000" w:usb3="00000000" w:csb0="0000009F" w:csb1="00000000"/>
  </w:font>
  <w:font w:name="Interstate Mazda Light">
    <w:panose1 w:val="02000506000000020004"/>
    <w:charset w:val="00"/>
    <w:family w:val="auto"/>
    <w:pitch w:val="variable"/>
    <w:sig w:usb0="A00002AF" w:usb1="5000206A" w:usb2="00000000" w:usb3="00000000" w:csb0="0000009F" w:csb1="00000000"/>
  </w:font>
  <w:font w:name="MS PGothic">
    <w:panose1 w:val="020B0600070205080204"/>
    <w:charset w:val="80"/>
    <w:family w:val="swiss"/>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Mazda">
    <w:panose1 w:val="02000505000000090004"/>
    <w:charset w:val="00"/>
    <w:family w:val="auto"/>
    <w:pitch w:val="variable"/>
    <w:sig w:usb0="A00000AF" w:usb1="4000204A" w:usb2="00000000" w:usb3="00000000" w:csb0="0000009B"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79483D" w14:textId="3A58E53D" w:rsidR="00850939" w:rsidRPr="000D4835" w:rsidRDefault="00850939" w:rsidP="000D4835">
    <w:pPr>
      <w:pStyle w:val="Footer"/>
      <w:rPr>
        <w:rFonts w:ascii="Interstate Mazda Light" w:hAnsi="Interstate Mazda Light"/>
        <w:sz w:val="16"/>
        <w:szCs w:val="16"/>
      </w:rPr>
    </w:pPr>
    <w:r>
      <w:rPr>
        <w:rFonts w:ascii="Interstate Mazda Light" w:hAnsi="Interstate Mazda Light" w:cs="Arial"/>
        <w:noProof/>
        <w:color w:val="3366FF"/>
        <w:sz w:val="16"/>
        <w:szCs w:val="16"/>
        <w:u w:val="single"/>
        <w:lang w:val="en-GB" w:eastAsia="en-GB"/>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Pr="002F5DE9">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5D8042" w14:textId="77777777" w:rsidR="00550962" w:rsidRDefault="00550962" w:rsidP="00420EE9">
      <w:r>
        <w:separator/>
      </w:r>
    </w:p>
  </w:footnote>
  <w:footnote w:type="continuationSeparator" w:id="0">
    <w:p w14:paraId="50EE9717" w14:textId="77777777" w:rsidR="00550962" w:rsidRDefault="00550962"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68D40" w14:textId="77777777" w:rsidR="00850939" w:rsidRDefault="00850939" w:rsidP="00420EE9">
    <w:pPr>
      <w:pStyle w:val="Header"/>
      <w:rPr>
        <w:rFonts w:ascii="Mazda" w:hAnsi="Mazda"/>
        <w:b/>
        <w:sz w:val="34"/>
        <w:szCs w:val="34"/>
      </w:rPr>
    </w:pPr>
    <w:r>
      <w:rPr>
        <w:rFonts w:ascii="Mazda" w:hAnsi="Mazda"/>
        <w:b/>
        <w:noProof/>
        <w:sz w:val="34"/>
        <w:szCs w:val="34"/>
        <w:lang w:val="en-GB" w:eastAsia="en-GB"/>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5A55D0AB" w:rsidR="00850939" w:rsidRPr="009C4B57" w:rsidRDefault="00EC74FA" w:rsidP="00420EE9">
    <w:pPr>
      <w:pStyle w:val="Header"/>
      <w:rPr>
        <w:rFonts w:ascii="Interstate Mazda Bold" w:hAnsi="Interstate Mazda Bold"/>
        <w:color w:val="808080" w:themeColor="background1" w:themeShade="80"/>
        <w:sz w:val="34"/>
        <w:szCs w:val="34"/>
        <w:lang w:val="en-US"/>
      </w:rPr>
    </w:pPr>
    <w:r>
      <w:rPr>
        <w:rFonts w:ascii="Interstate Mazda Bold" w:hAnsi="Interstate Mazda Bold"/>
        <w:color w:val="808080" w:themeColor="background1" w:themeShade="80"/>
        <w:sz w:val="34"/>
        <w:szCs w:val="34"/>
        <w:lang w:val="en-US"/>
      </w:rPr>
      <w:t>NOTA DE PRENSA</w:t>
    </w:r>
  </w:p>
  <w:p w14:paraId="39A24C85" w14:textId="5D980F6E" w:rsidR="00850939" w:rsidRPr="009C4B57" w:rsidRDefault="00850939" w:rsidP="00CC7DB3">
    <w:pPr>
      <w:pStyle w:val="Header"/>
      <w:ind w:right="143"/>
      <w:rPr>
        <w:rFonts w:ascii="Interstate Mazda Regular" w:hAnsi="Interstate Mazda Regular"/>
        <w:sz w:val="27"/>
        <w:szCs w:val="27"/>
        <w:lang w:val="en-US"/>
      </w:rPr>
    </w:pPr>
    <w:r w:rsidRPr="009C4B57">
      <w:rPr>
        <w:rFonts w:ascii="Interstate Mazda Regular" w:hAnsi="Interstate Mazda Regular"/>
        <w:sz w:val="27"/>
        <w:szCs w:val="27"/>
        <w:lang w:val="en-US"/>
      </w:rPr>
      <w:t>M</w:t>
    </w:r>
    <w:r w:rsidR="00CC7DB3" w:rsidRPr="009C4B57">
      <w:rPr>
        <w:rFonts w:ascii="Interstate Mazda Regular" w:hAnsi="Interstate Mazda Regular"/>
        <w:sz w:val="27"/>
        <w:szCs w:val="27"/>
        <w:lang w:val="en-US"/>
      </w:rPr>
      <w:t>a</w:t>
    </w:r>
    <w:r w:rsidRPr="009C4B57">
      <w:rPr>
        <w:rFonts w:ascii="Interstate Mazda Regular" w:hAnsi="Interstate Mazda Regular"/>
        <w:sz w:val="27"/>
        <w:szCs w:val="27"/>
        <w:lang w:val="en-US"/>
      </w:rPr>
      <w:t>zd</w:t>
    </w:r>
    <w:r w:rsidR="00CC7DB3" w:rsidRPr="009C4B57">
      <w:rPr>
        <w:rFonts w:ascii="Interstate Mazda Regular" w:hAnsi="Interstate Mazda Regular"/>
        <w:sz w:val="27"/>
        <w:szCs w:val="27"/>
        <w:lang w:val="en-US"/>
      </w:rPr>
      <w:t>a</w:t>
    </w:r>
    <w:r w:rsidRPr="009C4B57">
      <w:rPr>
        <w:rFonts w:ascii="Interstate Mazda Regular" w:hAnsi="Interstate Mazda Regular"/>
        <w:sz w:val="27"/>
        <w:szCs w:val="27"/>
        <w:lang w:val="en-US"/>
      </w:rPr>
      <w:t xml:space="preserve"> </w:t>
    </w:r>
    <w:r w:rsidR="00EC74FA">
      <w:rPr>
        <w:rFonts w:ascii="Interstate Mazda Regular" w:hAnsi="Interstate Mazda Regular"/>
        <w:sz w:val="27"/>
        <w:szCs w:val="27"/>
        <w:lang w:val="en-US"/>
      </w:rPr>
      <w:t>Automóviles España, S.A.</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D4835"/>
    <w:rsid w:val="0019632C"/>
    <w:rsid w:val="00236773"/>
    <w:rsid w:val="00266A7F"/>
    <w:rsid w:val="002E6420"/>
    <w:rsid w:val="002F5DE9"/>
    <w:rsid w:val="00322E93"/>
    <w:rsid w:val="003352AE"/>
    <w:rsid w:val="0034143A"/>
    <w:rsid w:val="00420EE9"/>
    <w:rsid w:val="00436C7F"/>
    <w:rsid w:val="00550962"/>
    <w:rsid w:val="00624D80"/>
    <w:rsid w:val="006D3127"/>
    <w:rsid w:val="006D737C"/>
    <w:rsid w:val="00850939"/>
    <w:rsid w:val="008F7A1E"/>
    <w:rsid w:val="00956E78"/>
    <w:rsid w:val="009C4B57"/>
    <w:rsid w:val="00B217E0"/>
    <w:rsid w:val="00C90CC6"/>
    <w:rsid w:val="00CB7F96"/>
    <w:rsid w:val="00CC7DB3"/>
    <w:rsid w:val="00EC74FA"/>
    <w:rsid w:val="00F441D7"/>
    <w:rsid w:val="00FD008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2931CD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EC74FA"/>
    <w:pPr>
      <w:spacing w:before="100" w:beforeAutospacing="1" w:after="100" w:afterAutospacing="1"/>
    </w:pPr>
    <w:rPr>
      <w:rFonts w:ascii="Times New Roman" w:eastAsia="MS Mincho" w:hAnsi="Times New Roman" w:cs="Times New Roman"/>
      <w:lang w:eastAsia="ja-JP"/>
    </w:rPr>
  </w:style>
  <w:style w:type="paragraph" w:styleId="Closing">
    <w:name w:val="Closing"/>
    <w:basedOn w:val="Normal"/>
    <w:link w:val="ClosingChar"/>
    <w:uiPriority w:val="99"/>
    <w:rsid w:val="00EC74FA"/>
    <w:pPr>
      <w:widowControl w:val="0"/>
      <w:jc w:val="right"/>
    </w:pPr>
    <w:rPr>
      <w:rFonts w:ascii="Times New Roman" w:eastAsia="MS Mincho" w:hAnsi="Times New Roman" w:cs="Times New Roman"/>
      <w:kern w:val="2"/>
      <w:sz w:val="21"/>
      <w:lang w:val="en-GB" w:eastAsia="en-US"/>
    </w:rPr>
  </w:style>
  <w:style w:type="character" w:customStyle="1" w:styleId="ClosingChar">
    <w:name w:val="Closing Char"/>
    <w:basedOn w:val="DefaultParagraphFont"/>
    <w:link w:val="Closing"/>
    <w:uiPriority w:val="99"/>
    <w:rsid w:val="00EC74FA"/>
    <w:rPr>
      <w:rFonts w:ascii="Times New Roman" w:eastAsia="MS Mincho" w:hAnsi="Times New Roman" w:cs="Times New Roman"/>
      <w:kern w:val="2"/>
      <w:sz w:val="21"/>
      <w:lang w:val="en-GB" w:eastAsia="en-US"/>
    </w:rPr>
  </w:style>
  <w:style w:type="paragraph" w:styleId="BodyText">
    <w:name w:val="Body Text"/>
    <w:basedOn w:val="Normal"/>
    <w:link w:val="BodyTextChar"/>
    <w:rsid w:val="002E6420"/>
    <w:pPr>
      <w:spacing w:line="360" w:lineRule="auto"/>
      <w:jc w:val="both"/>
    </w:pPr>
    <w:rPr>
      <w:rFonts w:ascii="Arial" w:eastAsia="MS Mincho" w:hAnsi="Arial" w:cs="Times New Roman"/>
      <w:lang w:val="en-GB" w:eastAsia="en-US"/>
    </w:rPr>
  </w:style>
  <w:style w:type="character" w:customStyle="1" w:styleId="BodyTextChar">
    <w:name w:val="Body Text Char"/>
    <w:basedOn w:val="DefaultParagraphFont"/>
    <w:link w:val="BodyText"/>
    <w:rsid w:val="002E6420"/>
    <w:rPr>
      <w:rFonts w:ascii="Arial" w:eastAsia="MS Mincho" w:hAnsi="Arial" w:cs="Times New Roman"/>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EC74FA"/>
    <w:pPr>
      <w:spacing w:before="100" w:beforeAutospacing="1" w:after="100" w:afterAutospacing="1"/>
    </w:pPr>
    <w:rPr>
      <w:rFonts w:ascii="Times New Roman" w:eastAsia="MS Mincho" w:hAnsi="Times New Roman" w:cs="Times New Roman"/>
      <w:lang w:eastAsia="ja-JP"/>
    </w:rPr>
  </w:style>
  <w:style w:type="paragraph" w:styleId="Closing">
    <w:name w:val="Closing"/>
    <w:basedOn w:val="Normal"/>
    <w:link w:val="ClosingChar"/>
    <w:uiPriority w:val="99"/>
    <w:rsid w:val="00EC74FA"/>
    <w:pPr>
      <w:widowControl w:val="0"/>
      <w:jc w:val="right"/>
    </w:pPr>
    <w:rPr>
      <w:rFonts w:ascii="Times New Roman" w:eastAsia="MS Mincho" w:hAnsi="Times New Roman" w:cs="Times New Roman"/>
      <w:kern w:val="2"/>
      <w:sz w:val="21"/>
      <w:lang w:val="en-GB" w:eastAsia="en-US"/>
    </w:rPr>
  </w:style>
  <w:style w:type="character" w:customStyle="1" w:styleId="ClosingChar">
    <w:name w:val="Closing Char"/>
    <w:basedOn w:val="DefaultParagraphFont"/>
    <w:link w:val="Closing"/>
    <w:uiPriority w:val="99"/>
    <w:rsid w:val="00EC74FA"/>
    <w:rPr>
      <w:rFonts w:ascii="Times New Roman" w:eastAsia="MS Mincho" w:hAnsi="Times New Roman" w:cs="Times New Roman"/>
      <w:kern w:val="2"/>
      <w:sz w:val="21"/>
      <w:lang w:val="en-GB" w:eastAsia="en-US"/>
    </w:rPr>
  </w:style>
  <w:style w:type="paragraph" w:styleId="BodyText">
    <w:name w:val="Body Text"/>
    <w:basedOn w:val="Normal"/>
    <w:link w:val="BodyTextChar"/>
    <w:rsid w:val="002E6420"/>
    <w:pPr>
      <w:spacing w:line="360" w:lineRule="auto"/>
      <w:jc w:val="both"/>
    </w:pPr>
    <w:rPr>
      <w:rFonts w:ascii="Arial" w:eastAsia="MS Mincho" w:hAnsi="Arial" w:cs="Times New Roman"/>
      <w:lang w:val="en-GB" w:eastAsia="en-US"/>
    </w:rPr>
  </w:style>
  <w:style w:type="character" w:customStyle="1" w:styleId="BodyTextChar">
    <w:name w:val="Body Text Char"/>
    <w:basedOn w:val="DefaultParagraphFont"/>
    <w:link w:val="BodyText"/>
    <w:rsid w:val="002E6420"/>
    <w:rPr>
      <w:rFonts w:ascii="Arial" w:eastAsia="MS Mincho" w:hAnsi="Arial" w:cs="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garcia@mazdaeur.com" TargetMode="External"/><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facebook.com/MazdaES"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zda.e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mazda-press.es" TargetMode="External"/><Relationship Id="rId4" Type="http://schemas.openxmlformats.org/officeDocument/2006/relationships/settings" Target="settings.xml"/><Relationship Id="rId9" Type="http://schemas.openxmlformats.org/officeDocument/2006/relationships/hyperlink" Target="mailto:mrivas@mazdaeur.com"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60E9CC-92C6-444A-A306-6BCCB761A9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4</Pages>
  <Words>1005</Words>
  <Characters>5732</Characters>
  <Application>Microsoft Office Word</Application>
  <DocSecurity>0</DocSecurity>
  <Lines>47</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6724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Rivas Ruiz, Manuel</cp:lastModifiedBy>
  <cp:revision>4</cp:revision>
  <cp:lastPrinted>2016-01-15T11:30:00Z</cp:lastPrinted>
  <dcterms:created xsi:type="dcterms:W3CDTF">2016-01-15T10:34:00Z</dcterms:created>
  <dcterms:modified xsi:type="dcterms:W3CDTF">2016-01-15T11:30:00Z</dcterms:modified>
</cp:coreProperties>
</file>