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E4CC" w14:textId="77777777" w:rsidR="00F81497" w:rsidRDefault="00F81497" w:rsidP="00F81497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</w:p>
    <w:p w14:paraId="69431CDF" w14:textId="18204D4A" w:rsidR="00F81497" w:rsidRDefault="00F81497" w:rsidP="00F81497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r w:rsidRPr="00F81497">
        <w:rPr>
          <w:rFonts w:ascii="Interstate Mazda Regular" w:hAnsi="Interstate Mazda Regular"/>
          <w:b/>
          <w:sz w:val="32"/>
          <w:szCs w:val="32"/>
          <w:lang w:val="it-IT"/>
        </w:rPr>
        <w:t>MX-5 “</w:t>
      </w:r>
      <w:proofErr w:type="spellStart"/>
      <w:r w:rsidRPr="00F81497">
        <w:rPr>
          <w:rFonts w:ascii="Interstate Mazda Regular" w:hAnsi="Interstate Mazda Regular"/>
          <w:b/>
          <w:sz w:val="32"/>
          <w:szCs w:val="32"/>
          <w:lang w:val="it-IT"/>
        </w:rPr>
        <w:t>Andar</w:t>
      </w:r>
      <w:proofErr w:type="spellEnd"/>
      <w:r w:rsidRPr="00F81497">
        <w:rPr>
          <w:rFonts w:ascii="Interstate Mazda Regular" w:hAnsi="Interstate Mazda Regular"/>
          <w:b/>
          <w:sz w:val="32"/>
          <w:szCs w:val="32"/>
          <w:lang w:val="it-IT"/>
        </w:rPr>
        <w:t xml:space="preserve"> per </w:t>
      </w:r>
      <w:proofErr w:type="spellStart"/>
      <w:r w:rsidRPr="00F81497">
        <w:rPr>
          <w:rFonts w:ascii="Interstate Mazda Regular" w:hAnsi="Interstate Mazda Regular"/>
          <w:b/>
          <w:sz w:val="32"/>
          <w:szCs w:val="32"/>
          <w:lang w:val="it-IT"/>
        </w:rPr>
        <w:t>Langhe</w:t>
      </w:r>
      <w:proofErr w:type="spellEnd"/>
      <w:r w:rsidRPr="00F81497">
        <w:rPr>
          <w:rFonts w:ascii="Interstate Mazda Regular" w:hAnsi="Interstate Mazda Regular"/>
          <w:b/>
          <w:sz w:val="32"/>
          <w:szCs w:val="32"/>
          <w:lang w:val="it-IT"/>
        </w:rPr>
        <w:t xml:space="preserve"> 2017”: un successo senza fine.</w:t>
      </w:r>
    </w:p>
    <w:p w14:paraId="4BA70327" w14:textId="77777777" w:rsidR="009B1200" w:rsidRPr="00F81497" w:rsidRDefault="009B1200" w:rsidP="00F81497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bookmarkEnd w:id="0"/>
    </w:p>
    <w:p w14:paraId="4EB785E8" w14:textId="77777777" w:rsidR="00F81497" w:rsidRPr="00F81497" w:rsidRDefault="00F81497" w:rsidP="001779A2">
      <w:pPr>
        <w:spacing w:line="360" w:lineRule="auto"/>
        <w:ind w:right="-625"/>
        <w:rPr>
          <w:rFonts w:ascii="Interstate-Light" w:hAnsi="Interstate-Light"/>
          <w:b/>
          <w:sz w:val="20"/>
          <w:szCs w:val="20"/>
          <w:lang w:val="it-IT"/>
        </w:rPr>
      </w:pP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Record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partecipanti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nell’edizione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2017 del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tradizionale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appuntamento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piemontese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per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gli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aficionados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della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roadster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concepita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28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anni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fa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dal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genio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di Tom </w:t>
      </w:r>
      <w:proofErr w:type="spellStart"/>
      <w:r w:rsidRPr="00F81497">
        <w:rPr>
          <w:rFonts w:ascii="Interstate-Light" w:hAnsi="Interstate-Light"/>
          <w:b/>
          <w:sz w:val="20"/>
          <w:szCs w:val="20"/>
          <w:lang w:val="it-IT"/>
        </w:rPr>
        <w:t>Matano</w:t>
      </w:r>
      <w:proofErr w:type="spellEnd"/>
      <w:r w:rsidRPr="00F81497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</w:p>
    <w:p w14:paraId="7198E886" w14:textId="77777777" w:rsidR="00F81497" w:rsidRDefault="00F81497" w:rsidP="00F81497"/>
    <w:p w14:paraId="121D5551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r w:rsidRPr="00F81497">
        <w:rPr>
          <w:rFonts w:ascii="Interstate-Light" w:hAnsi="Interstate-Light"/>
          <w:sz w:val="20"/>
          <w:szCs w:val="20"/>
          <w:u w:val="single"/>
          <w:lang w:val="it-IT"/>
        </w:rPr>
        <w:t xml:space="preserve">Alba, 28 </w:t>
      </w:r>
      <w:proofErr w:type="spellStart"/>
      <w:r w:rsidRPr="00F81497">
        <w:rPr>
          <w:rFonts w:ascii="Interstate-Light" w:hAnsi="Interstate-Light"/>
          <w:sz w:val="20"/>
          <w:szCs w:val="20"/>
          <w:u w:val="single"/>
          <w:lang w:val="it-IT"/>
        </w:rPr>
        <w:t>Maggio</w:t>
      </w:r>
      <w:proofErr w:type="spellEnd"/>
      <w:r w:rsidRPr="00F81497">
        <w:rPr>
          <w:rFonts w:ascii="Interstate-Light" w:hAnsi="Interstate-Light"/>
          <w:sz w:val="20"/>
          <w:szCs w:val="20"/>
          <w:u w:val="single"/>
          <w:lang w:val="it-IT"/>
        </w:rPr>
        <w:t xml:space="preserve"> 2017</w:t>
      </w:r>
      <w:r>
        <w:t xml:space="preserve">.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Giunto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alla 15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edizione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Raduno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longevo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d’Italia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dedicato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allo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Spider più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venduto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non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conosce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cali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d’interesse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.</w:t>
      </w:r>
    </w:p>
    <w:p w14:paraId="0A5EC8D7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r w:rsidRPr="00F81497">
        <w:rPr>
          <w:rFonts w:ascii="Interstate-Light" w:hAnsi="Interstate-Light"/>
          <w:sz w:val="20"/>
          <w:szCs w:val="20"/>
          <w:lang w:val="it-IT"/>
        </w:rPr>
        <w:t xml:space="preserve">Ben 147 le MX-5 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provenienti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tutta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Penisola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domenica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28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maggio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2017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hanno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incorniciato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alcuni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dei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paesaggi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belli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Piemonte,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bissando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record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dell’edizione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2016. </w:t>
      </w:r>
    </w:p>
    <w:p w14:paraId="714B8D5C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Tra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essi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anche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spinto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dalla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passione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è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arrivato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percorrere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oltre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1000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chilometri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presentarsi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all’appuntamento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presso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punto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ritrovo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raduno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sede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Mazda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Unicar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ad Alba.</w:t>
      </w:r>
    </w:p>
    <w:p w14:paraId="7A7AF788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L’evento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-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organizzato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contributo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Mazda Motor Italia, 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cura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Concessionaria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Mazda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Unicar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Alba, Asti e Alessandria e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coordinamento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Registro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Italiano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Mazda MX-5 (RIM) ha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offerto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ricco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programma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ha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entusiasmato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partecipanti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lungo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gli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oltre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150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chilometri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percorso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 per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totale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oltre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tre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esaltante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esperienza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Jinba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Ittai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solo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Mazda MX-5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regalare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>.</w:t>
      </w:r>
    </w:p>
    <w:p w14:paraId="5A771903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saliscendi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continuo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tra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le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verdi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colline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piemontesi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hanno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esaltato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l’eccellente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equilibrio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dinamico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da sempre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rappresenta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tratto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distintivo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della 2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posti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Hiroshima prima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giungere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alla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sosta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rifocillarsi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presso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la “Trattoria della Torre”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Perletto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.</w:t>
      </w:r>
    </w:p>
    <w:p w14:paraId="260764A1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r w:rsidRPr="00F81497">
        <w:rPr>
          <w:rFonts w:ascii="Interstate-Light" w:hAnsi="Interstate-Light"/>
          <w:sz w:val="20"/>
          <w:szCs w:val="20"/>
          <w:lang w:val="it-IT"/>
        </w:rPr>
        <w:t xml:space="preserve">Nel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pomeriggio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sempre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baciati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dal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sole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Raduno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proseguito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chiudere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Castagnito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presso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l’Azienda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Agricola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Massucco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dove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ad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attendere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partecipanti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- non prima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però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ritiro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delle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bottiglie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vino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omaggiate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dal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Gruppo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UNICAR – 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consueta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premiazione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>.</w:t>
      </w:r>
    </w:p>
    <w:p w14:paraId="04AC347B" w14:textId="77777777" w:rsidR="00F81497" w:rsidRPr="00F81497" w:rsidRDefault="00F81497" w:rsidP="009B1200">
      <w:pPr>
        <w:spacing w:line="360" w:lineRule="auto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classico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stagione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>, l’”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Andar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Langhe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”,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ha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riscosso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l’ennesimo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successo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in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termini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partecipazione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147 Driver, 140 Co-Driver e 27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membri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dello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Staff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hanno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celebrato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successo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la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quarta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generazione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roadster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venduto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al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creato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da Tom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Matano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nel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1989 e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oltre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quarto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secolo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costituisce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l’emblema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del DNA del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Marchio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giapponese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fondato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nel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1920 da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Jujiro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F81497">
        <w:rPr>
          <w:rFonts w:ascii="Interstate-Light" w:hAnsi="Interstate-Light"/>
          <w:sz w:val="20"/>
          <w:szCs w:val="20"/>
          <w:lang w:val="it-IT"/>
        </w:rPr>
        <w:t>Matsuda</w:t>
      </w:r>
      <w:proofErr w:type="spellEnd"/>
      <w:r w:rsidRPr="00F81497">
        <w:rPr>
          <w:rFonts w:ascii="Interstate-Light" w:hAnsi="Interstate-Light"/>
          <w:sz w:val="20"/>
          <w:szCs w:val="20"/>
          <w:lang w:val="it-IT"/>
        </w:rPr>
        <w:t>.</w:t>
      </w:r>
    </w:p>
    <w:p w14:paraId="7A8674EB" w14:textId="77777777" w:rsidR="00F81497" w:rsidRPr="00F81497" w:rsidRDefault="00F81497" w:rsidP="009B1200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</w:p>
    <w:p w14:paraId="28C71E76" w14:textId="77777777" w:rsidR="00804844" w:rsidRPr="00804844" w:rsidRDefault="00804844" w:rsidP="009B1200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</w:p>
    <w:sectPr w:rsidR="00804844" w:rsidRPr="00804844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5D30" w14:textId="77777777" w:rsidR="00520885" w:rsidRDefault="00520885" w:rsidP="00420EE9">
      <w:r>
        <w:separator/>
      </w:r>
    </w:p>
  </w:endnote>
  <w:endnote w:type="continuationSeparator" w:id="0">
    <w:p w14:paraId="58C3966F" w14:textId="77777777" w:rsidR="00520885" w:rsidRDefault="00520885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1094" w14:textId="77777777" w:rsidR="00520885" w:rsidRDefault="00520885" w:rsidP="00420EE9">
      <w:r>
        <w:separator/>
      </w:r>
    </w:p>
  </w:footnote>
  <w:footnote w:type="continuationSeparator" w:id="0">
    <w:p w14:paraId="6BBA877B" w14:textId="77777777" w:rsidR="00520885" w:rsidRDefault="00520885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485D"/>
    <w:multiLevelType w:val="hybridMultilevel"/>
    <w:tmpl w:val="9A0E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1EF2"/>
    <w:rsid w:val="000D4835"/>
    <w:rsid w:val="00146ACA"/>
    <w:rsid w:val="001779A2"/>
    <w:rsid w:val="0019632C"/>
    <w:rsid w:val="0020715C"/>
    <w:rsid w:val="002C1EA6"/>
    <w:rsid w:val="002F5DE9"/>
    <w:rsid w:val="00322E93"/>
    <w:rsid w:val="003352AE"/>
    <w:rsid w:val="0034143A"/>
    <w:rsid w:val="00392117"/>
    <w:rsid w:val="003940B3"/>
    <w:rsid w:val="00420EE9"/>
    <w:rsid w:val="00436C7F"/>
    <w:rsid w:val="004C025A"/>
    <w:rsid w:val="004D13CD"/>
    <w:rsid w:val="00520885"/>
    <w:rsid w:val="00550962"/>
    <w:rsid w:val="0056660E"/>
    <w:rsid w:val="005D0906"/>
    <w:rsid w:val="005D6B10"/>
    <w:rsid w:val="005E3CBD"/>
    <w:rsid w:val="00624D80"/>
    <w:rsid w:val="006772D6"/>
    <w:rsid w:val="006A23C6"/>
    <w:rsid w:val="006D3127"/>
    <w:rsid w:val="0070703D"/>
    <w:rsid w:val="00710177"/>
    <w:rsid w:val="00714191"/>
    <w:rsid w:val="00740860"/>
    <w:rsid w:val="00775069"/>
    <w:rsid w:val="007C2EA6"/>
    <w:rsid w:val="007D70FD"/>
    <w:rsid w:val="00804844"/>
    <w:rsid w:val="00850939"/>
    <w:rsid w:val="00867E96"/>
    <w:rsid w:val="00875A2B"/>
    <w:rsid w:val="00892BFF"/>
    <w:rsid w:val="008E067F"/>
    <w:rsid w:val="008F569E"/>
    <w:rsid w:val="008F7A1E"/>
    <w:rsid w:val="00956E78"/>
    <w:rsid w:val="00980BEC"/>
    <w:rsid w:val="00981767"/>
    <w:rsid w:val="009B1200"/>
    <w:rsid w:val="009C4B57"/>
    <w:rsid w:val="00A03648"/>
    <w:rsid w:val="00A15C9A"/>
    <w:rsid w:val="00A57291"/>
    <w:rsid w:val="00B047D4"/>
    <w:rsid w:val="00B217E0"/>
    <w:rsid w:val="00B94A41"/>
    <w:rsid w:val="00BB60B5"/>
    <w:rsid w:val="00C335DB"/>
    <w:rsid w:val="00C90CC6"/>
    <w:rsid w:val="00C93C41"/>
    <w:rsid w:val="00CC7DB3"/>
    <w:rsid w:val="00CE144B"/>
    <w:rsid w:val="00CE7DB8"/>
    <w:rsid w:val="00D45F25"/>
    <w:rsid w:val="00D64690"/>
    <w:rsid w:val="00D843E7"/>
    <w:rsid w:val="00E40322"/>
    <w:rsid w:val="00ED2138"/>
    <w:rsid w:val="00F441D7"/>
    <w:rsid w:val="00F64151"/>
    <w:rsid w:val="00F8149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A809B-1A34-4092-BF5C-E7304456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5</cp:revision>
  <cp:lastPrinted>2016-01-15T10:18:00Z</cp:lastPrinted>
  <dcterms:created xsi:type="dcterms:W3CDTF">2017-06-01T13:00:00Z</dcterms:created>
  <dcterms:modified xsi:type="dcterms:W3CDTF">2017-06-01T13:01:00Z</dcterms:modified>
</cp:coreProperties>
</file>