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FC" w:rsidRPr="004E3E07" w:rsidRDefault="00BB7CF2" w:rsidP="00EC3FFC">
      <w:pPr>
        <w:jc w:val="both"/>
        <w:rPr>
          <w:rFonts w:ascii="Arial" w:hAnsi="Arial" w:cs="Arial"/>
          <w:b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 xml:space="preserve">Mazda </w:t>
      </w:r>
      <w:r w:rsidR="00CD70D8">
        <w:rPr>
          <w:rFonts w:ascii="Arial" w:hAnsi="Arial" w:cs="Arial"/>
          <w:b/>
          <w:sz w:val="28"/>
          <w:lang w:val="it-IT"/>
        </w:rPr>
        <w:t xml:space="preserve">è </w:t>
      </w:r>
      <w:r w:rsidR="00F57F4A" w:rsidRPr="00097AE3">
        <w:rPr>
          <w:rFonts w:ascii="Arial" w:hAnsi="Arial" w:cs="Arial"/>
          <w:b/>
          <w:sz w:val="28"/>
          <w:lang w:val="it-IT"/>
        </w:rPr>
        <w:t xml:space="preserve">auto </w:t>
      </w:r>
      <w:r w:rsidR="00CD70D8" w:rsidRPr="00097AE3">
        <w:rPr>
          <w:rFonts w:ascii="Arial" w:hAnsi="Arial" w:cs="Arial"/>
          <w:b/>
          <w:sz w:val="28"/>
          <w:lang w:val="it-IT"/>
        </w:rPr>
        <w:t>ufficiale</w:t>
      </w:r>
      <w:r w:rsidR="00CD70D8">
        <w:rPr>
          <w:rFonts w:ascii="Arial" w:hAnsi="Arial" w:cs="Arial"/>
          <w:b/>
          <w:sz w:val="28"/>
          <w:lang w:val="it-IT"/>
        </w:rPr>
        <w:t xml:space="preserve"> del</w:t>
      </w:r>
      <w:r>
        <w:rPr>
          <w:rFonts w:ascii="Arial" w:hAnsi="Arial" w:cs="Arial"/>
          <w:b/>
          <w:sz w:val="28"/>
          <w:lang w:val="it-IT"/>
        </w:rPr>
        <w:t>la Festa del Cinema di Roma</w:t>
      </w:r>
    </w:p>
    <w:p w:rsidR="006D59B3" w:rsidRPr="004E3E07" w:rsidRDefault="006D59B3" w:rsidP="006D59B3">
      <w:pPr>
        <w:jc w:val="both"/>
        <w:rPr>
          <w:rFonts w:ascii="Arial" w:hAnsi="Arial" w:cs="Arial"/>
          <w:b/>
          <w:lang w:val="it-IT"/>
        </w:rPr>
      </w:pPr>
    </w:p>
    <w:p w:rsidR="006D59B3" w:rsidRPr="00286E51" w:rsidRDefault="00BB7CF2" w:rsidP="00286E51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286E51">
        <w:rPr>
          <w:rFonts w:ascii="Interstate Mazda Regular" w:hAnsi="Interstate Mazda Regular"/>
          <w:sz w:val="20"/>
          <w:szCs w:val="20"/>
          <w:lang w:val="it-IT"/>
        </w:rPr>
        <w:t>Protagoniste 4</w:t>
      </w:r>
      <w:r w:rsidR="001A1102">
        <w:rPr>
          <w:rFonts w:ascii="Interstate Mazda Regular" w:hAnsi="Interstate Mazda Regular"/>
          <w:sz w:val="20"/>
          <w:szCs w:val="20"/>
          <w:lang w:val="it-IT"/>
        </w:rPr>
        <w:t>5</w:t>
      </w:r>
      <w:r w:rsidRPr="00286E51">
        <w:rPr>
          <w:rFonts w:ascii="Interstate Mazda Regular" w:hAnsi="Interstate Mazda Regular"/>
          <w:sz w:val="20"/>
          <w:szCs w:val="20"/>
          <w:lang w:val="it-IT"/>
        </w:rPr>
        <w:t xml:space="preserve"> Mazda CX-5 che accompagneranno attori e ospiti </w:t>
      </w:r>
      <w:r w:rsidR="00B91683" w:rsidRPr="00286E51">
        <w:rPr>
          <w:rFonts w:ascii="Interstate Mazda Regular" w:hAnsi="Interstate Mazda Regular"/>
          <w:sz w:val="20"/>
          <w:szCs w:val="20"/>
          <w:lang w:val="it-IT"/>
        </w:rPr>
        <w:t xml:space="preserve">celebri </w:t>
      </w:r>
      <w:r w:rsidRPr="00286E51">
        <w:rPr>
          <w:rFonts w:ascii="Interstate Mazda Regular" w:hAnsi="Interstate Mazda Regular"/>
          <w:sz w:val="20"/>
          <w:szCs w:val="20"/>
          <w:lang w:val="it-IT"/>
        </w:rPr>
        <w:t>al red carpet</w:t>
      </w:r>
    </w:p>
    <w:p w:rsidR="005B28D8" w:rsidRPr="005B28D8" w:rsidRDefault="005B28D8" w:rsidP="006D59B3">
      <w:pPr>
        <w:jc w:val="both"/>
        <w:rPr>
          <w:rFonts w:ascii="Interstate Mazda Light" w:hAnsi="Interstate Mazda Light"/>
          <w:color w:val="000000" w:themeColor="text1"/>
          <w:szCs w:val="20"/>
          <w:lang w:val="it-IT"/>
        </w:rPr>
      </w:pPr>
    </w:p>
    <w:p w:rsidR="00F05509" w:rsidRPr="004E3E07" w:rsidRDefault="00807E61" w:rsidP="00CD70D8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4E3E07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Roma, </w:t>
      </w:r>
      <w:r w:rsidR="00BB7CF2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5</w:t>
      </w:r>
      <w:r w:rsidR="00A2024B" w:rsidRPr="004E3E07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</w:t>
      </w:r>
      <w:r w:rsidR="00BB7CF2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ottobre</w:t>
      </w:r>
      <w:r w:rsidR="00A2024B" w:rsidRPr="004E3E07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201</w:t>
      </w:r>
      <w:r w:rsidR="00281FB3" w:rsidRPr="004E3E07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8</w:t>
      </w:r>
      <w:r w:rsidR="00A2024B" w:rsidRPr="004E3E0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:</w:t>
      </w:r>
      <w:r w:rsidR="00281FB3" w:rsidRPr="004E3E0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BB7CF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Mazda </w:t>
      </w:r>
      <w:r w:rsidR="00E1483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è</w:t>
      </w:r>
      <w:r w:rsidR="00BB7CF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F57F4A" w:rsidRPr="00097AE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auto </w:t>
      </w:r>
      <w:r w:rsidR="00BB7CF2" w:rsidRPr="00097AE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ufficiale </w:t>
      </w:r>
      <w:r w:rsidR="00E1483B" w:rsidRPr="00097AE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della Festa</w:t>
      </w:r>
      <w:r w:rsidR="00E1483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del Cinema di Roma</w:t>
      </w:r>
      <w:r w:rsidR="00BB7CF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 sarà protagonista </w:t>
      </w:r>
      <w:r w:rsidR="00CD70D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sulle strade di Roma e sul celebre red carpet </w:t>
      </w:r>
      <w:r w:rsidR="00BB7CF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con </w:t>
      </w:r>
      <w:r w:rsidR="00E1483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una flotta di </w:t>
      </w:r>
      <w:r w:rsidR="00BB7CF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4</w:t>
      </w:r>
      <w:r w:rsidR="001A110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5</w:t>
      </w:r>
      <w:r w:rsidR="00BB7CF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E1483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vetture CX-5 nella splendida tinta soul </w:t>
      </w:r>
      <w:proofErr w:type="spellStart"/>
      <w:r w:rsidR="00E1483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red</w:t>
      </w:r>
      <w:proofErr w:type="spellEnd"/>
      <w:r w:rsidR="00E1483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="00E1483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crystal</w:t>
      </w:r>
      <w:proofErr w:type="spellEnd"/>
      <w:r w:rsidR="00E1483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BB7CF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che accompagner</w:t>
      </w:r>
      <w:r w:rsidR="00962D6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à</w:t>
      </w:r>
      <w:r w:rsidR="00BB7CF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E1483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le stelle</w:t>
      </w:r>
      <w:r w:rsidR="00BB7CF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del cinema e </w:t>
      </w:r>
      <w:r w:rsidR="00E1483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i </w:t>
      </w:r>
      <w:r w:rsidR="00CD70D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grandi</w:t>
      </w:r>
      <w:r w:rsidR="00BB7CF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ospiti </w:t>
      </w:r>
      <w:r w:rsidR="00E1483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dura</w:t>
      </w:r>
      <w:r w:rsidR="00CD70D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nte la rassegna cinematografica</w:t>
      </w:r>
      <w:r w:rsidR="00BA52F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E1483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in programma dal 18 al 28 ottobre</w:t>
      </w:r>
      <w:r w:rsidR="00CD70D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prossimi</w:t>
      </w:r>
      <w:r w:rsidR="00E1483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presso l’Auditorium Parco della Musica</w:t>
      </w:r>
      <w:r w:rsidR="00BB7CF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</w:p>
    <w:p w:rsidR="00DE53DF" w:rsidRPr="004E3E07" w:rsidRDefault="00DE53DF" w:rsidP="00EC3FF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BA52FB" w:rsidRDefault="00CD70D8" w:rsidP="00CD70D8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</w:t>
      </w:r>
      <w:r w:rsidR="00E1483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er il sesto anno consecutivo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E1483B">
        <w:rPr>
          <w:rFonts w:ascii="Interstate Mazda Light" w:hAnsi="Interstate Mazda Light"/>
          <w:sz w:val="20"/>
          <w:szCs w:val="20"/>
        </w:rPr>
        <w:t xml:space="preserve"> </w:t>
      </w:r>
      <w:r>
        <w:rPr>
          <w:rFonts w:ascii="Interstate Mazda Light" w:hAnsi="Interstate Mazda Light"/>
          <w:sz w:val="20"/>
          <w:szCs w:val="20"/>
        </w:rPr>
        <w:t xml:space="preserve">Mazda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si conferma un forte sostenitore </w:t>
      </w:r>
      <w:r w:rsidR="00BA52F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del cinema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del quale condivide la </w:t>
      </w:r>
      <w:r w:rsidR="00C57CD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grande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passione e</w:t>
      </w:r>
      <w:r w:rsidR="00C57CD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le emozioni</w:t>
      </w:r>
      <w:r w:rsidR="00BA52F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che entrambi i mondi, quello cinematografico e quello </w:t>
      </w:r>
      <w:proofErr w:type="spellStart"/>
      <w:r w:rsidR="00271CC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automotive</w:t>
      </w:r>
      <w:proofErr w:type="spellEnd"/>
      <w:r w:rsidR="00BA52F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 sono in grado di generare</w:t>
      </w:r>
      <w:r w:rsidR="00C57CD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. </w:t>
      </w:r>
      <w:r w:rsidR="00BA52F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Mazda</w:t>
      </w:r>
      <w:r w:rsidR="00C57CD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pone da sempre il piacere di guida come base della propria filosofia progettuale, </w:t>
      </w:r>
      <w:r w:rsidR="00BA52F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costruendo vetture che non siano meri mezzi di trasporto, ma auto che sanno regalare emozioni a chi le guida. È ciò che in Mazda viene definito </w:t>
      </w:r>
      <w:proofErr w:type="spellStart"/>
      <w:r w:rsidR="00BA52FB" w:rsidRPr="00BA52FB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>Jinba</w:t>
      </w:r>
      <w:proofErr w:type="spellEnd"/>
      <w:r w:rsidR="00BA52FB" w:rsidRPr="00BA52FB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="00BA52FB" w:rsidRPr="00BA52FB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>Ittai</w:t>
      </w:r>
      <w:proofErr w:type="spellEnd"/>
      <w:r w:rsidR="00BA52F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3578F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letteralmente </w:t>
      </w:r>
      <w:r w:rsidR="003578F0" w:rsidRPr="003578F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“cavallo e uomo come una cosa sola”</w:t>
      </w:r>
      <w:r w:rsidR="003578F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 ovvero</w:t>
      </w:r>
      <w:r w:rsidR="003578F0" w:rsidRPr="003578F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il te</w:t>
      </w:r>
      <w:r w:rsidR="003578F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rmine giapponese che descrive l’</w:t>
      </w:r>
      <w:r w:rsidR="003578F0" w:rsidRPr="003578F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arm</w:t>
      </w:r>
      <w:r w:rsidR="003578F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onia fra cavallo e cavaliere e che Mazda traduce </w:t>
      </w:r>
      <w:r w:rsidR="003578F0" w:rsidRPr="003578F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nel</w:t>
      </w:r>
      <w:r w:rsidR="00BA52F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perfetta </w:t>
      </w:r>
      <w:r w:rsidR="005B28D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unione </w:t>
      </w:r>
      <w:r w:rsidR="00BA52F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tra </w:t>
      </w:r>
      <w:r w:rsidR="005B28D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uomo e macchina che rende la guida puro piacere.  </w:t>
      </w:r>
    </w:p>
    <w:p w:rsidR="00BA52FB" w:rsidRDefault="00BA52FB" w:rsidP="00CD70D8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BD6C92" w:rsidRDefault="005911F4" w:rsidP="0062071D">
      <w:pPr>
        <w:jc w:val="both"/>
        <w:rPr>
          <w:rFonts w:ascii="Interstate Mazda Light" w:hAnsi="Interstate Mazda Light"/>
          <w:sz w:val="20"/>
          <w:szCs w:val="20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</w:t>
      </w:r>
      <w:r w:rsidR="0062071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iacere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che potrà provare </w:t>
      </w:r>
      <w:r w:rsidR="0062071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chi sarà accompagnato al red carpet a bordo della CX-5, il </w:t>
      </w:r>
      <w:r w:rsidR="00D254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SUV</w:t>
      </w:r>
      <w:r w:rsidR="0062071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medio </w:t>
      </w:r>
      <w:r w:rsidR="003578F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di Casa Mazda, venduto in oltre 1,5 milioni di esemplari in più di 120 nazioni diverse, vincitore di oltre 90 premi per la tecnologia, la sicurezza e per il KODO design</w:t>
      </w:r>
      <w:r w:rsidR="00D254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espressione di elegante semplicità e sulle cui superfici si riflettono i </w:t>
      </w:r>
      <w:r w:rsidR="00D2543D" w:rsidRPr="00D254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colori e l’ambiente circostante </w:t>
      </w:r>
      <w:r w:rsidR="00D254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in un gioco di luci straordinario</w:t>
      </w:r>
      <w:r w:rsidR="003578F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. </w:t>
      </w:r>
      <w:r w:rsidR="00D254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Lanciata nel 2012, la Mazda CX-5 si è di recente rinnovata e presenta motori SKYACTIV </w:t>
      </w:r>
      <w:r w:rsidR="00007C1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aggiornati più potenti ed efficienti e già conformi alle norme sulle emissioni </w:t>
      </w:r>
      <w:r w:rsidR="00007C10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Euro 6d</w:t>
      </w:r>
      <w:r w:rsidR="00007C1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-</w:t>
      </w:r>
      <w:r w:rsidR="00007C10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TEMP</w:t>
      </w:r>
      <w:r w:rsidR="00C1365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bookmarkStart w:id="0" w:name="_GoBack"/>
      <w:bookmarkEnd w:id="0"/>
      <w:r w:rsidR="00007C10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che entreranno in vigore a partire </w:t>
      </w:r>
      <w:r w:rsidR="00007C1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dal prossimo anno. Alla tecnologia si aggiungono nuove dotazioni di sicurezza, il </w:t>
      </w:r>
      <w:r w:rsidR="00007C10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sistema infotainment MZD Connect </w:t>
      </w:r>
      <w:r w:rsidR="00007C1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disponibile</w:t>
      </w:r>
      <w:r w:rsidR="00007C10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con l</w:t>
      </w:r>
      <w:r w:rsidR="00007C1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e </w:t>
      </w:r>
      <w:r w:rsidR="00007C10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interfacc</w:t>
      </w:r>
      <w:r w:rsidR="00007C1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</w:t>
      </w:r>
      <w:r w:rsidR="00007C10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per Apple </w:t>
      </w:r>
      <w:proofErr w:type="spellStart"/>
      <w:r w:rsidR="00007C10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CarPlay</w:t>
      </w:r>
      <w:proofErr w:type="spellEnd"/>
      <w:r w:rsidR="00007C10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 </w:t>
      </w:r>
      <w:proofErr w:type="spellStart"/>
      <w:r w:rsidR="00007C10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Android</w:t>
      </w:r>
      <w:proofErr w:type="spellEnd"/>
      <w:r w:rsidR="00007C10" w:rsidRPr="00AF71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Auto</w:t>
      </w:r>
      <w:r w:rsidR="00007C1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 allestimenti ancora più ricchi che ne ampliano l’esclusiva</w:t>
      </w:r>
      <w:r w:rsidR="00007C10" w:rsidRPr="00007C1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007C1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l’offerta.</w:t>
      </w:r>
    </w:p>
    <w:p w:rsidR="00E1483B" w:rsidRDefault="00E1483B">
      <w:pPr>
        <w:rPr>
          <w:rFonts w:ascii="Interstate Mazda Light" w:hAnsi="Interstate Mazda Light"/>
          <w:sz w:val="20"/>
          <w:szCs w:val="20"/>
        </w:rPr>
      </w:pPr>
    </w:p>
    <w:p w:rsidR="00271CCA" w:rsidRDefault="00F446B3" w:rsidP="00F446B3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F446B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O</w:t>
      </w:r>
      <w:r w:rsidR="00271CCA" w:rsidRPr="00F446B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ttobre </w:t>
      </w:r>
      <w:r w:rsidRPr="00F446B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non è </w:t>
      </w:r>
      <w:r w:rsidR="00C150C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per Mazda</w:t>
      </w:r>
      <w:r w:rsidR="00C150C1" w:rsidRPr="00F446B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Pr="00F446B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solo</w:t>
      </w:r>
      <w:r w:rsidR="00AA54B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Pr="00F446B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il mese della celebrazione del cinema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nella capitale, </w:t>
      </w:r>
      <w:r w:rsidRPr="00F446B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ma rappresenta </w:t>
      </w:r>
      <w:r w:rsidR="00C150C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un momento chiave per </w:t>
      </w:r>
      <w:r w:rsidR="00C150C1" w:rsidRPr="00F446B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presenza del brand </w:t>
      </w:r>
      <w:r w:rsidR="00C1365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 Roma e </w:t>
      </w:r>
      <w:r w:rsidR="00C150C1" w:rsidRPr="00F446B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nel centro Italia </w:t>
      </w:r>
      <w:r w:rsidR="00C150C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con </w:t>
      </w:r>
      <w:r w:rsidRPr="00F446B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l’esordio </w:t>
      </w:r>
      <w:r w:rsidR="00AA54B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del</w:t>
      </w:r>
      <w:r w:rsidR="00AA54BF" w:rsidRPr="00F446B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nuov</w:t>
      </w:r>
      <w:r w:rsidR="00AA54B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o</w:t>
      </w:r>
      <w:r w:rsidR="00AA54BF" w:rsidRPr="00F446B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E233C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concessionario</w:t>
      </w:r>
      <w:r w:rsidR="00AA54BF" w:rsidRPr="00F446B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="00AA54BF" w:rsidRPr="00AA54B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Automotor</w:t>
      </w:r>
      <w:proofErr w:type="spellEnd"/>
      <w:r w:rsidR="00AA54B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E233C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sito in via Salaria 72</w:t>
      </w:r>
      <w:r w:rsidR="00AA54BF" w:rsidRPr="00AA54B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9</w:t>
      </w:r>
      <w:r w:rsidR="009B7BD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AA54B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 </w:t>
      </w:r>
      <w:r w:rsidR="00C150C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dello sviluppo del concessionario </w:t>
      </w:r>
      <w:proofErr w:type="spellStart"/>
      <w:r w:rsidR="00C150C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Autocolosseo</w:t>
      </w:r>
      <w:proofErr w:type="spellEnd"/>
      <w:r w:rsidR="00C150C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</w:t>
      </w:r>
      <w:r w:rsidR="00E233C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che aggiunge alla sede in via della Magliana 370 un nuovo centro di vendita e </w:t>
      </w:r>
      <w:r w:rsidR="00E233CB" w:rsidRPr="00C150C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assistenza </w:t>
      </w:r>
      <w:r w:rsidR="00C150C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in via </w:t>
      </w:r>
      <w:r w:rsidRPr="00F446B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Appia </w:t>
      </w:r>
      <w:r w:rsidR="00C150C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N</w:t>
      </w:r>
      <w:r w:rsidR="00C150C1" w:rsidRPr="00C150C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uova 888</w:t>
      </w:r>
      <w:r w:rsidR="009B7BD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. Entrambi costituiscono un passo importante di </w:t>
      </w:r>
      <w:r w:rsidRPr="00F446B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crescita</w:t>
      </w:r>
      <w:r w:rsidR="009B7BD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C00A0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per Mazda </w:t>
      </w:r>
      <w:r w:rsidR="009B7BD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sul territorio</w:t>
      </w:r>
      <w:r w:rsidR="00A250C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Pr="00F446B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non solo in </w:t>
      </w:r>
      <w:r w:rsidR="00A250C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termini di superfici di vendita</w:t>
      </w:r>
      <w:r w:rsidRPr="00F446B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ma soprattutto di servizi ai clienti.</w:t>
      </w:r>
    </w:p>
    <w:p w:rsidR="00C150C1" w:rsidRPr="00F446B3" w:rsidRDefault="00C150C1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sectPr w:rsidR="00C150C1" w:rsidRPr="00F446B3" w:rsidSect="00F44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A3" w:rsidRDefault="00C63FA3" w:rsidP="00420EE9">
      <w:r>
        <w:separator/>
      </w:r>
    </w:p>
  </w:endnote>
  <w:endnote w:type="continuationSeparator" w:id="0">
    <w:p w:rsidR="00C63FA3" w:rsidRDefault="00C63FA3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altName w:val="Calibri"/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altName w:val="Calibri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altName w:val="Calibri"/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6D59B3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A3" w:rsidRDefault="00C63FA3" w:rsidP="00420EE9">
      <w:r>
        <w:separator/>
      </w:r>
    </w:p>
  </w:footnote>
  <w:footnote w:type="continuationSeparator" w:id="0">
    <w:p w:rsidR="00C63FA3" w:rsidRDefault="00C63FA3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28A25709" wp14:editId="76F1CD35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B3AFF"/>
    <w:multiLevelType w:val="hybridMultilevel"/>
    <w:tmpl w:val="9F4A6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07C10"/>
    <w:rsid w:val="00021179"/>
    <w:rsid w:val="00031679"/>
    <w:rsid w:val="00040C9C"/>
    <w:rsid w:val="00056A5D"/>
    <w:rsid w:val="00073F36"/>
    <w:rsid w:val="00081060"/>
    <w:rsid w:val="00097AE3"/>
    <w:rsid w:val="000B3843"/>
    <w:rsid w:val="000B4615"/>
    <w:rsid w:val="000C4CD6"/>
    <w:rsid w:val="000D4835"/>
    <w:rsid w:val="000F1204"/>
    <w:rsid w:val="001108CE"/>
    <w:rsid w:val="001116FF"/>
    <w:rsid w:val="00131607"/>
    <w:rsid w:val="00132538"/>
    <w:rsid w:val="00180571"/>
    <w:rsid w:val="0019632C"/>
    <w:rsid w:val="001A1102"/>
    <w:rsid w:val="001A3196"/>
    <w:rsid w:val="001B3413"/>
    <w:rsid w:val="00203BC5"/>
    <w:rsid w:val="0020715C"/>
    <w:rsid w:val="002165F3"/>
    <w:rsid w:val="002352ED"/>
    <w:rsid w:val="00240C34"/>
    <w:rsid w:val="00270EC2"/>
    <w:rsid w:val="00271CCA"/>
    <w:rsid w:val="00281FB3"/>
    <w:rsid w:val="00286E51"/>
    <w:rsid w:val="00296AF5"/>
    <w:rsid w:val="00296B5D"/>
    <w:rsid w:val="002C1EA6"/>
    <w:rsid w:val="002F5DE9"/>
    <w:rsid w:val="00311160"/>
    <w:rsid w:val="003123A7"/>
    <w:rsid w:val="0031722A"/>
    <w:rsid w:val="00322E93"/>
    <w:rsid w:val="00331FB1"/>
    <w:rsid w:val="003352AE"/>
    <w:rsid w:val="0034143A"/>
    <w:rsid w:val="003578F0"/>
    <w:rsid w:val="003940B3"/>
    <w:rsid w:val="003D3C85"/>
    <w:rsid w:val="003E300D"/>
    <w:rsid w:val="003F3BBA"/>
    <w:rsid w:val="003F5FE8"/>
    <w:rsid w:val="00420EE9"/>
    <w:rsid w:val="00436C7F"/>
    <w:rsid w:val="004C025A"/>
    <w:rsid w:val="004E3E07"/>
    <w:rsid w:val="00520971"/>
    <w:rsid w:val="00550962"/>
    <w:rsid w:val="0056660E"/>
    <w:rsid w:val="005911F4"/>
    <w:rsid w:val="005A112B"/>
    <w:rsid w:val="005B28D8"/>
    <w:rsid w:val="005D6B10"/>
    <w:rsid w:val="005E3CBD"/>
    <w:rsid w:val="005F6766"/>
    <w:rsid w:val="005F7BC5"/>
    <w:rsid w:val="0062071D"/>
    <w:rsid w:val="00624D80"/>
    <w:rsid w:val="00690403"/>
    <w:rsid w:val="006C27A0"/>
    <w:rsid w:val="006D3127"/>
    <w:rsid w:val="006D59B3"/>
    <w:rsid w:val="0070703D"/>
    <w:rsid w:val="00710177"/>
    <w:rsid w:val="007101B4"/>
    <w:rsid w:val="00712DE0"/>
    <w:rsid w:val="00740860"/>
    <w:rsid w:val="00775069"/>
    <w:rsid w:val="007C2EA6"/>
    <w:rsid w:val="007C5FFB"/>
    <w:rsid w:val="007D70FD"/>
    <w:rsid w:val="007E4F03"/>
    <w:rsid w:val="007E7708"/>
    <w:rsid w:val="007F53CF"/>
    <w:rsid w:val="00801811"/>
    <w:rsid w:val="00807B51"/>
    <w:rsid w:val="00807E61"/>
    <w:rsid w:val="00822771"/>
    <w:rsid w:val="00843402"/>
    <w:rsid w:val="00850939"/>
    <w:rsid w:val="00855009"/>
    <w:rsid w:val="00867D62"/>
    <w:rsid w:val="00867E96"/>
    <w:rsid w:val="00875A2B"/>
    <w:rsid w:val="00892BFF"/>
    <w:rsid w:val="00894E52"/>
    <w:rsid w:val="008B1CEE"/>
    <w:rsid w:val="008E067F"/>
    <w:rsid w:val="008E7DF2"/>
    <w:rsid w:val="008F569E"/>
    <w:rsid w:val="008F7A1E"/>
    <w:rsid w:val="0093431F"/>
    <w:rsid w:val="00956E78"/>
    <w:rsid w:val="00962D64"/>
    <w:rsid w:val="00980BEC"/>
    <w:rsid w:val="00981767"/>
    <w:rsid w:val="00986ACC"/>
    <w:rsid w:val="009B7BD7"/>
    <w:rsid w:val="009C4B57"/>
    <w:rsid w:val="00A03648"/>
    <w:rsid w:val="00A15C9A"/>
    <w:rsid w:val="00A16F4E"/>
    <w:rsid w:val="00A2024B"/>
    <w:rsid w:val="00A250C7"/>
    <w:rsid w:val="00A54B2C"/>
    <w:rsid w:val="00A960BB"/>
    <w:rsid w:val="00AA54BF"/>
    <w:rsid w:val="00AC05C5"/>
    <w:rsid w:val="00AC2578"/>
    <w:rsid w:val="00AD5FD0"/>
    <w:rsid w:val="00B217E0"/>
    <w:rsid w:val="00B3384E"/>
    <w:rsid w:val="00B558F4"/>
    <w:rsid w:val="00B56BFC"/>
    <w:rsid w:val="00B91683"/>
    <w:rsid w:val="00B94A41"/>
    <w:rsid w:val="00BA52FB"/>
    <w:rsid w:val="00BA5B56"/>
    <w:rsid w:val="00BB0D2E"/>
    <w:rsid w:val="00BB7CF2"/>
    <w:rsid w:val="00BC5C48"/>
    <w:rsid w:val="00BD6C92"/>
    <w:rsid w:val="00BF2AC4"/>
    <w:rsid w:val="00C00A00"/>
    <w:rsid w:val="00C05B0A"/>
    <w:rsid w:val="00C13655"/>
    <w:rsid w:val="00C150C1"/>
    <w:rsid w:val="00C34B71"/>
    <w:rsid w:val="00C44B5E"/>
    <w:rsid w:val="00C57CD1"/>
    <w:rsid w:val="00C63FA3"/>
    <w:rsid w:val="00C80C7C"/>
    <w:rsid w:val="00C86E1A"/>
    <w:rsid w:val="00C90CC6"/>
    <w:rsid w:val="00C928FB"/>
    <w:rsid w:val="00CC60F7"/>
    <w:rsid w:val="00CC7DB3"/>
    <w:rsid w:val="00CD0DC0"/>
    <w:rsid w:val="00CD70D8"/>
    <w:rsid w:val="00CE144B"/>
    <w:rsid w:val="00CE7583"/>
    <w:rsid w:val="00CE7DB8"/>
    <w:rsid w:val="00D06079"/>
    <w:rsid w:val="00D2543D"/>
    <w:rsid w:val="00D418BB"/>
    <w:rsid w:val="00D45F25"/>
    <w:rsid w:val="00D472CC"/>
    <w:rsid w:val="00D64690"/>
    <w:rsid w:val="00D774D8"/>
    <w:rsid w:val="00D843E7"/>
    <w:rsid w:val="00DB39E0"/>
    <w:rsid w:val="00DB5A4C"/>
    <w:rsid w:val="00DE53DF"/>
    <w:rsid w:val="00DE6BC8"/>
    <w:rsid w:val="00E1483B"/>
    <w:rsid w:val="00E233CB"/>
    <w:rsid w:val="00E8510B"/>
    <w:rsid w:val="00E954AA"/>
    <w:rsid w:val="00EA74E0"/>
    <w:rsid w:val="00EC3FFC"/>
    <w:rsid w:val="00F04B90"/>
    <w:rsid w:val="00F05509"/>
    <w:rsid w:val="00F250F7"/>
    <w:rsid w:val="00F441D7"/>
    <w:rsid w:val="00F446B3"/>
    <w:rsid w:val="00F57F4A"/>
    <w:rsid w:val="00F80F32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B12C97-ADA7-4926-9218-64F87966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440</Words>
  <Characters>2232</Characters>
  <Application>Microsoft Office Word</Application>
  <DocSecurity>0</DocSecurity>
  <Lines>27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4</cp:revision>
  <cp:lastPrinted>2018-09-27T07:42:00Z</cp:lastPrinted>
  <dcterms:created xsi:type="dcterms:W3CDTF">2018-09-26T15:15:00Z</dcterms:created>
  <dcterms:modified xsi:type="dcterms:W3CDTF">2018-09-27T07:47:00Z</dcterms:modified>
</cp:coreProperties>
</file>